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:rsidR="00AA6193" w:rsidRPr="00C83153" w:rsidRDefault="00AA6193" w:rsidP="00AA6193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6C3DBA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r w:rsidRPr="00C83153">
        <w:rPr>
          <w:rFonts w:eastAsia="Calibri"/>
          <w:sz w:val="24"/>
          <w:szCs w:val="24"/>
          <w:u w:val="single"/>
        </w:rPr>
        <w:t>августа  202</w:t>
      </w:r>
      <w:r w:rsidR="006C3DBA">
        <w:rPr>
          <w:rFonts w:eastAsia="Calibri"/>
          <w:sz w:val="24"/>
          <w:szCs w:val="24"/>
          <w:u w:val="single"/>
        </w:rPr>
        <w:t>5</w:t>
      </w:r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6C3DBA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«Разговоры о </w:t>
      </w:r>
      <w:r>
        <w:rPr>
          <w:rFonts w:eastAsia="Calibri"/>
          <w:sz w:val="24"/>
          <w:szCs w:val="24"/>
          <w:u w:val="single"/>
        </w:rPr>
        <w:t>важном</w:t>
      </w:r>
      <w:r w:rsidRPr="006F2D3D">
        <w:rPr>
          <w:rFonts w:eastAsia="Calibri"/>
          <w:sz w:val="24"/>
          <w:szCs w:val="24"/>
          <w:u w:val="single"/>
        </w:rPr>
        <w:t>»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</w:t>
      </w:r>
      <w:r w:rsidR="006C3DBA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>-202</w:t>
      </w:r>
      <w:r w:rsidR="006C3DBA">
        <w:rPr>
          <w:rFonts w:eastAsia="Calibri"/>
          <w:sz w:val="24"/>
          <w:szCs w:val="24"/>
          <w:u w:val="single"/>
        </w:rPr>
        <w:t>6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/>
      </w:tblPr>
      <w:tblGrid>
        <w:gridCol w:w="4096"/>
      </w:tblGrid>
      <w:tr w:rsidR="00AA6193" w:rsidRPr="006F2D3D" w:rsidTr="0059207A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6C3DBA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proofErr w:type="spellStart"/>
            <w:r w:rsidR="00134447">
              <w:rPr>
                <w:rFonts w:eastAsia="Calibri"/>
                <w:sz w:val="24"/>
                <w:szCs w:val="24"/>
                <w:u w:val="single"/>
              </w:rPr>
              <w:t>а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  <w:proofErr w:type="spellEnd"/>
          </w:p>
        </w:tc>
      </w:tr>
      <w:tr w:rsidR="00AA6193" w:rsidRPr="006F2D3D" w:rsidTr="0059207A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6D7D41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D7D41">
              <w:rPr>
                <w:rFonts w:ascii="Calibri" w:eastAsia="Calibri" w:hAnsi="Calibri"/>
                <w:noProof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AA6193"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AA6193" w:rsidRPr="006F2D3D" w:rsidTr="0059207A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:rsidR="00AA6193" w:rsidRPr="006F2D3D" w:rsidRDefault="00134447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Мартемьянова Елена Валерьевна</w:t>
      </w:r>
    </w:p>
    <w:p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(ФИО учителя, специалиста)</w:t>
      </w:r>
    </w:p>
    <w:p w:rsidR="00AA6193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 w:rsidR="00134447">
        <w:rPr>
          <w:rFonts w:eastAsia="Calibri"/>
          <w:sz w:val="24"/>
          <w:szCs w:val="24"/>
          <w:u w:val="single"/>
        </w:rPr>
        <w:t>французского языка</w:t>
      </w:r>
      <w:r w:rsidR="00CE5516">
        <w:rPr>
          <w:rFonts w:eastAsia="Calibri"/>
          <w:sz w:val="24"/>
          <w:szCs w:val="24"/>
          <w:u w:val="single"/>
        </w:rPr>
        <w:t>,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6C3DBA">
        <w:rPr>
          <w:rFonts w:eastAsia="Calibri"/>
          <w:sz w:val="24"/>
          <w:szCs w:val="24"/>
          <w:u w:val="single"/>
        </w:rPr>
        <w:t>9</w:t>
      </w:r>
      <w:r w:rsidR="00134447">
        <w:rPr>
          <w:rFonts w:eastAsia="Calibri"/>
          <w:sz w:val="24"/>
          <w:szCs w:val="24"/>
          <w:u w:val="single"/>
        </w:rPr>
        <w:t xml:space="preserve"> «А</w:t>
      </w:r>
      <w:r>
        <w:rPr>
          <w:rFonts w:eastAsia="Calibri"/>
          <w:sz w:val="24"/>
          <w:szCs w:val="24"/>
          <w:u w:val="single"/>
        </w:rPr>
        <w:t>»</w:t>
      </w:r>
      <w:r w:rsidR="00742FEA">
        <w:rPr>
          <w:rFonts w:eastAsia="Calibri"/>
          <w:sz w:val="24"/>
          <w:szCs w:val="24"/>
          <w:u w:val="single"/>
        </w:rPr>
        <w:t xml:space="preserve"> класса.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:rsidR="00AA6193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Pr="006F2D3D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AA6193" w:rsidRPr="008700BE" w:rsidRDefault="00AA6193" w:rsidP="008700BE">
      <w:pPr>
        <w:spacing w:line="256" w:lineRule="auto"/>
        <w:jc w:val="center"/>
        <w:rPr>
          <w:rFonts w:eastAsia="Calibri"/>
          <w:sz w:val="24"/>
          <w:szCs w:val="24"/>
        </w:rPr>
        <w:sectPr w:rsidR="00AA6193" w:rsidRPr="008700BE" w:rsidSect="00AA6193">
          <w:footerReference w:type="default" r:id="rId7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rFonts w:eastAsia="Calibri"/>
          <w:sz w:val="24"/>
          <w:szCs w:val="24"/>
        </w:rPr>
        <w:t>202</w:t>
      </w:r>
      <w:r w:rsidR="006C3DBA">
        <w:rPr>
          <w:rFonts w:eastAsia="Calibri"/>
          <w:sz w:val="24"/>
          <w:szCs w:val="24"/>
        </w:rPr>
        <w:t>5</w:t>
      </w:r>
    </w:p>
    <w:p w:rsidR="00AA6193" w:rsidRDefault="00AA6193" w:rsidP="00AA6193">
      <w:pPr>
        <w:pStyle w:val="a3"/>
        <w:ind w:left="0" w:firstLine="0"/>
        <w:jc w:val="left"/>
        <w:rPr>
          <w:b/>
          <w:sz w:val="20"/>
        </w:rPr>
      </w:pPr>
    </w:p>
    <w:p w:rsidR="00AA6193" w:rsidRDefault="00AA6193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AA6193" w:rsidRDefault="00AA6193" w:rsidP="00AA6193">
      <w:pPr>
        <w:pStyle w:val="a3"/>
        <w:spacing w:before="161" w:line="360" w:lineRule="auto"/>
        <w:ind w:right="147"/>
        <w:jc w:val="left"/>
        <w:rPr>
          <w:b/>
          <w:color w:val="000000"/>
        </w:rPr>
      </w:pPr>
      <w:r w:rsidRPr="008F2474">
        <w:rPr>
          <w:b/>
          <w:color w:val="000000"/>
        </w:rPr>
        <w:t>ОБЩАЯ ХАРАКТЕРИСТИКА</w:t>
      </w:r>
      <w:r>
        <w:rPr>
          <w:b/>
          <w:color w:val="000000"/>
        </w:rPr>
        <w:t xml:space="preserve"> ВНЕУРОЧНОЙ ДЕЯТЕЛЬНОСТИ «РАЗГОВОРЫ О ВАЖНОМ»</w:t>
      </w:r>
    </w:p>
    <w:p w:rsidR="00AA6193" w:rsidRDefault="00AA6193" w:rsidP="00AA6193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AA6193" w:rsidRDefault="00AA6193" w:rsidP="00AA6193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AA6193" w:rsidRDefault="00AA6193" w:rsidP="00AA6193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AA6193" w:rsidRDefault="00AA6193" w:rsidP="00AA6193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AA6193" w:rsidRPr="00AA6193" w:rsidRDefault="00AA6193" w:rsidP="00AA6193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 xml:space="preserve">ЦЕЛИ </w:t>
      </w:r>
      <w:r>
        <w:rPr>
          <w:b/>
          <w:color w:val="000000"/>
          <w:sz w:val="28"/>
        </w:rPr>
        <w:t>ВНЕУРОЧНОЙ ДЕЯТЕЛЬНОСТИ «РАЗГОВОРЫ О ВАЖНОМ»</w:t>
      </w:r>
    </w:p>
    <w:p w:rsidR="00AA6193" w:rsidRDefault="00AA6193" w:rsidP="00AA6193">
      <w:pPr>
        <w:pStyle w:val="a3"/>
        <w:spacing w:line="360" w:lineRule="auto"/>
        <w:ind w:right="151"/>
      </w:pPr>
      <w:bookmarkStart w:id="1" w:name="_bookmark2"/>
      <w:bookmarkStart w:id="2" w:name="_bookmark3"/>
      <w:bookmarkEnd w:id="1"/>
      <w:bookmarkEnd w:id="2"/>
      <w:r>
        <w:t>Целью внеурочной деятельности «Разговоры о важном»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AA6193" w:rsidRDefault="00AA6193" w:rsidP="00AA6193">
      <w:pPr>
        <w:pStyle w:val="a3"/>
        <w:spacing w:line="360" w:lineRule="auto"/>
        <w:ind w:left="843" w:firstLine="0"/>
      </w:pPr>
      <w:r>
        <w:t>Внеурочная деятельность направлена</w:t>
      </w:r>
      <w:r>
        <w:rPr>
          <w:spacing w:val="-4"/>
        </w:rPr>
        <w:t xml:space="preserve"> </w:t>
      </w:r>
      <w:r>
        <w:t>на: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lastRenderedPageBreak/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AA6193" w:rsidRPr="009C115A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AA6193" w:rsidRPr="009C115A" w:rsidRDefault="00AA6193" w:rsidP="00AA6193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AA6193" w:rsidRPr="009C115A" w:rsidRDefault="00AA6193" w:rsidP="00AA6193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AA6193" w:rsidRDefault="00AA6193" w:rsidP="00AA6193">
      <w:pPr>
        <w:pStyle w:val="a7"/>
        <w:spacing w:line="264" w:lineRule="auto"/>
        <w:ind w:firstLine="0"/>
        <w:rPr>
          <w:b/>
          <w:color w:val="000000"/>
          <w:sz w:val="28"/>
        </w:rPr>
      </w:pPr>
    </w:p>
    <w:p w:rsidR="00AA6193" w:rsidRPr="008F2474" w:rsidRDefault="00AA6193" w:rsidP="00AA6193">
      <w:pPr>
        <w:pStyle w:val="a7"/>
        <w:spacing w:line="264" w:lineRule="auto"/>
        <w:ind w:firstLine="0"/>
      </w:pPr>
      <w:r w:rsidRPr="00AA6193">
        <w:rPr>
          <w:b/>
          <w:color w:val="000000"/>
          <w:sz w:val="28"/>
        </w:rPr>
        <w:t xml:space="preserve">МЕСТО </w:t>
      </w:r>
      <w:r>
        <w:rPr>
          <w:b/>
          <w:color w:val="000000"/>
          <w:sz w:val="28"/>
        </w:rPr>
        <w:t>ВНЕУРОЧНОЙ ДЕЯТЕЛЬНОСТИ «РАЗГОВОРЫ О ВАЖНОМ»</w:t>
      </w:r>
      <w:r w:rsidRPr="00AA6193">
        <w:rPr>
          <w:b/>
          <w:color w:val="000000"/>
          <w:sz w:val="28"/>
        </w:rPr>
        <w:t xml:space="preserve"> В УЧЕБНОМ ПЛАНЕ</w:t>
      </w:r>
    </w:p>
    <w:p w:rsidR="00AA6193" w:rsidRDefault="00AA6193" w:rsidP="00AA6193">
      <w:pPr>
        <w:pStyle w:val="a3"/>
        <w:spacing w:before="162" w:line="360" w:lineRule="auto"/>
        <w:ind w:right="147" w:firstLine="708"/>
      </w:pPr>
      <w:r>
        <w:t>Внеурочная деятельность «Разговоры о важном»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</w:t>
      </w:r>
      <w:r w:rsidR="0063690B">
        <w:t>5</w:t>
      </w:r>
      <w:r>
        <w:t>–202</w:t>
      </w:r>
      <w:r w:rsidR="0063690B">
        <w:t>6</w:t>
      </w:r>
      <w:r>
        <w:t xml:space="preserve"> учебном году запланировано проведение 3</w:t>
      </w:r>
      <w:r w:rsidR="0063690B">
        <w:t>2</w:t>
      </w:r>
      <w:r>
        <w:t xml:space="preserve"> внеурочных</w:t>
      </w:r>
      <w:r>
        <w:rPr>
          <w:spacing w:val="1"/>
        </w:rPr>
        <w:t xml:space="preserve"> </w:t>
      </w:r>
      <w:r>
        <w:t>заняти</w:t>
      </w:r>
      <w:r w:rsidR="0063690B">
        <w:t>я</w:t>
      </w:r>
      <w:r>
        <w:t xml:space="preserve"> в каждом классе.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AA6193" w:rsidRDefault="00AA6193" w:rsidP="00AA6193">
      <w:pPr>
        <w:pStyle w:val="a3"/>
        <w:spacing w:before="72" w:line="360" w:lineRule="auto"/>
        <w:ind w:right="150" w:firstLine="0"/>
        <w:rPr>
          <w:b/>
        </w:rPr>
      </w:pPr>
    </w:p>
    <w:p w:rsidR="00AA6193" w:rsidRPr="00AA6193" w:rsidRDefault="00AA6193" w:rsidP="00AA6193">
      <w:pPr>
        <w:pStyle w:val="a3"/>
        <w:spacing w:before="72" w:line="360" w:lineRule="auto"/>
        <w:ind w:right="150" w:firstLine="0"/>
        <w:rPr>
          <w:b/>
        </w:rPr>
      </w:pPr>
      <w:r w:rsidRPr="00AA6193">
        <w:rPr>
          <w:b/>
        </w:rPr>
        <w:t>СОДЕРЖАНИЕ ВНЕУРОЧНОЙ ДЕЯТЕЛЬНОСТИ «РАЗГОВОРЫ О ВАЖНОМ»</w:t>
      </w:r>
    </w:p>
    <w:p w:rsidR="0059207A" w:rsidRPr="0059207A" w:rsidRDefault="0059207A" w:rsidP="0059207A">
      <w:pPr>
        <w:spacing w:line="360" w:lineRule="auto"/>
        <w:ind w:left="425"/>
        <w:outlineLvl w:val="1"/>
        <w:rPr>
          <w:rFonts w:eastAsia="Tahoma"/>
          <w:b/>
          <w:bCs/>
          <w:sz w:val="28"/>
          <w:szCs w:val="24"/>
        </w:rPr>
      </w:pPr>
      <w:bookmarkStart w:id="3" w:name="_bookmark9"/>
      <w:bookmarkStart w:id="4" w:name="_TOC_250009"/>
      <w:bookmarkEnd w:id="3"/>
      <w:r w:rsidRPr="0059207A">
        <w:rPr>
          <w:rFonts w:eastAsia="Tahoma"/>
          <w:b/>
          <w:bCs/>
          <w:color w:val="231F20"/>
          <w:w w:val="105"/>
          <w:sz w:val="28"/>
          <w:szCs w:val="24"/>
        </w:rPr>
        <w:t>ОСНОВНОЕ</w:t>
      </w:r>
      <w:r w:rsidRPr="0059207A"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r w:rsidRPr="0059207A">
        <w:rPr>
          <w:rFonts w:eastAsia="Tahoma"/>
          <w:b/>
          <w:bCs/>
          <w:color w:val="231F20"/>
          <w:w w:val="105"/>
          <w:sz w:val="28"/>
          <w:szCs w:val="24"/>
        </w:rPr>
        <w:t>ОБЩЕЕ</w:t>
      </w:r>
      <w:r w:rsidRPr="0059207A"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bookmarkEnd w:id="4"/>
      <w:r w:rsidRPr="0059207A">
        <w:rPr>
          <w:rFonts w:eastAsia="Tahoma"/>
          <w:b/>
          <w:bCs/>
          <w:color w:val="231F20"/>
          <w:spacing w:val="-2"/>
          <w:w w:val="105"/>
          <w:sz w:val="28"/>
          <w:szCs w:val="24"/>
        </w:rPr>
        <w:t>ОБРАЗОВАНИЕ</w:t>
      </w:r>
    </w:p>
    <w:p w:rsidR="0059207A" w:rsidRPr="0059207A" w:rsidRDefault="0059207A" w:rsidP="0059207A">
      <w:pPr>
        <w:spacing w:before="20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Зачем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человеку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учиться?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Обучение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важный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процесс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развития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lastRenderedPageBreak/>
        <w:t>человека. Роль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знаний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личности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общества.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цифровых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технологий на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приобретение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знаний.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навыков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работы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команде,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уважения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раз- 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>ных</w:t>
      </w:r>
      <w:proofErr w:type="spellEnd"/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мнений,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разрешения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конфликтов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эмпатии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ходе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школьного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образования.</w:t>
      </w:r>
    </w:p>
    <w:p w:rsidR="0059207A" w:rsidRPr="0059207A" w:rsidRDefault="0059207A" w:rsidP="0059207A">
      <w:pPr>
        <w:spacing w:before="16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Русский язык в эпоху цифровых технологий. </w:t>
      </w:r>
      <w:r w:rsidRPr="0059207A">
        <w:rPr>
          <w:rFonts w:eastAsia="Lucida Sans Unicode"/>
          <w:color w:val="231F20"/>
          <w:sz w:val="28"/>
          <w:szCs w:val="24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понятая речь — признак образованного человека и залог успеха в будущем. Правила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использования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стилей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речи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современной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коммуникации.</w:t>
      </w:r>
    </w:p>
    <w:p w:rsidR="0059207A" w:rsidRPr="0059207A" w:rsidRDefault="0059207A" w:rsidP="0059207A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Цифровой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суверенитет</w:t>
      </w:r>
      <w:r w:rsidRPr="0059207A"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страны.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Что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такое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цифровой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суверенитет?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9207A" w:rsidRPr="0059207A" w:rsidRDefault="0059207A" w:rsidP="0059207A">
      <w:pPr>
        <w:spacing w:before="161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Мирный атом. День работника атомной промышленности. </w:t>
      </w:r>
      <w:r w:rsidRPr="0059207A">
        <w:rPr>
          <w:rFonts w:eastAsia="Lucida Sans Unicode"/>
          <w:color w:val="231F20"/>
          <w:sz w:val="28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источников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энергии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будущее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человечества.</w:t>
      </w:r>
    </w:p>
    <w:p w:rsidR="0059207A" w:rsidRPr="0059207A" w:rsidRDefault="0059207A" w:rsidP="0059207A">
      <w:pPr>
        <w:spacing w:before="161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 творчестве. Ко Дню музыки. </w:t>
      </w:r>
      <w:r w:rsidRPr="0059207A">
        <w:rPr>
          <w:rFonts w:eastAsia="Lucida Sans Unicode"/>
          <w:color w:val="231F20"/>
          <w:sz w:val="28"/>
          <w:szCs w:val="24"/>
        </w:rPr>
        <w:t>Русская культура — признанное мировое до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стояние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человечества.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Реализация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творческого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потенциала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взрослых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детей. Как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раскрыть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свой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творческий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потенциал?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Музыка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вид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искусства.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 развития современной отечественной музыки: жанры и направления.</w:t>
      </w:r>
    </w:p>
    <w:p w:rsidR="0059207A" w:rsidRPr="0059207A" w:rsidRDefault="0059207A" w:rsidP="0059207A">
      <w:pPr>
        <w:spacing w:before="164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lastRenderedPageBreak/>
        <w:t>Что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такое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уважение?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Ко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Дню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учителя.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Уважение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понимание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Правила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общения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внутри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семьи,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школы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коллектива.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Подготовка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к </w:t>
      </w:r>
      <w:r w:rsidRPr="0059207A">
        <w:rPr>
          <w:rFonts w:eastAsia="Lucida Sans Unicode"/>
          <w:color w:val="231F20"/>
          <w:sz w:val="28"/>
          <w:szCs w:val="24"/>
        </w:rPr>
        <w:t>взрослой жизни и формирование ответственности. О роли педагога в воспита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нии личности.</w:t>
      </w:r>
    </w:p>
    <w:p w:rsidR="0059207A" w:rsidRPr="0059207A" w:rsidRDefault="0059207A" w:rsidP="0059207A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понять друг друга разным поколениям? </w:t>
      </w:r>
      <w:r w:rsidRPr="0059207A">
        <w:rPr>
          <w:rFonts w:eastAsia="Lucida Sans Unicode"/>
          <w:color w:val="231F20"/>
          <w:sz w:val="28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общении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счет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взаимоуважения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обмена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опытом.</w:t>
      </w:r>
    </w:p>
    <w:p w:rsidR="0059207A" w:rsidRPr="0059207A" w:rsidRDefault="0059207A" w:rsidP="0059207A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 городах России. Ко Дню народного единства. </w:t>
      </w:r>
      <w:r w:rsidRPr="0059207A">
        <w:rPr>
          <w:rFonts w:eastAsia="Lucida Sans Unicode"/>
          <w:color w:val="231F20"/>
          <w:sz w:val="28"/>
          <w:szCs w:val="24"/>
        </w:rPr>
        <w:t>Города России: разнообра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зие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культур,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языков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вековых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традиций.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Единство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народов,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проживающих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на </w:t>
      </w:r>
      <w:r w:rsidRPr="0059207A">
        <w:rPr>
          <w:rFonts w:eastAsia="Lucida Sans Unicode"/>
          <w:color w:val="231F20"/>
          <w:sz w:val="28"/>
          <w:szCs w:val="24"/>
        </w:rPr>
        <w:t xml:space="preserve">территории Российской Федерации. Древнейшие города России как хранители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информации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наших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предках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культурного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кода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страны.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Изучение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российских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городов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изучение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страниц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истории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Отечества.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малых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городов.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Возможности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граждан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своей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малой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родины.</w:t>
      </w:r>
    </w:p>
    <w:p w:rsidR="0059207A" w:rsidRPr="0059207A" w:rsidRDefault="0059207A" w:rsidP="0059207A">
      <w:pPr>
        <w:spacing w:before="165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Общество безграничных возможностей. </w:t>
      </w:r>
      <w:r w:rsidRPr="0059207A">
        <w:rPr>
          <w:rFonts w:eastAsia="Lucida Sans Unicode"/>
          <w:color w:val="231F20"/>
          <w:sz w:val="28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обществе.</w:t>
      </w:r>
    </w:p>
    <w:p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Селекция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генетика.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К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170-летию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И.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В.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Мичурина.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науки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временной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генетики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селекции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сельском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хозяйстве,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медицине,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промышленности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Мировое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признание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достижений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научной школы. Открытия И. В. Мичурина и их влияние на развитие страны. Воз</w:t>
      </w:r>
      <w:r w:rsidRPr="0059207A">
        <w:rPr>
          <w:rFonts w:eastAsia="Lucida Sans Unicode"/>
          <w:color w:val="231F20"/>
          <w:sz w:val="28"/>
          <w:szCs w:val="24"/>
        </w:rPr>
        <w:t>можности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для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подрастающего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lastRenderedPageBreak/>
        <w:t>поколения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познании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мира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личном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развитии.</w:t>
      </w:r>
    </w:p>
    <w:p w:rsidR="0059207A" w:rsidRPr="0059207A" w:rsidRDefault="0059207A" w:rsidP="0059207A">
      <w:pPr>
        <w:spacing w:before="177" w:line="360" w:lineRule="auto"/>
        <w:ind w:left="141" w:right="196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t xml:space="preserve">Как решать конфликты и справляться с трудностями. Ко Дню психолога. </w:t>
      </w:r>
      <w:r w:rsidRPr="0059207A">
        <w:rPr>
          <w:rFonts w:eastAsia="Lucida Sans Unicode"/>
          <w:color w:val="231F20"/>
          <w:sz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9207A" w:rsidRPr="0059207A" w:rsidRDefault="0059207A" w:rsidP="0059207A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Профессия — жизнь спасать. </w:t>
      </w:r>
      <w:r w:rsidRPr="0059207A">
        <w:rPr>
          <w:rFonts w:eastAsia="Lucida Sans Unicode"/>
          <w:color w:val="231F20"/>
          <w:sz w:val="28"/>
          <w:szCs w:val="24"/>
        </w:rPr>
        <w:t xml:space="preserve">Спасатели — специалисты, которые помогают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Домашние питомцы. Всемирный день питомца. </w:t>
      </w:r>
      <w:r w:rsidRPr="0059207A">
        <w:rPr>
          <w:rFonts w:eastAsia="Lucida Sans Unicode"/>
          <w:color w:val="231F20"/>
          <w:sz w:val="28"/>
          <w:szCs w:val="24"/>
        </w:rPr>
        <w:t xml:space="preserve">Роль домашних питомцев в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жизни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человека.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Ответственность,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забота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бережное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отношение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питомцам. </w:t>
      </w:r>
      <w:r w:rsidRPr="0059207A">
        <w:rPr>
          <w:rFonts w:eastAsia="Lucida Sans Unicode"/>
          <w:color w:val="231F20"/>
          <w:sz w:val="28"/>
          <w:szCs w:val="24"/>
        </w:rPr>
        <w:t>Всемирный день питомца объединяет людей всей планеты для укрепления цен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ностей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дружбы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заботы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животных.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соблюдать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безопасность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общении с животными?</w:t>
      </w:r>
    </w:p>
    <w:p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 xml:space="preserve">Россия — страна победителей. Ко Дню Героев Отечества.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Герои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 древнейших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времен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современности.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Традиции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героизма,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мужества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решительности — неотъемлемая часть российской идентичности. День Героев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Отечества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выражение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благодарности,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признательности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уважения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само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отверженность и мужество.</w:t>
      </w:r>
    </w:p>
    <w:p w:rsidR="0059207A" w:rsidRPr="0059207A" w:rsidRDefault="0059207A" w:rsidP="0059207A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Закон и справедливость. Ко Дню Конституции. </w:t>
      </w:r>
      <w:r w:rsidRPr="0059207A">
        <w:rPr>
          <w:rFonts w:eastAsia="Lucida Sans Unicode"/>
          <w:color w:val="231F20"/>
          <w:sz w:val="28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ценностей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российского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общества.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Знание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законов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 xml:space="preserve">страны как прямая обязанность каждого гражданина России. Какие права и обязанности есть </w:t>
      </w:r>
      <w:r w:rsidRPr="0059207A">
        <w:rPr>
          <w:rFonts w:eastAsia="Lucida Sans Unicode"/>
          <w:color w:val="231F20"/>
          <w:sz w:val="28"/>
          <w:szCs w:val="24"/>
        </w:rPr>
        <w:lastRenderedPageBreak/>
        <w:t>у детей?</w:t>
      </w:r>
    </w:p>
    <w:p w:rsidR="0059207A" w:rsidRPr="0059207A" w:rsidRDefault="0059207A" w:rsidP="0059207A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Совесть внутри нас. </w:t>
      </w:r>
      <w:r w:rsidRPr="0059207A">
        <w:rPr>
          <w:rFonts w:eastAsia="Lucida Sans Unicode"/>
          <w:color w:val="231F20"/>
          <w:sz w:val="28"/>
          <w:szCs w:val="24"/>
        </w:rPr>
        <w:t xml:space="preserve">Совесть — внутренний ориентир, помогающий отличить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добро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зла.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Ключевая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совести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осуществлении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личного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выбора.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</w:t>
      </w:r>
      <w:r w:rsidRPr="0059207A">
        <w:rPr>
          <w:rFonts w:eastAsia="Lucida Sans Unicode"/>
          <w:color w:val="231F20"/>
          <w:sz w:val="28"/>
          <w:szCs w:val="24"/>
        </w:rPr>
        <w:t>ние традиционных ценностей, культуры и исторического опыта страны на фор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мирование нравственных ориентиров личности.</w:t>
      </w:r>
    </w:p>
    <w:p w:rsidR="0059207A" w:rsidRPr="0059207A" w:rsidRDefault="0059207A" w:rsidP="0059207A">
      <w:pPr>
        <w:spacing w:before="168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Календарь полезных дел. Новогоднее занятие. </w:t>
      </w:r>
      <w:r w:rsidRPr="0059207A">
        <w:rPr>
          <w:rFonts w:eastAsia="Lucida Sans Unicode"/>
          <w:color w:val="231F20"/>
          <w:sz w:val="28"/>
          <w:szCs w:val="24"/>
        </w:rPr>
        <w:t>Зимние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каникулы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это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 xml:space="preserve">время не только для семейного 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>доcуга</w:t>
      </w:r>
      <w:proofErr w:type="spellEnd"/>
      <w:r w:rsidRPr="0059207A">
        <w:rPr>
          <w:rFonts w:eastAsia="Lucida Sans Unicode"/>
          <w:color w:val="231F20"/>
          <w:sz w:val="28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создают мультфильмы? Мультипликация, анимация. </w:t>
      </w:r>
      <w:r w:rsidRPr="0059207A">
        <w:rPr>
          <w:rFonts w:eastAsia="Lucida Sans Unicode"/>
          <w:color w:val="231F20"/>
          <w:sz w:val="28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мультипликация,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профессии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этой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сферы.</w:t>
      </w:r>
    </w:p>
    <w:p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Музейное дело. 170 лет Третьяковской галерее. </w:t>
      </w:r>
      <w:r w:rsidRPr="0059207A">
        <w:rPr>
          <w:rFonts w:eastAsia="Lucida Sans Unicode"/>
          <w:color w:val="231F20"/>
          <w:sz w:val="28"/>
          <w:szCs w:val="24"/>
        </w:rPr>
        <w:t>Российские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музеи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создавать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школьный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музей?</w:t>
      </w:r>
    </w:p>
    <w:p w:rsidR="0059207A" w:rsidRPr="0059207A" w:rsidRDefault="0059207A" w:rsidP="0059207A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создавать свой бизнес? </w:t>
      </w:r>
      <w:r w:rsidRPr="0059207A">
        <w:rPr>
          <w:rFonts w:eastAsia="Lucida Sans Unicode"/>
          <w:color w:val="231F20"/>
          <w:sz w:val="28"/>
          <w:szCs w:val="24"/>
        </w:rPr>
        <w:t>Бизнес — ответственный выбор человека, возможность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реализовать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свою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мечту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принести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пользу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обществу.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Современные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предприниматели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их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возможности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lastRenderedPageBreak/>
        <w:t>отечественной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экономики и улучшения жизни людей. Бизнес — это не только личный успех, но и ответственная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командная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работа.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чего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начать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свое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дело?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мерах поддержки для молодых предпринимателей в нашей стране.</w:t>
      </w:r>
    </w:p>
    <w:p w:rsidR="0059207A" w:rsidRPr="0059207A" w:rsidRDefault="0059207A" w:rsidP="0059207A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Есть ли у знания границы? Ко Дню науки. </w:t>
      </w:r>
      <w:r w:rsidRPr="0059207A">
        <w:rPr>
          <w:rFonts w:eastAsia="Lucida Sans Unicode"/>
          <w:color w:val="231F20"/>
          <w:sz w:val="28"/>
          <w:szCs w:val="24"/>
        </w:rPr>
        <w:t>Богатейшее наследие российской науки и ее выдающихся представителей. Технологическое лидерство государ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ства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науки.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меняются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научные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подходы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развитием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цифровых </w:t>
      </w:r>
      <w:r w:rsidRPr="0059207A">
        <w:rPr>
          <w:rFonts w:eastAsia="Lucida Sans Unicode"/>
          <w:color w:val="231F20"/>
          <w:sz w:val="28"/>
          <w:szCs w:val="24"/>
        </w:rPr>
        <w:t>технологий? Государственная поддержка науки и молодых ученых. Как проис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ходят современные открытия? Как стать ученым?</w:t>
      </w:r>
    </w:p>
    <w:p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Слушать, слышать и договариваться. Кто такие дипломаты? </w:t>
      </w:r>
      <w:r w:rsidRPr="0059207A">
        <w:rPr>
          <w:rFonts w:eastAsia="Lucida Sans Unicode"/>
          <w:color w:val="231F20"/>
          <w:sz w:val="28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для жизни: как научиться договариваться с окружающими людьми и вести конструктивный диалог?</w:t>
      </w:r>
    </w:p>
    <w:p w:rsidR="0059207A" w:rsidRPr="0059207A" w:rsidRDefault="0059207A" w:rsidP="0059207A">
      <w:pPr>
        <w:spacing w:before="141" w:line="360" w:lineRule="auto"/>
        <w:ind w:left="141" w:right="197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t>Герой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соседнего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двора.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Региональный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урок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ко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Дню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защитника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 xml:space="preserve">Отечества. </w:t>
      </w:r>
      <w:r w:rsidRPr="0059207A">
        <w:rPr>
          <w:rFonts w:eastAsia="Lucida Sans Unicode"/>
          <w:color w:val="231F20"/>
          <w:w w:val="105"/>
          <w:sz w:val="28"/>
        </w:rPr>
        <w:t>Герой — реальный человек, живущий рядом с нами, чья жизнь является примером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для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окружающих.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каждом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регионе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России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живут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выдающиеся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герои, отважные,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мужественные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трудолюбивые.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Что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такое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героизм?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Какие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качества отличают героя?</w:t>
      </w:r>
    </w:p>
    <w:p w:rsidR="0059207A" w:rsidRPr="0059207A" w:rsidRDefault="0059207A" w:rsidP="0059207A">
      <w:pPr>
        <w:spacing w:before="7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День наставника. </w:t>
      </w:r>
      <w:r w:rsidRPr="0059207A">
        <w:rPr>
          <w:rFonts w:eastAsia="Lucida Sans Unicode"/>
          <w:color w:val="231F20"/>
          <w:sz w:val="28"/>
          <w:szCs w:val="24"/>
        </w:rPr>
        <w:t>День наставника — важный государственный праздник, ко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торый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позволяет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закрепить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статус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наставников,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подчеркнуть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значимость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этой деятельности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повысить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ее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престиж.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наставника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формировании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</w:t>
      </w:r>
      <w:r w:rsidRPr="0059207A">
        <w:rPr>
          <w:rFonts w:eastAsia="Lucida Sans Unicode"/>
          <w:color w:val="231F20"/>
          <w:sz w:val="28"/>
          <w:szCs w:val="24"/>
        </w:rPr>
        <w:t xml:space="preserve">фессиональном развитии личности. Знаменитые россияне и их наставники. К.Д.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Ушинский как основоположник научной педагогики в России. Как найти на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ставника?</w:t>
      </w:r>
    </w:p>
    <w:p w:rsidR="0059207A" w:rsidRPr="0059207A" w:rsidRDefault="0059207A" w:rsidP="0059207A">
      <w:pPr>
        <w:spacing w:before="167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Всемирный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день</w:t>
      </w:r>
      <w:r w:rsidRPr="0059207A"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поэзии.</w:t>
      </w:r>
      <w:r w:rsidRPr="0059207A">
        <w:rPr>
          <w:rFonts w:eastAsia="Lucida Sans Unicode"/>
          <w:b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Поэзия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часть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литературного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наследия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страны.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Русская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литература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настоящий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культурный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феномен.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lastRenderedPageBreak/>
        <w:t>Русских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классиков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лю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бят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читают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только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родине,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но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рубежом.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Почему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иностранцы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любят 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читают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русских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писателей?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поэзии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личном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человека,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интеллекта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душевных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качеств.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современных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поэтах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России.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Почему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люди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пишут стихотворения, можно ли этому научиться?</w:t>
      </w:r>
    </w:p>
    <w:p w:rsidR="0059207A" w:rsidRPr="0059207A" w:rsidRDefault="0059207A" w:rsidP="0059207A">
      <w:pPr>
        <w:spacing w:before="179" w:line="360" w:lineRule="auto"/>
        <w:ind w:left="141" w:right="196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t>Большой.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За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кулисами.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250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лет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Большому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театру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и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150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лет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Союзу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 xml:space="preserve">театральных деятелей России. </w:t>
      </w:r>
      <w:r w:rsidRPr="0059207A">
        <w:rPr>
          <w:rFonts w:eastAsia="Lucida Sans Unicode"/>
          <w:color w:val="231F20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59207A">
        <w:rPr>
          <w:rFonts w:eastAsia="Lucida Sans Unicode"/>
          <w:color w:val="231F20"/>
          <w:spacing w:val="66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русской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театральной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школы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широко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используются</w:t>
      </w:r>
      <w:r w:rsidRPr="0059207A">
        <w:rPr>
          <w:rFonts w:eastAsia="Lucida Sans Unicode"/>
          <w:color w:val="231F20"/>
          <w:spacing w:val="66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во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многих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pacing w:val="-2"/>
          <w:sz w:val="28"/>
        </w:rPr>
        <w:t>странах</w:t>
      </w:r>
    </w:p>
    <w:p w:rsidR="0059207A" w:rsidRPr="0059207A" w:rsidRDefault="0059207A" w:rsidP="0059207A">
      <w:pPr>
        <w:spacing w:line="360" w:lineRule="auto"/>
        <w:ind w:left="141" w:right="197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color w:val="231F20"/>
          <w:w w:val="105"/>
          <w:sz w:val="28"/>
          <w:szCs w:val="24"/>
        </w:rPr>
        <w:t>мира?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стать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актером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что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для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этого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нужно?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школьных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театров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в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</w:p>
    <w:p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Как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справляться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волнением?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Волнение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естественное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состояние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чело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века перед важным событием в жизни. Контроль эмоционального состояния, </w:t>
      </w:r>
      <w:r w:rsidRPr="0059207A">
        <w:rPr>
          <w:rFonts w:eastAsia="Lucida Sans Unicode"/>
          <w:color w:val="231F20"/>
          <w:sz w:val="28"/>
          <w:szCs w:val="24"/>
        </w:rPr>
        <w:t>забота о своем физическом и психологическом здоровье. Какие полезные при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вычки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положительно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влияют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эмоциональное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состояние?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их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сформировать и придерживаться?</w:t>
      </w:r>
    </w:p>
    <w:p w:rsidR="0059207A" w:rsidRPr="0059207A" w:rsidRDefault="0059207A" w:rsidP="0059207A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65 лет триумфа. Ко Дню космонавтики. </w:t>
      </w:r>
      <w:r w:rsidRPr="0059207A">
        <w:rPr>
          <w:rFonts w:eastAsia="Lucida Sans Unicode"/>
          <w:color w:val="231F20"/>
          <w:sz w:val="28"/>
          <w:szCs w:val="24"/>
        </w:rPr>
        <w:t>Россия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одна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из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ведущих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современный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космодром?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Труд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конструкторов,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инженеров,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летчиков</w:t>
      </w:r>
      <w:r w:rsidRPr="0059207A">
        <w:rPr>
          <w:rFonts w:eastAsia="Lucida Sans Unicode"/>
          <w:color w:val="231F20"/>
          <w:spacing w:val="8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 других специалистов открывает для страны и всего человечества новые го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ризонты.</w:t>
      </w:r>
    </w:p>
    <w:p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мусор получает «вторую жизнь»? Технологии переработки. </w:t>
      </w:r>
      <w:r w:rsidRPr="0059207A">
        <w:rPr>
          <w:rFonts w:eastAsia="Lucida Sans Unicode"/>
          <w:color w:val="231F20"/>
          <w:sz w:val="28"/>
          <w:szCs w:val="24"/>
        </w:rPr>
        <w:t>Состояние планеты — личная ответственность каждого человека. Почему об экологии дол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жен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заботиться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каждый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человек?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Неосознанное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lastRenderedPageBreak/>
        <w:t>потребление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причина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</w:t>
      </w:r>
      <w:r w:rsidRPr="0059207A">
        <w:rPr>
          <w:rFonts w:eastAsia="Lucida Sans Unicode"/>
          <w:color w:val="231F20"/>
          <w:sz w:val="28"/>
          <w:szCs w:val="24"/>
        </w:rPr>
        <w:t>ста мусора. Климатические изменения, загрязнение окружающей среды. Разви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тие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системы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переработки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отходов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этом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процессе.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Какие полезные привычки необходимо сформировать у себя?</w:t>
      </w:r>
    </w:p>
    <w:p w:rsidR="0059207A" w:rsidRPr="0059207A" w:rsidRDefault="0059207A" w:rsidP="0059207A">
      <w:pPr>
        <w:spacing w:before="167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Что значит работать в команде? Сила команды. Ко Дню труда. </w:t>
      </w:r>
      <w:r w:rsidRPr="0059207A">
        <w:rPr>
          <w:rFonts w:eastAsia="Lucida Sans Unicode"/>
          <w:color w:val="231F20"/>
          <w:sz w:val="28"/>
          <w:szCs w:val="24"/>
        </w:rPr>
        <w:t>Команда — это друзья и единомышленники, где каждый вносит свой значимый вклад в общее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помогает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добиться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успеха.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умения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слышать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друг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друга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59207A" w:rsidRPr="0059207A" w:rsidRDefault="0059207A" w:rsidP="0059207A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Песни о войне. Ко Дню Победы. </w:t>
      </w:r>
      <w:r w:rsidRPr="0059207A">
        <w:rPr>
          <w:rFonts w:eastAsia="Lucida Sans Unicode"/>
          <w:color w:val="231F20"/>
          <w:sz w:val="28"/>
          <w:szCs w:val="24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нение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памяти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Великой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войне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последующим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поколениям.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 песни передают чувства, эмоции и переживания создателей?</w:t>
      </w:r>
    </w:p>
    <w:p w:rsidR="0059207A" w:rsidRPr="0059207A" w:rsidRDefault="0059207A" w:rsidP="0059207A">
      <w:pPr>
        <w:spacing w:before="70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Ценности, которые нас объединяют. </w:t>
      </w:r>
      <w:r w:rsidRPr="0059207A">
        <w:rPr>
          <w:rFonts w:eastAsia="Lucida Sans Unicode"/>
          <w:color w:val="231F20"/>
          <w:sz w:val="28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 w:rsidR="0063690B">
        <w:rPr>
          <w:rFonts w:eastAsia="Lucida Sans Unicode"/>
          <w:color w:val="231F20"/>
          <w:sz w:val="28"/>
          <w:szCs w:val="24"/>
        </w:rPr>
        <w:t xml:space="preserve"> </w:t>
      </w:r>
      <w:bookmarkStart w:id="5" w:name="_GoBack"/>
      <w:bookmarkEnd w:id="5"/>
      <w:r w:rsidRPr="0059207A">
        <w:rPr>
          <w:rFonts w:eastAsia="Lucida Sans Unicode"/>
          <w:color w:val="231F20"/>
          <w:sz w:val="28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A6193" w:rsidRPr="0059207A" w:rsidRDefault="00AA6193" w:rsidP="0059207A">
      <w:pPr>
        <w:spacing w:line="276" w:lineRule="auto"/>
        <w:ind w:left="120"/>
        <w:jc w:val="both"/>
        <w:rPr>
          <w:b/>
          <w:color w:val="000000"/>
          <w:sz w:val="32"/>
        </w:rPr>
      </w:pPr>
    </w:p>
    <w:p w:rsidR="00AA6193" w:rsidRPr="008F2474" w:rsidRDefault="00AA6193" w:rsidP="00AA6193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ПЛАНИРУЕМЫЕ РЕЗУЛЬТАТЫ</w:t>
      </w:r>
    </w:p>
    <w:p w:rsidR="00AA6193" w:rsidRDefault="00AA6193" w:rsidP="00AA6193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8700BE" w:rsidRDefault="008700BE" w:rsidP="00DC4A5C">
      <w:pPr>
        <w:pStyle w:val="a3"/>
        <w:spacing w:before="3"/>
        <w:ind w:left="0" w:firstLine="0"/>
        <w:jc w:val="left"/>
        <w:rPr>
          <w:sz w:val="43"/>
        </w:rPr>
      </w:pPr>
    </w:p>
    <w:p w:rsidR="008700BE" w:rsidRDefault="008700BE" w:rsidP="008700BE">
      <w:pPr>
        <w:pStyle w:val="a3"/>
        <w:jc w:val="left"/>
      </w:pPr>
      <w:bookmarkStart w:id="6" w:name="_bookmark11"/>
      <w:bookmarkEnd w:id="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8700BE" w:rsidRDefault="008700BE" w:rsidP="008700BE">
      <w:pPr>
        <w:pStyle w:val="a3"/>
        <w:spacing w:before="279" w:line="360" w:lineRule="auto"/>
        <w:ind w:right="142" w:firstLine="705"/>
      </w:pPr>
      <w:r>
        <w:rPr>
          <w:i/>
        </w:rPr>
        <w:lastRenderedPageBreak/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:rsidR="008700BE" w:rsidRDefault="008700BE" w:rsidP="008700BE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:rsidR="008700BE" w:rsidRDefault="008700BE" w:rsidP="008700BE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8700BE" w:rsidRDefault="008700BE" w:rsidP="008700BE">
      <w:pPr>
        <w:pStyle w:val="a3"/>
        <w:spacing w:before="75" w:line="357" w:lineRule="auto"/>
        <w:ind w:right="166"/>
      </w:pPr>
      <w:r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:rsidR="008700BE" w:rsidRDefault="008700BE" w:rsidP="008700BE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lastRenderedPageBreak/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:rsidR="008700BE" w:rsidRDefault="008700BE" w:rsidP="008700BE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:rsidR="008700BE" w:rsidRDefault="008700BE" w:rsidP="008700BE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8700BE" w:rsidRDefault="008700BE" w:rsidP="008700BE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:rsidR="008700BE" w:rsidRDefault="008700BE" w:rsidP="008700BE">
      <w:pPr>
        <w:pStyle w:val="a3"/>
        <w:spacing w:before="75" w:line="360" w:lineRule="auto"/>
        <w:ind w:right="144" w:firstLine="705"/>
      </w:pPr>
      <w:r>
        <w:rPr>
          <w:i/>
        </w:rPr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lastRenderedPageBreak/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:rsidR="008700BE" w:rsidRDefault="008700BE" w:rsidP="008700BE">
      <w:pPr>
        <w:pStyle w:val="a3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8700BE" w:rsidRDefault="008700BE" w:rsidP="008700BE">
      <w:pPr>
        <w:pStyle w:val="a3"/>
        <w:spacing w:before="10"/>
        <w:ind w:left="0"/>
        <w:jc w:val="left"/>
        <w:rPr>
          <w:sz w:val="41"/>
        </w:rPr>
      </w:pPr>
    </w:p>
    <w:p w:rsidR="008700BE" w:rsidRDefault="008700BE" w:rsidP="008700BE">
      <w:pPr>
        <w:pStyle w:val="a3"/>
        <w:jc w:val="left"/>
      </w:pPr>
      <w:bookmarkStart w:id="7" w:name="_bookmark12"/>
      <w:bookmarkEnd w:id="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8700BE" w:rsidRDefault="008700BE" w:rsidP="008700BE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:rsidR="008700BE" w:rsidRDefault="008700BE" w:rsidP="00F462D3">
      <w:pPr>
        <w:pStyle w:val="a3"/>
        <w:spacing w:before="75" w:line="360" w:lineRule="auto"/>
        <w:ind w:right="143" w:firstLine="0"/>
      </w:pP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lastRenderedPageBreak/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:rsidR="008700BE" w:rsidRDefault="008700BE" w:rsidP="008700BE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:rsidR="008700BE" w:rsidRDefault="008700BE" w:rsidP="00F462D3">
      <w:pPr>
        <w:pStyle w:val="a3"/>
        <w:spacing w:before="75" w:line="357" w:lineRule="auto"/>
        <w:ind w:right="135" w:firstLine="0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:rsidR="008700BE" w:rsidRDefault="008700BE" w:rsidP="008700BE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:rsidR="008700BE" w:rsidRDefault="008700BE" w:rsidP="008700BE">
      <w:pPr>
        <w:pStyle w:val="a3"/>
        <w:spacing w:before="8"/>
        <w:ind w:left="0"/>
        <w:jc w:val="left"/>
        <w:rPr>
          <w:sz w:val="41"/>
        </w:rPr>
      </w:pPr>
    </w:p>
    <w:p w:rsidR="008700BE" w:rsidRDefault="008700BE" w:rsidP="008700BE">
      <w:pPr>
        <w:pStyle w:val="a3"/>
        <w:spacing w:before="1"/>
      </w:pPr>
      <w:bookmarkStart w:id="8" w:name="_bookmark13"/>
      <w:bookmarkEnd w:id="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8700BE" w:rsidRDefault="008700BE" w:rsidP="008700BE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:rsidR="008700BE" w:rsidRDefault="008700BE" w:rsidP="008700BE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 xml:space="preserve">запрос </w:t>
      </w:r>
      <w:r>
        <w:lastRenderedPageBreak/>
        <w:t>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:rsidR="008700BE" w:rsidRDefault="008700BE" w:rsidP="00F462D3">
      <w:pPr>
        <w:pStyle w:val="a3"/>
        <w:spacing w:before="75" w:line="357" w:lineRule="auto"/>
        <w:ind w:right="143" w:firstLine="0"/>
      </w:pPr>
      <w:r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:rsidR="008700BE" w:rsidRDefault="008700BE" w:rsidP="008700BE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:rsidR="008700BE" w:rsidRDefault="008700BE" w:rsidP="008700BE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:rsidR="008700BE" w:rsidRDefault="008700BE" w:rsidP="008700BE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:rsidR="008700BE" w:rsidRDefault="008700BE" w:rsidP="008700BE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</w:t>
      </w:r>
      <w:r>
        <w:lastRenderedPageBreak/>
        <w:t>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:rsidR="008700BE" w:rsidRDefault="008700BE" w:rsidP="00F462D3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  <w:r w:rsidR="00F462D3"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:rsidR="008700BE" w:rsidRDefault="008700BE" w:rsidP="008700BE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8700BE" w:rsidRDefault="008700BE" w:rsidP="008700BE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8700BE" w:rsidRDefault="008700BE" w:rsidP="008700BE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 xml:space="preserve">освоение и применение системы знаний: о </w:t>
      </w:r>
      <w:r>
        <w:lastRenderedPageBreak/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:rsidR="008700BE" w:rsidRDefault="008700BE" w:rsidP="008700BE">
      <w:pPr>
        <w:pStyle w:val="a3"/>
        <w:spacing w:before="75" w:line="357" w:lineRule="auto"/>
        <w:ind w:left="0" w:right="134" w:firstLine="0"/>
      </w:pP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lastRenderedPageBreak/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8700BE" w:rsidRDefault="008700BE" w:rsidP="008700BE">
      <w:pPr>
        <w:pStyle w:val="a3"/>
        <w:spacing w:before="70" w:line="355" w:lineRule="auto"/>
        <w:ind w:right="144" w:firstLine="705"/>
      </w:pPr>
      <w:r>
        <w:rPr>
          <w:i/>
        </w:rPr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>Земля, 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:rsidR="00C83153" w:rsidRDefault="00C83153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</w:p>
    <w:p w:rsidR="00AB3414" w:rsidRDefault="008700BE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t>ПОУ</w:t>
      </w:r>
      <w:r w:rsidR="00AA6193" w:rsidRPr="00AA6193">
        <w:rPr>
          <w:rFonts w:ascii="TimesNewRomanPS-BoldMT" w:hAnsi="TimesNewRomanPS-BoldMT"/>
          <w:b/>
          <w:bCs/>
          <w:color w:val="000000"/>
          <w:sz w:val="28"/>
          <w:szCs w:val="36"/>
        </w:rPr>
        <w:t>РОЧНОЕ ПЛАНИРОВАНИЕ</w:t>
      </w:r>
    </w:p>
    <w:p w:rsidR="00AA6193" w:rsidRDefault="00AA6193">
      <w:pPr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0"/>
        <w:gridCol w:w="2297"/>
        <w:gridCol w:w="1134"/>
        <w:gridCol w:w="1134"/>
        <w:gridCol w:w="1408"/>
        <w:gridCol w:w="2702"/>
      </w:tblGrid>
      <w:tr w:rsidR="00055B09" w:rsidRPr="00874838" w:rsidTr="008700BE">
        <w:trPr>
          <w:trHeight w:val="144"/>
          <w:tblCellSpacing w:w="20" w:type="nil"/>
        </w:trPr>
        <w:tc>
          <w:tcPr>
            <w:tcW w:w="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bookmarkStart w:id="9" w:name="_Hlk144358999"/>
            <w:r w:rsidRPr="00055B09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055B09" w:rsidRPr="00055B09" w:rsidRDefault="00055B09" w:rsidP="00055B09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:rsidR="00055B09" w:rsidRPr="00055B09" w:rsidRDefault="00055B09" w:rsidP="0059207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055B09" w:rsidRPr="00874838" w:rsidTr="008700BE">
        <w:trPr>
          <w:trHeight w:val="144"/>
          <w:tblCellSpacing w:w="20" w:type="nil"/>
        </w:trPr>
        <w:tc>
          <w:tcPr>
            <w:tcW w:w="6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55B09" w:rsidRPr="00874838" w:rsidRDefault="00055B09" w:rsidP="0059207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</w:tr>
      <w:tr w:rsidR="00FF737C" w:rsidRPr="00874838" w:rsidTr="003023F9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lastRenderedPageBreak/>
              <w:t>Зачем</w:t>
            </w:r>
            <w:r w:rsidRPr="0059207A">
              <w:rPr>
                <w:color w:val="231F20"/>
                <w:spacing w:val="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человеку</w:t>
            </w:r>
            <w:r w:rsidRPr="0059207A">
              <w:rPr>
                <w:color w:val="231F20"/>
                <w:spacing w:val="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F737C" w:rsidRDefault="00FF737C" w:rsidP="00FF737C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ind w:left="135"/>
              <w:rPr>
                <w:sz w:val="24"/>
                <w:szCs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</w:t>
            </w:r>
            <w:r w:rsidRPr="00FF737C">
              <w:rPr>
                <w:color w:val="231F20"/>
                <w:spacing w:val="-2"/>
                <w:w w:val="105"/>
                <w:sz w:val="24"/>
              </w:rPr>
              <w:lastRenderedPageBreak/>
              <w:t>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 xml:space="preserve">Русский язык в эпоху </w:t>
            </w:r>
            <w:r w:rsidRPr="0059207A">
              <w:rPr>
                <w:color w:val="231F20"/>
                <w:sz w:val="24"/>
              </w:rPr>
              <w:t>цифровых</w:t>
            </w:r>
            <w:r w:rsidRPr="0059207A">
              <w:rPr>
                <w:color w:val="231F20"/>
                <w:spacing w:val="16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Цифровой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 xml:space="preserve">суверенитет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>Мирный</w:t>
            </w:r>
            <w:r w:rsidRPr="0059207A">
              <w:rPr>
                <w:color w:val="231F20"/>
                <w:spacing w:val="12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атом.</w:t>
            </w:r>
          </w:p>
          <w:p w:rsidR="00FF737C" w:rsidRPr="00874838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День работника атомной </w:t>
            </w:r>
            <w:r w:rsidRPr="0059207A">
              <w:rPr>
                <w:color w:val="231F20"/>
                <w:spacing w:val="-2"/>
                <w:sz w:val="24"/>
              </w:rPr>
              <w:t>промышленности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О творчестве. Ко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Дню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Что такое уважение? </w:t>
            </w:r>
            <w:r w:rsidRPr="0059207A">
              <w:rPr>
                <w:color w:val="231F20"/>
                <w:w w:val="110"/>
                <w:sz w:val="24"/>
              </w:rPr>
              <w:t>Ко Дню учителя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pacing w:val="-2"/>
                <w:w w:val="105"/>
                <w:sz w:val="24"/>
              </w:rPr>
              <w:t>Как</w:t>
            </w:r>
            <w:r w:rsidRPr="0059207A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понять</w:t>
            </w:r>
            <w:r w:rsidRPr="0059207A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друг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друга </w:t>
            </w:r>
            <w:r w:rsidRPr="0059207A">
              <w:rPr>
                <w:color w:val="231F20"/>
                <w:w w:val="105"/>
                <w:sz w:val="24"/>
              </w:rPr>
              <w:t>разным поколениям?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О городах России. Ко Дню народного </w:t>
            </w:r>
            <w:r w:rsidRPr="0059207A">
              <w:rPr>
                <w:color w:val="231F20"/>
                <w:spacing w:val="-2"/>
                <w:sz w:val="24"/>
              </w:rPr>
              <w:t>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pacing w:val="-2"/>
                <w:w w:val="105"/>
                <w:sz w:val="24"/>
              </w:rPr>
              <w:t>Общество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безграничных возможностей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187" w:lineRule="auto"/>
              <w:ind w:left="113" w:right="569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 xml:space="preserve">Селекция и генетика. </w:t>
            </w:r>
            <w:r w:rsidRPr="0059207A">
              <w:rPr>
                <w:color w:val="231F20"/>
                <w:w w:val="105"/>
                <w:sz w:val="24"/>
              </w:rPr>
              <w:t>К 170-летию</w:t>
            </w: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И.</w:t>
            </w:r>
            <w:r w:rsidRPr="0059207A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В.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187" w:lineRule="auto"/>
              <w:ind w:left="113" w:right="379"/>
              <w:rPr>
                <w:sz w:val="24"/>
              </w:rPr>
            </w:pPr>
            <w:r w:rsidRPr="0059207A">
              <w:rPr>
                <w:color w:val="231F20"/>
                <w:w w:val="105"/>
                <w:sz w:val="24"/>
              </w:rPr>
              <w:t>Как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решать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конфликты и справляться</w:t>
            </w:r>
          </w:p>
          <w:p w:rsidR="00FF737C" w:rsidRPr="0059207A" w:rsidRDefault="00FF737C" w:rsidP="00FF737C">
            <w:pPr>
              <w:pStyle w:val="TableParagraph"/>
              <w:spacing w:line="226" w:lineRule="exact"/>
              <w:ind w:left="113"/>
              <w:rPr>
                <w:sz w:val="24"/>
              </w:rPr>
            </w:pPr>
            <w:r w:rsidRPr="0059207A">
              <w:rPr>
                <w:color w:val="231F20"/>
                <w:w w:val="105"/>
                <w:sz w:val="24"/>
              </w:rPr>
              <w:lastRenderedPageBreak/>
              <w:t>с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трудностями.</w:t>
            </w: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>Ко</w:t>
            </w:r>
            <w:r w:rsidRPr="0059207A">
              <w:rPr>
                <w:color w:val="231F20"/>
                <w:spacing w:val="11"/>
                <w:sz w:val="24"/>
              </w:rPr>
              <w:t xml:space="preserve"> </w:t>
            </w:r>
            <w:r w:rsidRPr="0059207A">
              <w:rPr>
                <w:color w:val="231F20"/>
                <w:sz w:val="24"/>
              </w:rPr>
              <w:t>Дню</w:t>
            </w:r>
            <w:r w:rsidRPr="0059207A">
              <w:rPr>
                <w:color w:val="231F20"/>
                <w:spacing w:val="12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психолога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Профессия — жизнь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спасать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>Домашние питомцы. Всемирный день питомца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59207A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59207A" w:rsidRDefault="00FF737C" w:rsidP="00FF737C">
            <w:pPr>
              <w:pStyle w:val="TableParagraph"/>
              <w:spacing w:line="187" w:lineRule="auto"/>
              <w:ind w:left="113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 xml:space="preserve">Россия — страна </w:t>
            </w:r>
            <w:r w:rsidRPr="0059207A">
              <w:rPr>
                <w:color w:val="231F20"/>
                <w:spacing w:val="-2"/>
                <w:sz w:val="24"/>
              </w:rPr>
              <w:t>победителей.</w:t>
            </w:r>
          </w:p>
          <w:p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Ко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Дню</w:t>
            </w:r>
            <w:r w:rsidRPr="0059207A"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Героев</w:t>
            </w:r>
            <w:r w:rsidRPr="0059207A"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pacing w:val="-2"/>
                <w:w w:val="105"/>
                <w:sz w:val="24"/>
              </w:rPr>
              <w:t>Закон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и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 xml:space="preserve">справедливость. </w:t>
            </w:r>
            <w:r w:rsidRPr="00B6428E">
              <w:rPr>
                <w:color w:val="231F20"/>
                <w:w w:val="105"/>
                <w:sz w:val="24"/>
              </w:rPr>
              <w:t>Ко Дню Конституции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Совесть</w:t>
            </w:r>
            <w:r w:rsidRPr="00B6428E"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внутри</w:t>
            </w:r>
            <w:r w:rsidRPr="00B6428E"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Календарь полезных дел. Новогоднее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 xml:space="preserve">Как создают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 xml:space="preserve">мультфильмы? </w:t>
            </w:r>
            <w:r w:rsidRPr="00B6428E">
              <w:rPr>
                <w:color w:val="231F20"/>
                <w:spacing w:val="-2"/>
                <w:sz w:val="24"/>
              </w:rPr>
              <w:t xml:space="preserve">Мультипликация,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25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B6428E">
              <w:rPr>
                <w:color w:val="231F20"/>
                <w:sz w:val="24"/>
              </w:rPr>
              <w:t>Музейное</w:t>
            </w:r>
            <w:r w:rsidRPr="00B6428E">
              <w:rPr>
                <w:color w:val="231F20"/>
                <w:spacing w:val="34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дело.</w:t>
            </w:r>
          </w:p>
          <w:p w:rsidR="00FF737C" w:rsidRPr="00B6428E" w:rsidRDefault="00FF737C" w:rsidP="00FF737C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 xml:space="preserve">170 лет Третьяковской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галерее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before="7"/>
              <w:ind w:left="112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Как</w:t>
            </w:r>
            <w:r w:rsidRPr="00B6428E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создавать</w:t>
            </w:r>
            <w:r w:rsidRPr="00B6428E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 xml:space="preserve">свой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187" w:lineRule="auto"/>
              <w:ind w:left="113" w:right="379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Есть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ли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у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lastRenderedPageBreak/>
              <w:t xml:space="preserve">знания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границы?</w:t>
            </w: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Ко</w:t>
            </w:r>
            <w:r w:rsidRPr="00B6428E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Дню</w:t>
            </w:r>
            <w:r w:rsidRPr="00B6428E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before="241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187" w:lineRule="auto"/>
              <w:ind w:left="113" w:right="920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Слушать,</w:t>
            </w:r>
            <w:r w:rsidRPr="00B6428E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слышать и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договариваться.</w:t>
            </w: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Кто</w:t>
            </w:r>
            <w:r w:rsidRPr="00B6428E"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такие</w:t>
            </w:r>
            <w:r w:rsidRPr="00B6428E"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Герой с</w:t>
            </w:r>
            <w:r>
              <w:rPr>
                <w:color w:val="231F20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 xml:space="preserve">соседнего двора. Региональный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урок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ко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Дню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День</w:t>
            </w:r>
            <w:r w:rsidRPr="00B6428E">
              <w:rPr>
                <w:color w:val="231F20"/>
                <w:spacing w:val="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наставника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Всемирный</w:t>
            </w:r>
            <w:r w:rsidRPr="00B6428E">
              <w:rPr>
                <w:color w:val="231F20"/>
                <w:spacing w:val="21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день</w:t>
            </w:r>
            <w:r w:rsidRPr="00B6428E">
              <w:rPr>
                <w:color w:val="231F20"/>
                <w:spacing w:val="22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поэзии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Большой. За кулисами. 250 лет Большому театру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и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150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лет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 xml:space="preserve">Союзу театральных деятелей </w:t>
            </w:r>
            <w:r w:rsidRPr="00B6428E">
              <w:rPr>
                <w:color w:val="231F20"/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pacing w:val="-4"/>
                <w:w w:val="110"/>
                <w:sz w:val="24"/>
              </w:rPr>
              <w:t>Как</w:t>
            </w:r>
            <w:r w:rsidRPr="00B6428E"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 w:rsidRPr="00B6428E">
              <w:rPr>
                <w:color w:val="231F20"/>
                <w:spacing w:val="-4"/>
                <w:w w:val="110"/>
                <w:sz w:val="24"/>
              </w:rPr>
              <w:t xml:space="preserve">справляться </w:t>
            </w:r>
            <w:r w:rsidRPr="00B6428E">
              <w:rPr>
                <w:color w:val="231F20"/>
                <w:w w:val="110"/>
                <w:sz w:val="24"/>
              </w:rPr>
              <w:t>с волнением?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sz w:val="24"/>
              </w:rPr>
              <w:t>65</w:t>
            </w:r>
            <w:r w:rsidRPr="00FF737C">
              <w:rPr>
                <w:color w:val="231F20"/>
                <w:spacing w:val="-1"/>
                <w:sz w:val="24"/>
              </w:rPr>
              <w:t xml:space="preserve"> </w:t>
            </w:r>
            <w:r w:rsidRPr="00FF737C">
              <w:rPr>
                <w:color w:val="231F20"/>
                <w:sz w:val="24"/>
              </w:rPr>
              <w:t xml:space="preserve">лет </w:t>
            </w:r>
            <w:r w:rsidRPr="00FF737C">
              <w:rPr>
                <w:color w:val="231F20"/>
                <w:spacing w:val="-2"/>
                <w:sz w:val="24"/>
              </w:rPr>
              <w:t>триумфа.</w:t>
            </w:r>
          </w:p>
          <w:p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w w:val="105"/>
                <w:sz w:val="24"/>
              </w:rPr>
              <w:t>Ко</w:t>
            </w:r>
            <w:r w:rsidRPr="00FF737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Дню</w:t>
            </w:r>
            <w:r w:rsidRPr="00FF737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w w:val="105"/>
                <w:sz w:val="24"/>
              </w:rPr>
              <w:t>Как</w:t>
            </w:r>
            <w:r w:rsidRPr="00FF737C"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мусор</w:t>
            </w:r>
            <w:r w:rsidRPr="00FF737C"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получает</w:t>
            </w:r>
          </w:p>
          <w:p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w w:val="105"/>
                <w:sz w:val="24"/>
              </w:rPr>
              <w:t xml:space="preserve">«вторую жизнь»? </w:t>
            </w:r>
            <w:r w:rsidRPr="00FF737C">
              <w:rPr>
                <w:color w:val="231F20"/>
                <w:sz w:val="24"/>
              </w:rPr>
              <w:t>Технологии переработки</w:t>
            </w:r>
            <w:r w:rsidR="003C3A0C">
              <w:rPr>
                <w:color w:val="231F20"/>
                <w:w w:val="105"/>
                <w:sz w:val="24"/>
              </w:rPr>
              <w:t xml:space="preserve">. </w:t>
            </w:r>
            <w:r w:rsidR="003C3A0C" w:rsidRPr="003C3A0C">
              <w:rPr>
                <w:color w:val="231F20"/>
                <w:w w:val="105"/>
                <w:sz w:val="24"/>
              </w:rPr>
              <w:t>Песни о войне. Ко</w:t>
            </w:r>
            <w:r w:rsidR="003C3A0C" w:rsidRPr="003C3A0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w w:val="105"/>
                <w:sz w:val="24"/>
              </w:rPr>
              <w:t>Дню</w:t>
            </w:r>
            <w:r w:rsidR="003C3A0C" w:rsidRPr="003C3A0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5"/>
                <w:w w:val="105"/>
                <w:sz w:val="24"/>
              </w:rPr>
              <w:t>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FF737C" w:rsidRPr="00874838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w w:val="105"/>
                <w:sz w:val="24"/>
              </w:rPr>
              <w:t>Что</w:t>
            </w:r>
            <w:r w:rsidRPr="00FF737C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значит</w:t>
            </w:r>
            <w:r w:rsidRPr="00FF737C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работать</w:t>
            </w:r>
          </w:p>
          <w:p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sz w:val="24"/>
              </w:rPr>
              <w:t xml:space="preserve">в команде? Сила команды. </w:t>
            </w:r>
            <w:r w:rsidRPr="00FF737C">
              <w:rPr>
                <w:color w:val="231F20"/>
                <w:w w:val="105"/>
                <w:sz w:val="24"/>
              </w:rPr>
              <w:t>Ко Дню труда</w:t>
            </w:r>
            <w:r w:rsidR="003C3A0C">
              <w:rPr>
                <w:color w:val="231F20"/>
                <w:w w:val="105"/>
                <w:sz w:val="24"/>
              </w:rPr>
              <w:t>.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 xml:space="preserve"> Ценности,</w:t>
            </w:r>
            <w:r w:rsidR="003C3A0C" w:rsidRPr="003C3A0C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>которые</w:t>
            </w:r>
            <w:r w:rsidR="003C3A0C" w:rsidRPr="003C3A0C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>нас объединяют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408" w:type="dxa"/>
          </w:tcPr>
          <w:p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F737C" w:rsidRPr="00FF737C" w:rsidRDefault="00FF737C" w:rsidP="00FF737C">
            <w:pPr>
              <w:rPr>
                <w:sz w:val="24"/>
              </w:rPr>
            </w:pPr>
            <w:proofErr w:type="spell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</w:p>
        </w:tc>
      </w:tr>
      <w:tr w:rsidR="003C3A0C" w:rsidRPr="00874838" w:rsidTr="0075341A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3C3A0C" w:rsidRPr="00874838" w:rsidRDefault="003C3A0C" w:rsidP="0059207A">
            <w:pPr>
              <w:ind w:left="135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3A0C" w:rsidRDefault="003C3A0C" w:rsidP="0059207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:rsidR="003C3A0C" w:rsidRPr="00874838" w:rsidRDefault="003C3A0C" w:rsidP="005920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</w:tcPr>
          <w:p w:rsidR="003C3A0C" w:rsidRPr="00874838" w:rsidRDefault="003C3A0C" w:rsidP="00592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переноса 31 и 32 тем и объединения их с предыдущими темами</w:t>
            </w:r>
          </w:p>
        </w:tc>
      </w:tr>
      <w:bookmarkEnd w:id="9"/>
    </w:tbl>
    <w:p w:rsidR="00AA6193" w:rsidRDefault="00AA6193">
      <w:pPr>
        <w:rPr>
          <w:sz w:val="18"/>
        </w:rPr>
      </w:pPr>
    </w:p>
    <w:p w:rsidR="00AB4A05" w:rsidRDefault="00AB4A05" w:rsidP="00AA6193">
      <w:pPr>
        <w:ind w:left="120"/>
        <w:rPr>
          <w:b/>
          <w:color w:val="000000"/>
          <w:sz w:val="28"/>
        </w:rPr>
      </w:pPr>
    </w:p>
    <w:p w:rsidR="00AA6193" w:rsidRDefault="00AA6193" w:rsidP="00AA6193">
      <w:pPr>
        <w:spacing w:line="480" w:lineRule="auto"/>
        <w:ind w:left="120"/>
      </w:pPr>
    </w:p>
    <w:p w:rsidR="00554754" w:rsidRDefault="00554754" w:rsidP="00AA6193">
      <w:pPr>
        <w:spacing w:line="480" w:lineRule="auto"/>
        <w:ind w:left="120"/>
        <w:rPr>
          <w:b/>
          <w:color w:val="000000"/>
          <w:sz w:val="28"/>
        </w:rPr>
      </w:pPr>
    </w:p>
    <w:p w:rsidR="00AA6193" w:rsidRDefault="00AA6193" w:rsidP="00AA6193">
      <w:pPr>
        <w:spacing w:line="480" w:lineRule="auto"/>
        <w:ind w:left="120"/>
      </w:pPr>
      <w:bookmarkStart w:id="10" w:name="_Hlk144359788"/>
      <w:r>
        <w:rPr>
          <w:b/>
          <w:color w:val="000000"/>
          <w:sz w:val="28"/>
        </w:rPr>
        <w:t>МЕТОДИЧЕСКИЕ МАТЕРИАЛЫ ДЛЯ УЧИТЕЛЯ</w:t>
      </w:r>
    </w:p>
    <w:p w:rsidR="00AA6193" w:rsidRPr="006C3DBA" w:rsidRDefault="00AA6193" w:rsidP="006C3DBA">
      <w:pPr>
        <w:pStyle w:val="a7"/>
        <w:numPr>
          <w:ilvl w:val="0"/>
          <w:numId w:val="39"/>
        </w:numPr>
        <w:spacing w:line="480" w:lineRule="auto"/>
        <w:rPr>
          <w:sz w:val="28"/>
          <w:szCs w:val="28"/>
        </w:rPr>
      </w:pPr>
      <w:r w:rsidRPr="006C3DBA">
        <w:rPr>
          <w:color w:val="000000"/>
          <w:sz w:val="28"/>
          <w:szCs w:val="28"/>
        </w:rPr>
        <w:t>​</w:t>
      </w:r>
      <w:r w:rsidRPr="006C3DBA">
        <w:rPr>
          <w:sz w:val="28"/>
          <w:szCs w:val="28"/>
        </w:rPr>
        <w:t xml:space="preserve"> Разговоры о важном: учебно-методическое пособие / Под редакцией П.И. </w:t>
      </w:r>
      <w:proofErr w:type="spellStart"/>
      <w:r w:rsidRPr="006C3DBA">
        <w:rPr>
          <w:sz w:val="28"/>
          <w:szCs w:val="28"/>
        </w:rPr>
        <w:t>Юнацкевича</w:t>
      </w:r>
      <w:proofErr w:type="spellEnd"/>
      <w:r w:rsidRPr="006C3DBA">
        <w:rPr>
          <w:sz w:val="28"/>
          <w:szCs w:val="28"/>
        </w:rPr>
        <w:t xml:space="preserve"> / Серия книг: Нравственный путь человечества. – Санкт Петербург, Институт нравственной культуры, 202</w:t>
      </w:r>
      <w:r w:rsidR="006C3DBA" w:rsidRPr="006C3DBA">
        <w:rPr>
          <w:sz w:val="28"/>
          <w:szCs w:val="28"/>
        </w:rPr>
        <w:t>2</w:t>
      </w:r>
      <w:r w:rsidRPr="006C3DBA">
        <w:rPr>
          <w:sz w:val="28"/>
          <w:szCs w:val="28"/>
        </w:rPr>
        <w:t>. – 100 с</w:t>
      </w:r>
    </w:p>
    <w:p w:rsidR="006C3DBA" w:rsidRPr="006C3DBA" w:rsidRDefault="006C3DBA" w:rsidP="006C3DBA">
      <w:pPr>
        <w:pStyle w:val="a7"/>
        <w:numPr>
          <w:ilvl w:val="0"/>
          <w:numId w:val="39"/>
        </w:numPr>
        <w:spacing w:line="480" w:lineRule="auto"/>
        <w:rPr>
          <w:sz w:val="28"/>
          <w:szCs w:val="28"/>
        </w:rPr>
      </w:pPr>
      <w:r w:rsidRPr="006C3DBA">
        <w:rPr>
          <w:sz w:val="28"/>
          <w:szCs w:val="28"/>
        </w:rPr>
        <w:t>«Разговоры о важном»: методические рекомендации / под ред. И. М. Елкиной. – М.: ФГБНУ «Институт стратегии развития образования, 2023. – 47 с</w:t>
      </w:r>
    </w:p>
    <w:p w:rsidR="006C3DBA" w:rsidRDefault="006C3DBA" w:rsidP="00AA6193">
      <w:pPr>
        <w:spacing w:line="480" w:lineRule="auto"/>
        <w:ind w:left="120"/>
        <w:rPr>
          <w:b/>
          <w:color w:val="000000"/>
          <w:sz w:val="28"/>
        </w:rPr>
      </w:pPr>
    </w:p>
    <w:p w:rsidR="00AA6193" w:rsidRDefault="00AA6193" w:rsidP="00AA6193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AA6193" w:rsidRPr="00FF737C" w:rsidRDefault="00AA6193" w:rsidP="00FF737C">
      <w:pPr>
        <w:pStyle w:val="a7"/>
        <w:numPr>
          <w:ilvl w:val="0"/>
          <w:numId w:val="41"/>
        </w:numPr>
        <w:ind w:right="360"/>
        <w:rPr>
          <w:rStyle w:val="ad"/>
          <w:sz w:val="28"/>
          <w:szCs w:val="24"/>
        </w:rPr>
      </w:pPr>
      <w:r w:rsidRPr="00FF737C">
        <w:rPr>
          <w:color w:val="000000"/>
          <w:sz w:val="28"/>
        </w:rPr>
        <w:t>​</w:t>
      </w:r>
      <w:r w:rsidRPr="00FF737C">
        <w:rPr>
          <w:color w:val="333333"/>
          <w:sz w:val="28"/>
        </w:rPr>
        <w:t>​</w:t>
      </w:r>
      <w:r w:rsidR="00AB4A05" w:rsidRPr="00FF737C">
        <w:rPr>
          <w:color w:val="000000"/>
          <w:sz w:val="24"/>
          <w:szCs w:val="24"/>
        </w:rPr>
        <w:t xml:space="preserve"> </w:t>
      </w:r>
      <w:r w:rsidR="00AB4A05" w:rsidRPr="00FF737C">
        <w:rPr>
          <w:color w:val="000000"/>
          <w:sz w:val="28"/>
          <w:szCs w:val="24"/>
        </w:rPr>
        <w:t xml:space="preserve">Цикл внеурочных занятий Разговоры о важном </w:t>
      </w:r>
      <w:hyperlink r:id="rId8" w:history="1">
        <w:r w:rsidR="00C83153" w:rsidRPr="00FF737C">
          <w:rPr>
            <w:rStyle w:val="ad"/>
            <w:sz w:val="28"/>
            <w:szCs w:val="24"/>
          </w:rPr>
          <w:t>https://razgovor.edsoo.ru</w:t>
        </w:r>
      </w:hyperlink>
    </w:p>
    <w:p w:rsidR="00FF737C" w:rsidRDefault="00FF737C" w:rsidP="00FF737C">
      <w:pPr>
        <w:ind w:right="360"/>
        <w:rPr>
          <w:color w:val="231F20"/>
          <w:spacing w:val="-2"/>
          <w:w w:val="105"/>
          <w:sz w:val="28"/>
        </w:rPr>
      </w:pPr>
    </w:p>
    <w:p w:rsidR="00FF737C" w:rsidRPr="00FF737C" w:rsidRDefault="00FF737C" w:rsidP="00FF737C">
      <w:pPr>
        <w:pStyle w:val="a7"/>
        <w:numPr>
          <w:ilvl w:val="0"/>
          <w:numId w:val="41"/>
        </w:numPr>
        <w:ind w:right="360"/>
        <w:rPr>
          <w:sz w:val="40"/>
          <w:szCs w:val="24"/>
        </w:rPr>
      </w:pPr>
      <w:proofErr w:type="spellStart"/>
      <w:r w:rsidRPr="00FF737C">
        <w:rPr>
          <w:color w:val="231F20"/>
          <w:spacing w:val="-2"/>
          <w:w w:val="105"/>
          <w:sz w:val="28"/>
        </w:rPr>
        <w:t>разговорыоважном.рф</w:t>
      </w:r>
      <w:proofErr w:type="spellEnd"/>
    </w:p>
    <w:p w:rsidR="00C83153" w:rsidRDefault="00C83153" w:rsidP="00FF737C">
      <w:pPr>
        <w:ind w:right="360"/>
        <w:rPr>
          <w:sz w:val="20"/>
        </w:rPr>
      </w:pPr>
    </w:p>
    <w:p w:rsidR="006C3DBA" w:rsidRDefault="006C3DBA" w:rsidP="00AB4A05">
      <w:pPr>
        <w:ind w:right="360"/>
        <w:rPr>
          <w:sz w:val="20"/>
        </w:rPr>
      </w:pPr>
    </w:p>
    <w:p w:rsidR="006C3DBA" w:rsidRDefault="006C3DBA" w:rsidP="00AB4A05">
      <w:pPr>
        <w:ind w:right="360"/>
        <w:rPr>
          <w:sz w:val="20"/>
        </w:rPr>
      </w:pPr>
    </w:p>
    <w:p w:rsidR="006C3DBA" w:rsidRDefault="006C3DBA" w:rsidP="00AB4A05">
      <w:pPr>
        <w:ind w:right="360"/>
        <w:rPr>
          <w:sz w:val="20"/>
        </w:rPr>
      </w:pPr>
    </w:p>
    <w:p w:rsidR="006C3DBA" w:rsidRDefault="006C3DBA" w:rsidP="00AB4A05">
      <w:pPr>
        <w:ind w:right="360"/>
        <w:rPr>
          <w:sz w:val="20"/>
        </w:rPr>
      </w:pPr>
    </w:p>
    <w:p w:rsidR="006C3DBA" w:rsidRDefault="006C3DBA" w:rsidP="00AB4A05">
      <w:pPr>
        <w:ind w:right="360"/>
        <w:rPr>
          <w:sz w:val="20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lastRenderedPageBreak/>
        <w:t>СОГЛАСОВАНО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«2</w:t>
      </w:r>
      <w:r w:rsidR="006C3DBA">
        <w:rPr>
          <w:sz w:val="24"/>
          <w:szCs w:val="24"/>
          <w:u w:val="single"/>
          <w:lang w:eastAsia="ru-RU"/>
        </w:rPr>
        <w:t>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6C3DBA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C83153" w:rsidRPr="00C83153" w:rsidRDefault="00C83153" w:rsidP="00C83153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1</w:t>
      </w:r>
    </w:p>
    <w:p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3C3A0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6C3DBA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bookmarkEnd w:id="10"/>
    <w:p w:rsidR="00C83153" w:rsidRPr="00C83153" w:rsidRDefault="00C83153" w:rsidP="00C83153">
      <w:pPr>
        <w:widowControl/>
        <w:adjustRightInd w:val="0"/>
        <w:jc w:val="both"/>
        <w:rPr>
          <w:rFonts w:eastAsia="Calibri"/>
          <w:b/>
          <w:color w:val="000000"/>
          <w:sz w:val="24"/>
          <w:szCs w:val="24"/>
        </w:rPr>
      </w:pPr>
    </w:p>
    <w:p w:rsidR="00C83153" w:rsidRPr="00AB4A05" w:rsidRDefault="00C83153" w:rsidP="00AB4A05">
      <w:pPr>
        <w:ind w:right="360"/>
        <w:rPr>
          <w:sz w:val="20"/>
        </w:rPr>
      </w:pPr>
    </w:p>
    <w:sectPr w:rsidR="00C83153" w:rsidRPr="00AB4A05" w:rsidSect="006D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4B" w:rsidRDefault="00115C4B">
      <w:r>
        <w:separator/>
      </w:r>
    </w:p>
  </w:endnote>
  <w:endnote w:type="continuationSeparator" w:id="0">
    <w:p w:rsidR="00115C4B" w:rsidRDefault="00115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07A" w:rsidRDefault="0059207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4B" w:rsidRDefault="00115C4B">
      <w:r>
        <w:separator/>
      </w:r>
    </w:p>
  </w:footnote>
  <w:footnote w:type="continuationSeparator" w:id="0">
    <w:p w:rsidR="00115C4B" w:rsidRDefault="00115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4627820"/>
    <w:multiLevelType w:val="hybridMultilevel"/>
    <w:tmpl w:val="7D0EE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5E12542"/>
    <w:multiLevelType w:val="hybridMultilevel"/>
    <w:tmpl w:val="39DA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7">
    <w:nsid w:val="43CC211D"/>
    <w:multiLevelType w:val="hybridMultilevel"/>
    <w:tmpl w:val="3350E55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9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1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4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5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8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9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3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5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6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7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8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9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4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7"/>
  </w:num>
  <w:num w:numId="5">
    <w:abstractNumId w:val="29"/>
  </w:num>
  <w:num w:numId="6">
    <w:abstractNumId w:val="8"/>
  </w:num>
  <w:num w:numId="7">
    <w:abstractNumId w:val="2"/>
  </w:num>
  <w:num w:numId="8">
    <w:abstractNumId w:val="21"/>
  </w:num>
  <w:num w:numId="9">
    <w:abstractNumId w:val="35"/>
  </w:num>
  <w:num w:numId="10">
    <w:abstractNumId w:val="16"/>
  </w:num>
  <w:num w:numId="11">
    <w:abstractNumId w:val="38"/>
  </w:num>
  <w:num w:numId="12">
    <w:abstractNumId w:val="39"/>
  </w:num>
  <w:num w:numId="13">
    <w:abstractNumId w:val="0"/>
  </w:num>
  <w:num w:numId="14">
    <w:abstractNumId w:val="5"/>
  </w:num>
  <w:num w:numId="15">
    <w:abstractNumId w:val="25"/>
  </w:num>
  <w:num w:numId="16">
    <w:abstractNumId w:val="13"/>
  </w:num>
  <w:num w:numId="17">
    <w:abstractNumId w:val="24"/>
  </w:num>
  <w:num w:numId="18">
    <w:abstractNumId w:val="6"/>
  </w:num>
  <w:num w:numId="19">
    <w:abstractNumId w:val="36"/>
  </w:num>
  <w:num w:numId="20">
    <w:abstractNumId w:val="22"/>
  </w:num>
  <w:num w:numId="21">
    <w:abstractNumId w:val="37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14"/>
  </w:num>
  <w:num w:numId="27">
    <w:abstractNumId w:val="10"/>
  </w:num>
  <w:num w:numId="28">
    <w:abstractNumId w:val="15"/>
  </w:num>
  <w:num w:numId="29">
    <w:abstractNumId w:val="30"/>
  </w:num>
  <w:num w:numId="30">
    <w:abstractNumId w:val="1"/>
  </w:num>
  <w:num w:numId="31">
    <w:abstractNumId w:val="20"/>
  </w:num>
  <w:num w:numId="32">
    <w:abstractNumId w:val="27"/>
  </w:num>
  <w:num w:numId="33">
    <w:abstractNumId w:val="3"/>
  </w:num>
  <w:num w:numId="34">
    <w:abstractNumId w:val="33"/>
  </w:num>
  <w:num w:numId="35">
    <w:abstractNumId w:val="31"/>
  </w:num>
  <w:num w:numId="36">
    <w:abstractNumId w:val="34"/>
  </w:num>
  <w:num w:numId="37">
    <w:abstractNumId w:val="32"/>
  </w:num>
  <w:num w:numId="38">
    <w:abstractNumId w:val="40"/>
  </w:num>
  <w:num w:numId="39">
    <w:abstractNumId w:val="17"/>
  </w:num>
  <w:num w:numId="40">
    <w:abstractNumId w:val="11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685B"/>
    <w:rsid w:val="00055B09"/>
    <w:rsid w:val="000A6E57"/>
    <w:rsid w:val="00115C4B"/>
    <w:rsid w:val="00134447"/>
    <w:rsid w:val="001A013B"/>
    <w:rsid w:val="0025047C"/>
    <w:rsid w:val="003C3A0C"/>
    <w:rsid w:val="0053087B"/>
    <w:rsid w:val="00554754"/>
    <w:rsid w:val="0059207A"/>
    <w:rsid w:val="0063690B"/>
    <w:rsid w:val="006C3DBA"/>
    <w:rsid w:val="006D7D41"/>
    <w:rsid w:val="00742FEA"/>
    <w:rsid w:val="0077352E"/>
    <w:rsid w:val="00822732"/>
    <w:rsid w:val="008700BE"/>
    <w:rsid w:val="008A4D9C"/>
    <w:rsid w:val="0095685B"/>
    <w:rsid w:val="009F0C55"/>
    <w:rsid w:val="00A66CAF"/>
    <w:rsid w:val="00AA6193"/>
    <w:rsid w:val="00AB3414"/>
    <w:rsid w:val="00AB4A05"/>
    <w:rsid w:val="00B34433"/>
    <w:rsid w:val="00B6428E"/>
    <w:rsid w:val="00C83153"/>
    <w:rsid w:val="00CE5516"/>
    <w:rsid w:val="00DC4A5C"/>
    <w:rsid w:val="00E36D9F"/>
    <w:rsid w:val="00F462D3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6193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qFormat/>
    <w:rsid w:val="00AA6193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A6193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A6193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6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AA619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AA61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A619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A6193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A6193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A619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6193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61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AA619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AA6193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A619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A6193"/>
    <w:pPr>
      <w:ind w:left="107"/>
      <w:jc w:val="both"/>
    </w:pPr>
  </w:style>
  <w:style w:type="table" w:styleId="a8">
    <w:name w:val="Table Grid"/>
    <w:basedOn w:val="a1"/>
    <w:uiPriority w:val="39"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619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193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AA61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1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5090</Words>
  <Characters>29014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cp:lastModifiedBy>Завуч</cp:lastModifiedBy>
  <cp:revision>2</cp:revision>
  <dcterms:created xsi:type="dcterms:W3CDTF">2025-09-18T09:38:00Z</dcterms:created>
  <dcterms:modified xsi:type="dcterms:W3CDTF">2025-09-18T09:38:00Z</dcterms:modified>
</cp:coreProperties>
</file>