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  <w:r w:rsidRPr="0029226D">
        <w:rPr>
          <w:rFonts w:eastAsia="Calibri"/>
          <w:color w:val="000000"/>
        </w:rPr>
        <w:t>Ф</w:t>
      </w:r>
      <w:r w:rsidRPr="009D1DA4">
        <w:rPr>
          <w:rFonts w:eastAsia="Calibri"/>
          <w:color w:val="000000"/>
        </w:rPr>
        <w:t>едеральное государственное бюджетное образовательное учреждение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«Средняя школа – интернат Министерства иностранных дел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Российской Федерации»</w:t>
      </w:r>
    </w:p>
    <w:p w:rsidR="00C82195" w:rsidRPr="009D1DA4" w:rsidRDefault="00C82195" w:rsidP="00C82195">
      <w:pPr>
        <w:spacing w:after="200" w:line="276" w:lineRule="auto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right"/>
        <w:rPr>
          <w:rFonts w:eastAsia="Calibri"/>
          <w:b/>
          <w:color w:val="000000"/>
        </w:rPr>
      </w:pPr>
    </w:p>
    <w:p w:rsidR="00C82195" w:rsidRPr="009D1DA4" w:rsidRDefault="00C82195" w:rsidP="00C82195">
      <w:pPr>
        <w:spacing w:line="276" w:lineRule="auto"/>
        <w:jc w:val="right"/>
        <w:rPr>
          <w:rFonts w:eastAsia="Calibri"/>
          <w:b/>
          <w:color w:val="000000"/>
        </w:rPr>
      </w:pPr>
      <w:r w:rsidRPr="009D1DA4">
        <w:rPr>
          <w:rFonts w:eastAsia="Calibri"/>
          <w:b/>
          <w:color w:val="000000"/>
        </w:rPr>
        <w:t>УТВЕРЖДЕНА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Приказом директора ФГБОУ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«Средняя школа – интернат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МИД России»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  <w:u w:val="single"/>
        </w:rPr>
      </w:pPr>
      <w:r w:rsidRPr="009D1DA4">
        <w:rPr>
          <w:rFonts w:eastAsia="Calibri"/>
          <w:color w:val="000000"/>
        </w:rPr>
        <w:t>от 29 августа 2023г.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№ 1</w:t>
      </w:r>
      <w:r w:rsidR="00EB4951">
        <w:rPr>
          <w:rFonts w:eastAsia="Calibri"/>
          <w:color w:val="000000"/>
        </w:rPr>
        <w:t>42</w:t>
      </w:r>
      <w:r w:rsidRPr="009D1DA4">
        <w:rPr>
          <w:rFonts w:eastAsia="Calibri"/>
          <w:color w:val="000000"/>
        </w:rPr>
        <w:t xml:space="preserve"> - ОД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b/>
          <w:color w:val="000000"/>
        </w:rPr>
      </w:pPr>
      <w:r w:rsidRPr="009D1DA4">
        <w:rPr>
          <w:rFonts w:eastAsia="Calibri"/>
          <w:b/>
          <w:color w:val="000000"/>
        </w:rPr>
        <w:t>РАБОЧАЯ ПРОГРАММА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  <w:u w:val="single"/>
        </w:rPr>
      </w:pPr>
      <w:r w:rsidRPr="009D1DA4">
        <w:rPr>
          <w:rFonts w:eastAsia="Calibri"/>
          <w:color w:val="000000"/>
          <w:u w:val="single"/>
        </w:rPr>
        <w:t>по английскому языку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 xml:space="preserve"> (наименование предмета)</w:t>
      </w:r>
    </w:p>
    <w:p w:rsidR="00C82195" w:rsidRPr="009D1DA4" w:rsidRDefault="00C82195" w:rsidP="00C82195">
      <w:pPr>
        <w:spacing w:line="276" w:lineRule="auto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  <w:u w:val="single"/>
        </w:rPr>
      </w:pPr>
      <w:r w:rsidRPr="009D1DA4">
        <w:rPr>
          <w:rFonts w:eastAsia="Calibri"/>
          <w:color w:val="000000"/>
          <w:u w:val="single"/>
        </w:rPr>
        <w:t xml:space="preserve">для   </w:t>
      </w:r>
      <w:r w:rsidR="008B0AFA" w:rsidRPr="009D1DA4">
        <w:rPr>
          <w:rFonts w:eastAsia="Calibri"/>
          <w:color w:val="000000"/>
          <w:u w:val="single"/>
        </w:rPr>
        <w:t>9</w:t>
      </w:r>
      <w:r w:rsidRPr="009D1DA4">
        <w:rPr>
          <w:rFonts w:eastAsia="Calibri"/>
          <w:color w:val="000000"/>
          <w:u w:val="single"/>
        </w:rPr>
        <w:t xml:space="preserve"> «А»  класса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_________</w:t>
      </w:r>
      <w:r w:rsidR="0068258F">
        <w:rPr>
          <w:rFonts w:eastAsia="Calibri"/>
          <w:b/>
          <w:color w:val="000000"/>
          <w:u w:val="single"/>
        </w:rPr>
        <w:t>углубленный</w:t>
      </w:r>
      <w:r w:rsidRPr="009D1DA4">
        <w:rPr>
          <w:rFonts w:eastAsia="Calibri"/>
          <w:color w:val="000000"/>
        </w:rPr>
        <w:t>__________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(уровень обучения)</w:t>
      </w: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Составитель:</w:t>
      </w:r>
    </w:p>
    <w:p w:rsidR="00C82195" w:rsidRPr="009D1DA4" w:rsidRDefault="00C82195" w:rsidP="00C82195">
      <w:pPr>
        <w:spacing w:line="276" w:lineRule="auto"/>
        <w:jc w:val="right"/>
        <w:rPr>
          <w:rFonts w:eastAsia="Calibri"/>
          <w:color w:val="000000"/>
        </w:rPr>
      </w:pPr>
    </w:p>
    <w:p w:rsidR="00C82195" w:rsidRPr="009D1DA4" w:rsidRDefault="00041E07" w:rsidP="00041E07">
      <w:pPr>
        <w:spacing w:line="276" w:lineRule="auto"/>
        <w:ind w:left="5664"/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>А</w:t>
      </w:r>
      <w:r w:rsidR="00C82195" w:rsidRPr="009D1DA4">
        <w:rPr>
          <w:rFonts w:eastAsia="Calibri"/>
          <w:color w:val="000000"/>
          <w:u w:val="single"/>
        </w:rPr>
        <w:t xml:space="preserve">лександрова Светлана Алексеевна </w:t>
      </w:r>
    </w:p>
    <w:p w:rsidR="00C82195" w:rsidRPr="009D1DA4" w:rsidRDefault="00041E07" w:rsidP="00041E07">
      <w:pPr>
        <w:spacing w:line="276" w:lineRule="auto"/>
        <w:ind w:left="5664"/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>у</w:t>
      </w:r>
      <w:r w:rsidR="00C82195" w:rsidRPr="009D1DA4">
        <w:rPr>
          <w:rFonts w:eastAsia="Calibri"/>
          <w:color w:val="000000"/>
          <w:u w:val="single"/>
        </w:rPr>
        <w:t>читель английского языка</w:t>
      </w:r>
    </w:p>
    <w:p w:rsidR="00C82195" w:rsidRPr="009D1DA4" w:rsidRDefault="00041E07" w:rsidP="00041E07">
      <w:pPr>
        <w:spacing w:line="276" w:lineRule="auto"/>
        <w:ind w:left="5664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п</w:t>
      </w:r>
      <w:bookmarkStart w:id="0" w:name="_GoBack"/>
      <w:bookmarkEnd w:id="0"/>
      <w:r w:rsidR="00C82195" w:rsidRPr="009D1DA4">
        <w:rPr>
          <w:rFonts w:eastAsia="Calibri"/>
          <w:color w:val="000000"/>
          <w:u w:val="single"/>
        </w:rPr>
        <w:t xml:space="preserve">ервая  квалификационная категория </w:t>
      </w:r>
      <w:r w:rsidR="00C82195" w:rsidRPr="009D1DA4">
        <w:rPr>
          <w:rFonts w:eastAsia="Calibri"/>
          <w:color w:val="000000"/>
        </w:rPr>
        <w:t xml:space="preserve"> </w:t>
      </w:r>
    </w:p>
    <w:p w:rsidR="00C82195" w:rsidRPr="009D1DA4" w:rsidRDefault="00C82195" w:rsidP="000840DF">
      <w:pPr>
        <w:spacing w:line="276" w:lineRule="auto"/>
        <w:ind w:left="708"/>
        <w:jc w:val="right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spacing w:line="276" w:lineRule="auto"/>
        <w:rPr>
          <w:rFonts w:eastAsia="Calibri"/>
          <w:color w:val="000000"/>
        </w:rPr>
      </w:pPr>
    </w:p>
    <w:p w:rsidR="00C82195" w:rsidRPr="009D1DA4" w:rsidRDefault="00C82195" w:rsidP="00C82195">
      <w:pPr>
        <w:jc w:val="center"/>
        <w:rPr>
          <w:rFonts w:eastAsia="Calibri"/>
          <w:color w:val="000000"/>
        </w:rPr>
      </w:pPr>
    </w:p>
    <w:p w:rsidR="00C82195" w:rsidRPr="009D1DA4" w:rsidRDefault="00C82195" w:rsidP="00C82195">
      <w:pPr>
        <w:jc w:val="center"/>
        <w:rPr>
          <w:rFonts w:eastAsia="Calibri"/>
          <w:color w:val="000000"/>
        </w:rPr>
      </w:pPr>
      <w:r w:rsidRPr="009D1DA4">
        <w:rPr>
          <w:rFonts w:eastAsia="Calibri"/>
          <w:color w:val="000000"/>
        </w:rPr>
        <w:t>2023</w:t>
      </w:r>
    </w:p>
    <w:p w:rsidR="00C82195" w:rsidRPr="009D1DA4" w:rsidRDefault="00C82195" w:rsidP="00C82195">
      <w:pPr>
        <w:ind w:firstLine="851"/>
        <w:jc w:val="both"/>
        <w:rPr>
          <w:color w:val="231F20"/>
        </w:rPr>
      </w:pPr>
      <w:r w:rsidRPr="009D1DA4">
        <w:rPr>
          <w:rFonts w:eastAsia="Calibri"/>
          <w:color w:val="000000"/>
        </w:rPr>
        <w:br w:type="page"/>
      </w:r>
    </w:p>
    <w:p w:rsidR="00C82195" w:rsidRPr="001E5B5C" w:rsidRDefault="00C82195" w:rsidP="00C82195">
      <w:pPr>
        <w:spacing w:after="240"/>
        <w:rPr>
          <w:b/>
        </w:rPr>
      </w:pPr>
      <w:r>
        <w:rPr>
          <w:b/>
        </w:rPr>
        <w:lastRenderedPageBreak/>
        <w:t xml:space="preserve"> </w:t>
      </w:r>
      <w:r w:rsidRPr="001E5B5C">
        <w:rPr>
          <w:b/>
        </w:rPr>
        <w:t>ПОЯСНИТЕЛЬНАЯ ЗАПИСКА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 xml:space="preserve">Рабочая программа по английскому языку для обучающихся </w:t>
      </w:r>
      <w:r w:rsidR="00146D10">
        <w:rPr>
          <w:color w:val="000000"/>
        </w:rPr>
        <w:t>9</w:t>
      </w:r>
      <w:r w:rsidRPr="001E5B5C">
        <w:rPr>
          <w:color w:val="000000"/>
        </w:rPr>
        <w:t xml:space="preserve">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82195" w:rsidRPr="001E5B5C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aps/>
          <w:color w:val="000000"/>
        </w:rPr>
      </w:pPr>
      <w:r w:rsidRPr="001E5B5C">
        <w:rPr>
          <w:b/>
          <w:bCs/>
          <w:i/>
          <w:color w:val="000000"/>
        </w:rPr>
        <w:t>Цели изучения учебного предмета «иностранный (английский) язык»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1E5B5C">
        <w:rPr>
          <w:i/>
          <w:iCs/>
          <w:color w:val="000000"/>
        </w:rPr>
        <w:t>ценностном, когнитивном и прагматическом </w:t>
      </w:r>
      <w:r w:rsidRPr="001E5B5C">
        <w:rPr>
          <w:color w:val="000000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На прагматическом уровне </w:t>
      </w:r>
      <w:r w:rsidRPr="001E5B5C">
        <w:rPr>
          <w:b/>
          <w:bCs/>
          <w:i/>
          <w:iCs/>
          <w:color w:val="000000"/>
        </w:rPr>
        <w:t>целью иноязычного образования </w:t>
      </w:r>
      <w:r w:rsidRPr="001E5B5C">
        <w:rPr>
          <w:color w:val="000000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речевая компетенция </w:t>
      </w:r>
      <w:r w:rsidRPr="001E5B5C">
        <w:rPr>
          <w:color w:val="000000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языковая компетенция </w:t>
      </w:r>
      <w:r w:rsidRPr="001E5B5C">
        <w:rPr>
          <w:color w:val="000000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социокультурная/межкультурная компетенция </w:t>
      </w:r>
      <w:r w:rsidRPr="001E5B5C">
        <w:rPr>
          <w:color w:val="00000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компенсаторная компетенция </w:t>
      </w:r>
      <w:r w:rsidRPr="001E5B5C">
        <w:rPr>
          <w:color w:val="000000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Наряду с иноязычной коммуникативной компетенцией средствами иностранного языка формируются </w:t>
      </w:r>
      <w:r w:rsidRPr="001E5B5C">
        <w:rPr>
          <w:i/>
          <w:iCs/>
          <w:color w:val="000000"/>
        </w:rPr>
        <w:t>ключевые универсальные учебные компетенции</w:t>
      </w:r>
      <w:r w:rsidRPr="001E5B5C">
        <w:rPr>
          <w:color w:val="00000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соответствии с личностно ориентированной парадигмой образования основными подходами к обучению </w:t>
      </w:r>
      <w:r w:rsidRPr="001E5B5C">
        <w:rPr>
          <w:i/>
          <w:iCs/>
          <w:color w:val="000000"/>
        </w:rPr>
        <w:t>иностранным языкам </w:t>
      </w:r>
      <w:r w:rsidRPr="001E5B5C">
        <w:rPr>
          <w:color w:val="000000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82195" w:rsidRPr="001E5B5C" w:rsidRDefault="00C82195" w:rsidP="00C82195">
      <w:r w:rsidRPr="001E5B5C">
        <w:lastRenderedPageBreak/>
        <w:t xml:space="preserve">Основными </w:t>
      </w:r>
      <w:r w:rsidRPr="001E5B5C">
        <w:rPr>
          <w:b/>
          <w:i/>
        </w:rPr>
        <w:t>задачами</w:t>
      </w:r>
      <w:r w:rsidRPr="001E5B5C">
        <w:t xml:space="preserve"> реализации содержания обучения являются: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коммуникативных умений в основных видах речевой деятельности;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языковых (фонетических, лексических и грамматических) навыков;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социокультурных умений учащихся.</w:t>
      </w:r>
    </w:p>
    <w:p w:rsidR="00C82195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olor w:val="000000"/>
        </w:rPr>
      </w:pPr>
    </w:p>
    <w:p w:rsidR="00C82195" w:rsidRPr="001E5B5C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aps/>
          <w:color w:val="000000"/>
        </w:rPr>
      </w:pPr>
      <w:r w:rsidRPr="001E5B5C">
        <w:rPr>
          <w:b/>
          <w:bCs/>
          <w:i/>
          <w:color w:val="000000"/>
        </w:rPr>
        <w:t>Общая характеристика учебного предмета</w:t>
      </w:r>
      <w:r>
        <w:rPr>
          <w:b/>
          <w:bCs/>
          <w:i/>
          <w:color w:val="000000"/>
        </w:rPr>
        <w:t xml:space="preserve"> «иностранный (английский) язык</w:t>
      </w:r>
      <w:r w:rsidRPr="001E5B5C">
        <w:rPr>
          <w:b/>
          <w:bCs/>
          <w:i/>
          <w:color w:val="000000"/>
        </w:rPr>
        <w:t>»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82195" w:rsidRPr="001E5B5C" w:rsidRDefault="00C82195" w:rsidP="00C82195">
      <w:pPr>
        <w:widowControl/>
        <w:autoSpaceDE/>
        <w:autoSpaceDN/>
        <w:adjustRightInd/>
      </w:pPr>
    </w:p>
    <w:p w:rsidR="00C82195" w:rsidRDefault="00C82195" w:rsidP="00C82195">
      <w:pPr>
        <w:widowControl/>
        <w:autoSpaceDE/>
        <w:autoSpaceDN/>
        <w:adjustRightInd/>
        <w:rPr>
          <w:b/>
          <w:i/>
        </w:rPr>
      </w:pPr>
      <w:r w:rsidRPr="001E5B5C">
        <w:rPr>
          <w:b/>
          <w:i/>
        </w:rPr>
        <w:t xml:space="preserve">Место учебного предмета </w:t>
      </w:r>
      <w:r w:rsidRPr="00693DBE">
        <w:rPr>
          <w:b/>
          <w:i/>
        </w:rPr>
        <w:t>«</w:t>
      </w:r>
      <w:r>
        <w:rPr>
          <w:b/>
          <w:i/>
        </w:rPr>
        <w:t>Английский</w:t>
      </w:r>
      <w:r w:rsidRPr="00693DBE">
        <w:rPr>
          <w:b/>
          <w:i/>
        </w:rPr>
        <w:t xml:space="preserve"> язык»</w:t>
      </w:r>
      <w:r>
        <w:rPr>
          <w:b/>
          <w:i/>
        </w:rPr>
        <w:t xml:space="preserve"> </w:t>
      </w:r>
      <w:r w:rsidRPr="001E5B5C">
        <w:rPr>
          <w:b/>
          <w:i/>
        </w:rPr>
        <w:t xml:space="preserve">в учебном плане </w:t>
      </w:r>
    </w:p>
    <w:p w:rsidR="00C82195" w:rsidRDefault="00C82195" w:rsidP="00C82195">
      <w:pPr>
        <w:widowControl/>
        <w:autoSpaceDE/>
        <w:autoSpaceDN/>
        <w:adjustRightInd/>
      </w:pPr>
      <w:r w:rsidRPr="001E5B5C">
        <w:t>Обязательный учебный предмет «</w:t>
      </w:r>
      <w:r>
        <w:t>Английский</w:t>
      </w:r>
      <w:r w:rsidRPr="001E5B5C">
        <w:t xml:space="preserve"> язык» входит в предметную область «Иностранные языки» и изучается обязательно со 2-го по 11-ый класс. На изучение иностранного языка в </w:t>
      </w:r>
      <w:r w:rsidR="00146D10">
        <w:t>9</w:t>
      </w:r>
      <w:r w:rsidRPr="001E5B5C">
        <w:t xml:space="preserve"> классе </w:t>
      </w:r>
      <w:r>
        <w:t xml:space="preserve">в школе -интернат МИД России </w:t>
      </w:r>
      <w:r w:rsidRPr="001E5B5C">
        <w:t xml:space="preserve">отведено </w:t>
      </w:r>
      <w:r>
        <w:t>1</w:t>
      </w:r>
      <w:r w:rsidR="00146D10">
        <w:t>36</w:t>
      </w:r>
      <w:r>
        <w:t xml:space="preserve"> </w:t>
      </w:r>
      <w:r w:rsidRPr="001E5B5C">
        <w:t>учебных час</w:t>
      </w:r>
      <w:r w:rsidR="00146D10">
        <w:t>ов</w:t>
      </w:r>
      <w:r w:rsidRPr="001E5B5C">
        <w:t xml:space="preserve">, по </w:t>
      </w:r>
      <w:r w:rsidR="00146D10">
        <w:t>4</w:t>
      </w:r>
      <w:r>
        <w:t xml:space="preserve"> </w:t>
      </w:r>
      <w:r w:rsidRPr="001E5B5C">
        <w:t>час</w:t>
      </w:r>
      <w:r w:rsidR="00146D10">
        <w:t>а</w:t>
      </w:r>
      <w:r w:rsidRPr="001E5B5C">
        <w:t xml:space="preserve"> в неделю.</w:t>
      </w:r>
    </w:p>
    <w:p w:rsidR="00C82195" w:rsidRPr="001E5B5C" w:rsidRDefault="00C82195" w:rsidP="00C82195">
      <w:pPr>
        <w:widowControl/>
        <w:autoSpaceDE/>
        <w:autoSpaceDN/>
        <w:adjustRightInd/>
      </w:pPr>
    </w:p>
    <w:p w:rsidR="00C82195" w:rsidRPr="001E5B5C" w:rsidRDefault="00C82195" w:rsidP="00C82195">
      <w:pPr>
        <w:widowControl/>
        <w:suppressAutoHyphens/>
        <w:autoSpaceDE/>
        <w:autoSpaceDN/>
        <w:adjustRightInd/>
        <w:jc w:val="both"/>
        <w:rPr>
          <w:b/>
          <w:lang w:eastAsia="ar-SA"/>
        </w:rPr>
      </w:pPr>
      <w:bookmarkStart w:id="1" w:name="bookmark0"/>
    </w:p>
    <w:p w:rsidR="00C82195" w:rsidRDefault="00C82195" w:rsidP="00C82195">
      <w:pPr>
        <w:rPr>
          <w:b/>
        </w:rPr>
      </w:pPr>
      <w:r w:rsidRPr="002C794E">
        <w:rPr>
          <w:b/>
        </w:rPr>
        <w:t>Содержание учебного предмета</w:t>
      </w:r>
    </w:p>
    <w:p w:rsidR="00C82195" w:rsidRPr="002C794E" w:rsidRDefault="00C82195" w:rsidP="00C82195">
      <w:pPr>
        <w:rPr>
          <w:b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КОММУНИКАТИВНЫЕ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7F61E8">
        <w:rPr>
          <w:b/>
          <w:color w:val="000000"/>
        </w:rPr>
        <w:t>тематического содержания речи.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Взаимоотношения в семье и с друзьями. Конфликты и их разрешение.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Покупки: одежда, обувь и продукты питания. Карманные деньги. Молодёжная мода.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Виды отдыха в различное время года. Путешествия по России и зарубежным странам. Транспорт.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Природа: флора и фауна. Проблемы экологии. Защита окружающей среды. Климат, погода. Стихийные бедствия.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Средства массовой информации (телевидение, радио, пресса, Интернет).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2C794E">
        <w:rPr>
          <w:b/>
          <w:bCs/>
          <w:color w:val="000000"/>
        </w:rPr>
        <w:t>Говорение</w:t>
      </w:r>
    </w:p>
    <w:p w:rsidR="002B268A" w:rsidRDefault="002B268A" w:rsidP="002B268A">
      <w:pPr>
        <w:keepNext/>
        <w:keepLines/>
        <w:autoSpaceDE/>
        <w:adjustRightInd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Говорение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lang w:eastAsia="en-US"/>
        </w:rPr>
        <w:t>диалогической речи</w:t>
      </w:r>
      <w:r>
        <w:rPr>
          <w:lang w:eastAsia="en-US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- обмен мнениями: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i/>
          <w:iCs/>
          <w:lang w:eastAsia="en-US"/>
        </w:rPr>
        <w:t>- диалог этикетного характера:</w:t>
      </w:r>
      <w:r>
        <w:rPr>
          <w:lang w:eastAsia="en-US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i/>
          <w:iCs/>
          <w:lang w:eastAsia="en-US"/>
        </w:rPr>
        <w:t>- диалог</w:t>
      </w:r>
      <w:r>
        <w:rPr>
          <w:lang w:eastAsia="en-US"/>
        </w:rPr>
        <w:t>-</w:t>
      </w:r>
      <w:r>
        <w:rPr>
          <w:i/>
          <w:iCs/>
          <w:lang w:eastAsia="en-US"/>
        </w:rPr>
        <w:t>побуждение к действию:</w:t>
      </w:r>
      <w:r>
        <w:rPr>
          <w:lang w:eastAsia="en-US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i/>
          <w:iCs/>
          <w:lang w:eastAsia="en-US"/>
        </w:rPr>
        <w:t>- диалог-расспрос:</w:t>
      </w:r>
      <w:r>
        <w:rPr>
          <w:lang w:eastAsia="en-US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i/>
          <w:iCs/>
          <w:lang w:eastAsia="en-US"/>
        </w:rPr>
        <w:t>-диалог</w:t>
      </w:r>
      <w:r>
        <w:rPr>
          <w:lang w:eastAsia="en-US"/>
        </w:rPr>
        <w:t>-</w:t>
      </w:r>
      <w:r>
        <w:rPr>
          <w:i/>
          <w:iCs/>
          <w:lang w:eastAsia="en-US"/>
        </w:rPr>
        <w:t>обмен мнениями:</w:t>
      </w:r>
      <w:r>
        <w:rPr>
          <w:lang w:eastAsia="en-US"/>
        </w:rPr>
        <w:t xml:space="preserve">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lastRenderedPageBreak/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Развитие коммуникативных умений </w:t>
      </w:r>
      <w:r>
        <w:rPr>
          <w:b/>
          <w:bCs/>
          <w:i/>
          <w:iCs/>
          <w:lang w:eastAsia="en-US"/>
        </w:rPr>
        <w:t>монологической речи</w:t>
      </w:r>
      <w:r>
        <w:rPr>
          <w:lang w:eastAsia="en-US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2B268A" w:rsidRDefault="002B268A" w:rsidP="002B268A">
      <w:pPr>
        <w:tabs>
          <w:tab w:val="left" w:pos="289"/>
        </w:tabs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2B268A" w:rsidRDefault="002B268A" w:rsidP="002B268A">
      <w:pPr>
        <w:tabs>
          <w:tab w:val="left" w:pos="289"/>
        </w:tabs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- повествование/сообщение;</w:t>
      </w:r>
    </w:p>
    <w:p w:rsidR="002B268A" w:rsidRDefault="002B268A" w:rsidP="002B268A">
      <w:pPr>
        <w:tabs>
          <w:tab w:val="left" w:pos="289"/>
        </w:tabs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- рассуждение; выражение и краткое аргументирование своего мнения по отношению к услышанному/прочитанному;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- изложение (пересказ) основного содержания прочитанного/ прослушанного текста с выражением своего отношения к событиям и фактам, изложенным в тексте;</w:t>
      </w:r>
    </w:p>
    <w:p w:rsidR="002B268A" w:rsidRDefault="002B268A" w:rsidP="002B268A">
      <w:pPr>
        <w:autoSpaceDE/>
        <w:adjustRightInd/>
        <w:spacing w:after="40" w:line="252" w:lineRule="auto"/>
        <w:jc w:val="both"/>
        <w:rPr>
          <w:lang w:eastAsia="en-US"/>
        </w:rPr>
      </w:pPr>
      <w:r>
        <w:rPr>
          <w:lang w:eastAsia="en-US"/>
        </w:rPr>
        <w:t>- составление рассказа по картинкам;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- изложение результатов выполненной проектной работы.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  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Объём монологического высказывания – 10- 12 фраз.</w:t>
      </w:r>
    </w:p>
    <w:p w:rsidR="002B268A" w:rsidRDefault="002B268A" w:rsidP="002B268A">
      <w:pPr>
        <w:keepNext/>
        <w:keepLines/>
        <w:autoSpaceDE/>
        <w:adjustRightInd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Аудирование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Языковая сложность текстов для аудирования должна соответствовать базовому уровню (А2-допороговому уровню по общеевропейской шкале). Время звучания текста/текстов для аудирования — до 2 минут.</w:t>
      </w:r>
    </w:p>
    <w:p w:rsidR="002B268A" w:rsidRDefault="002B268A" w:rsidP="002B268A">
      <w:pPr>
        <w:keepNext/>
        <w:keepLines/>
        <w:autoSpaceDE/>
        <w:adjustRightInd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Смысловое чтение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</w:t>
      </w:r>
      <w:r>
        <w:rPr>
          <w:lang w:eastAsia="en-US"/>
        </w:rPr>
        <w:lastRenderedPageBreak/>
        <w:t>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Чтение не сплошных текстов (таблиц, диаграмм, схем) и понимание представленной в них информации.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Чтение </w:t>
      </w:r>
      <w:r>
        <w:rPr>
          <w:i/>
          <w:iCs/>
          <w:lang w:eastAsia="en-US"/>
        </w:rPr>
        <w:t>с полным пониманием содержания</w:t>
      </w:r>
      <w:r>
        <w:rPr>
          <w:lang w:eastAsia="en-US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 сплошной текст (таблица, диаграмма).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Языковая сложность текстов для чтения должна соответствовать базовому уровню (А2 - допороговому уровню по общеевропейской шкале). 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Объём текста/текстов для чтения — 500—600 слов.</w:t>
      </w:r>
    </w:p>
    <w:p w:rsidR="002B268A" w:rsidRDefault="002B268A" w:rsidP="002B268A">
      <w:pPr>
        <w:keepNext/>
        <w:keepLines/>
        <w:autoSpaceDE/>
        <w:adjustRightInd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Письменная речь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Развитие умений письменной речи: составление плана/тезисов устного или письменного сообщения;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- до 120 слов;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- до 120 слов;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заполнение таблицы с краткой фиксацией содержания прочитанного/прослушанного текста;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преобразование таблицы, схемы в текстовый вариант представления информации;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письменное представление результатов выполненной проектной работы (объём – 100 - 120 слов).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</w:p>
    <w:p w:rsidR="002B268A" w:rsidRDefault="002B268A" w:rsidP="002B268A">
      <w:pPr>
        <w:autoSpaceDE/>
        <w:adjustRightInd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Языковые знания и умения</w:t>
      </w:r>
    </w:p>
    <w:p w:rsidR="002B268A" w:rsidRDefault="002B268A" w:rsidP="002B268A">
      <w:pPr>
        <w:keepNext/>
        <w:keepLines/>
        <w:autoSpaceDE/>
        <w:adjustRightInd/>
        <w:jc w:val="both"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Фонетическая сторона речи</w:t>
      </w:r>
    </w:p>
    <w:p w:rsidR="002B268A" w:rsidRDefault="002B268A" w:rsidP="002B268A">
      <w:pPr>
        <w:autoSpaceDE/>
        <w:adjustRightInd/>
        <w:spacing w:line="256" w:lineRule="auto"/>
        <w:jc w:val="both"/>
        <w:rPr>
          <w:lang w:eastAsia="en-US"/>
        </w:rPr>
      </w:pPr>
      <w:r>
        <w:rPr>
          <w:lang w:eastAsia="en-US"/>
        </w:rPr>
        <w:t xml:space="preserve">Различение на слух и адекватное, без фонематических ошибок, ведущих к сбою в </w:t>
      </w:r>
      <w:r>
        <w:rPr>
          <w:lang w:eastAsia="en-US"/>
        </w:rPr>
        <w:lastRenderedPageBreak/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Выражение модального значения, чувства и эмоции.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110 слов.</w:t>
      </w:r>
    </w:p>
    <w:p w:rsidR="002B268A" w:rsidRDefault="002B268A" w:rsidP="002B268A">
      <w:pPr>
        <w:keepNext/>
        <w:keepLines/>
        <w:autoSpaceDE/>
        <w:adjustRightInd/>
        <w:jc w:val="both"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Графика, орфография и пунктуация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Правильное написание изученных слов.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>
        <w:rPr>
          <w:lang w:val="en-US" w:eastAsia="en-US" w:bidi="en-US"/>
        </w:rPr>
        <w:t>firstly</w:t>
      </w:r>
      <w:r>
        <w:rPr>
          <w:lang w:eastAsia="en-US" w:bidi="en-US"/>
        </w:rPr>
        <w:t>/</w:t>
      </w:r>
      <w:r>
        <w:rPr>
          <w:lang w:val="en-US" w:eastAsia="en-US" w:bidi="en-US"/>
        </w:rPr>
        <w:t>first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all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secondly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finally</w:t>
      </w:r>
      <w:r>
        <w:rPr>
          <w:lang w:eastAsia="en-US" w:bidi="en-US"/>
        </w:rPr>
        <w:t xml:space="preserve">; </w:t>
      </w:r>
      <w:r>
        <w:rPr>
          <w:lang w:val="en-US" w:eastAsia="en-US" w:bidi="en-US"/>
        </w:rPr>
        <w:t>on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one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hand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on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other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hand</w:t>
      </w:r>
      <w:r>
        <w:rPr>
          <w:lang w:eastAsia="en-US" w:bidi="en-US"/>
        </w:rPr>
        <w:t xml:space="preserve">); </w:t>
      </w:r>
      <w:r>
        <w:rPr>
          <w:lang w:eastAsia="en-US"/>
        </w:rPr>
        <w:t>апострофа.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B268A" w:rsidRDefault="002B268A" w:rsidP="002B268A">
      <w:pPr>
        <w:keepNext/>
        <w:keepLines/>
        <w:autoSpaceDE/>
        <w:adjustRightInd/>
        <w:jc w:val="both"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Лексическая сторона речи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Основные способы словообразования:</w:t>
      </w:r>
    </w:p>
    <w:p w:rsidR="002B268A" w:rsidRDefault="002B268A" w:rsidP="002B268A">
      <w:pPr>
        <w:numPr>
          <w:ilvl w:val="0"/>
          <w:numId w:val="7"/>
        </w:numPr>
        <w:tabs>
          <w:tab w:val="left" w:pos="603"/>
        </w:tabs>
        <w:autoSpaceDE/>
        <w:adjustRightInd/>
        <w:ind w:firstLine="240"/>
        <w:jc w:val="both"/>
        <w:rPr>
          <w:lang w:eastAsia="en-US"/>
        </w:rPr>
      </w:pPr>
      <w:r>
        <w:rPr>
          <w:lang w:eastAsia="en-US"/>
        </w:rPr>
        <w:t xml:space="preserve">аффиксация: глаголов с помощью префиксов </w:t>
      </w:r>
      <w:r>
        <w:rPr>
          <w:lang w:val="en-US" w:eastAsia="en-US" w:bidi="en-US"/>
        </w:rPr>
        <w:t>under</w:t>
      </w:r>
      <w:r>
        <w:rPr>
          <w:lang w:eastAsia="en-US" w:bidi="en-US"/>
        </w:rPr>
        <w:t xml:space="preserve">-, </w:t>
      </w:r>
      <w:r>
        <w:rPr>
          <w:lang w:val="en-US" w:eastAsia="en-US" w:bidi="en-US"/>
        </w:rPr>
        <w:t>over</w:t>
      </w:r>
      <w:r>
        <w:rPr>
          <w:lang w:eastAsia="en-US" w:bidi="en-US"/>
        </w:rPr>
        <w:t xml:space="preserve">-, </w:t>
      </w:r>
      <w:r>
        <w:rPr>
          <w:lang w:val="en-US" w:eastAsia="en-US" w:bidi="en-US"/>
        </w:rPr>
        <w:t>dis</w:t>
      </w:r>
      <w:r>
        <w:rPr>
          <w:lang w:eastAsia="en-US" w:bidi="en-US"/>
        </w:rPr>
        <w:t xml:space="preserve">-, </w:t>
      </w:r>
      <w:r>
        <w:rPr>
          <w:lang w:val="en-US" w:eastAsia="en-US" w:bidi="en-US"/>
        </w:rPr>
        <w:t>mis</w:t>
      </w:r>
      <w:r>
        <w:rPr>
          <w:lang w:eastAsia="en-US" w:bidi="en-US"/>
        </w:rPr>
        <w:t>-;</w:t>
      </w:r>
      <w:r>
        <w:rPr>
          <w:lang w:eastAsia="en-US"/>
        </w:rPr>
        <w:t xml:space="preserve"> имён прилагательных с помощью суффиксов </w:t>
      </w:r>
      <w:r>
        <w:rPr>
          <w:lang w:eastAsia="en-US" w:bidi="en-US"/>
        </w:rPr>
        <w:t>-</w:t>
      </w:r>
      <w:r>
        <w:rPr>
          <w:lang w:val="en-US" w:eastAsia="en-US" w:bidi="en-US"/>
        </w:rPr>
        <w:t>able</w:t>
      </w:r>
      <w:r>
        <w:rPr>
          <w:lang w:eastAsia="en-US" w:bidi="en-US"/>
        </w:rPr>
        <w:t>/-</w:t>
      </w:r>
      <w:r>
        <w:rPr>
          <w:lang w:val="en-US" w:eastAsia="en-US" w:bidi="en-US"/>
        </w:rPr>
        <w:t>ible</w:t>
      </w:r>
      <w:r>
        <w:rPr>
          <w:lang w:eastAsia="en-US" w:bidi="en-US"/>
        </w:rPr>
        <w:t>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имён существительных с помощью отрицательных префиксов </w:t>
      </w:r>
      <w:r>
        <w:rPr>
          <w:lang w:val="en-US" w:eastAsia="en-US" w:bidi="en-US"/>
        </w:rPr>
        <w:t>in</w:t>
      </w:r>
      <w:r>
        <w:rPr>
          <w:lang w:eastAsia="en-US" w:bidi="en-US"/>
        </w:rPr>
        <w:t>-/</w:t>
      </w:r>
      <w:r>
        <w:rPr>
          <w:lang w:val="en-US" w:eastAsia="en-US" w:bidi="en-US"/>
        </w:rPr>
        <w:t>im</w:t>
      </w:r>
      <w:r>
        <w:rPr>
          <w:lang w:eastAsia="en-US" w:bidi="en-US"/>
        </w:rPr>
        <w:t>-;</w:t>
      </w:r>
    </w:p>
    <w:p w:rsidR="002B268A" w:rsidRDefault="002B268A" w:rsidP="002B268A">
      <w:pPr>
        <w:numPr>
          <w:ilvl w:val="0"/>
          <w:numId w:val="7"/>
        </w:numPr>
        <w:tabs>
          <w:tab w:val="left" w:pos="598"/>
        </w:tabs>
        <w:autoSpaceDE/>
        <w:adjustRightInd/>
        <w:ind w:firstLine="240"/>
        <w:jc w:val="both"/>
        <w:rPr>
          <w:lang w:eastAsia="en-US"/>
        </w:rPr>
      </w:pPr>
      <w:r>
        <w:rPr>
          <w:lang w:eastAsia="en-US"/>
        </w:rPr>
        <w:t xml:space="preserve">словосложение: образование сложных существительных путём соединения основы числительного с основой существительного с добавлением суффикса </w:t>
      </w:r>
      <w:r>
        <w:rPr>
          <w:lang w:eastAsia="en-US" w:bidi="en-US"/>
        </w:rPr>
        <w:t>-</w:t>
      </w:r>
      <w:r>
        <w:rPr>
          <w:lang w:val="en-US" w:eastAsia="en-US" w:bidi="en-US"/>
        </w:rPr>
        <w:t>ed</w:t>
      </w:r>
      <w:r>
        <w:rPr>
          <w:lang w:eastAsia="en-US" w:bidi="en-US"/>
        </w:rPr>
        <w:t xml:space="preserve"> (</w:t>
      </w:r>
      <w:r>
        <w:rPr>
          <w:lang w:val="en-US" w:eastAsia="en-US" w:bidi="en-US"/>
        </w:rPr>
        <w:t>eight</w:t>
      </w:r>
      <w:r>
        <w:rPr>
          <w:lang w:eastAsia="en-US" w:bidi="en-US"/>
        </w:rPr>
        <w:t>-</w:t>
      </w:r>
      <w:r>
        <w:rPr>
          <w:lang w:val="en-US" w:eastAsia="en-US" w:bidi="en-US"/>
        </w:rPr>
        <w:t>legged</w:t>
      </w:r>
      <w:r>
        <w:rPr>
          <w:lang w:eastAsia="en-US" w:bidi="en-US"/>
        </w:rPr>
        <w:t>);</w:t>
      </w:r>
      <w:r>
        <w:rPr>
          <w:lang w:eastAsia="en-US"/>
        </w:rPr>
        <w:t xml:space="preserve"> образование сложных существительных путём соединения основ существительных с предлогом: </w:t>
      </w:r>
      <w:r>
        <w:rPr>
          <w:lang w:val="en-US" w:eastAsia="en-US" w:bidi="en-US"/>
        </w:rPr>
        <w:t>father</w:t>
      </w:r>
      <w:r>
        <w:rPr>
          <w:lang w:eastAsia="en-US" w:bidi="en-US"/>
        </w:rPr>
        <w:t>-</w:t>
      </w:r>
      <w:r>
        <w:rPr>
          <w:lang w:val="en-US" w:eastAsia="en-US" w:bidi="en-US"/>
        </w:rPr>
        <w:t>in</w:t>
      </w:r>
      <w:r>
        <w:rPr>
          <w:lang w:eastAsia="en-US" w:bidi="en-US"/>
        </w:rPr>
        <w:t>-</w:t>
      </w:r>
      <w:r>
        <w:rPr>
          <w:lang w:val="en-US" w:eastAsia="en-US" w:bidi="en-US"/>
        </w:rPr>
        <w:t>law</w:t>
      </w:r>
      <w:r>
        <w:rPr>
          <w:lang w:eastAsia="en-US" w:bidi="en-US"/>
        </w:rPr>
        <w:t>);</w:t>
      </w:r>
      <w:r>
        <w:rPr>
          <w:lang w:eastAsia="en-US"/>
        </w:rPr>
        <w:t xml:space="preserve"> образование сложных прилагательных путём соединения основы прилагательного с основой причастия настоящего времени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nice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looking</w:t>
      </w:r>
      <w:r>
        <w:rPr>
          <w:lang w:eastAsia="en-US" w:bidi="en-US"/>
        </w:rPr>
        <w:t>);</w:t>
      </w:r>
      <w:r>
        <w:rPr>
          <w:lang w:eastAsia="en-US"/>
        </w:rPr>
        <w:t xml:space="preserve">  образование сложных прилагательных путём соединения основы прилагательного с основой причастия прошедшего времени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well</w:t>
      </w:r>
      <w:r>
        <w:rPr>
          <w:lang w:eastAsia="en-US" w:bidi="en-US"/>
        </w:rPr>
        <w:t>-</w:t>
      </w:r>
      <w:r>
        <w:rPr>
          <w:lang w:val="en-US" w:eastAsia="en-US" w:bidi="en-US"/>
        </w:rPr>
        <w:t>behaved</w:t>
      </w:r>
      <w:r>
        <w:rPr>
          <w:lang w:eastAsia="en-US" w:bidi="en-US"/>
        </w:rPr>
        <w:t>);</w:t>
      </w:r>
    </w:p>
    <w:p w:rsidR="002B268A" w:rsidRDefault="002B268A" w:rsidP="002B268A">
      <w:pPr>
        <w:numPr>
          <w:ilvl w:val="0"/>
          <w:numId w:val="7"/>
        </w:numPr>
        <w:tabs>
          <w:tab w:val="left" w:pos="603"/>
        </w:tabs>
        <w:autoSpaceDE/>
        <w:adjustRightInd/>
        <w:ind w:firstLine="240"/>
        <w:jc w:val="both"/>
        <w:rPr>
          <w:lang w:eastAsia="en-US"/>
        </w:rPr>
      </w:pPr>
      <w:r>
        <w:rPr>
          <w:lang w:eastAsia="en-US"/>
        </w:rPr>
        <w:t xml:space="preserve">конверсия: образование глагола от имени прилагательного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cool</w:t>
      </w:r>
      <w:r w:rsidRPr="002B268A">
        <w:rPr>
          <w:lang w:eastAsia="en-US" w:bidi="en-US"/>
        </w:rPr>
        <w:t xml:space="preserve"> </w:t>
      </w:r>
      <w:r>
        <w:rPr>
          <w:lang w:eastAsia="en-US"/>
        </w:rPr>
        <w:t xml:space="preserve">— </w:t>
      </w:r>
      <w:r>
        <w:rPr>
          <w:lang w:val="en-US" w:eastAsia="en-US" w:bidi="en-US"/>
        </w:rPr>
        <w:t>to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cool</w:t>
      </w:r>
      <w:r>
        <w:rPr>
          <w:lang w:eastAsia="en-US" w:bidi="en-US"/>
        </w:rPr>
        <w:t>).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Многозначность лексических единиц. Синонимы. Антонимы. Интернациональные слова. Наиболее частотные фразовые глаголы. Сокращения и аббревиатуры.  Различные средства связи в тексте для обеспечения его целостности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firstly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however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finally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at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last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etc</w:t>
      </w:r>
      <w:r>
        <w:rPr>
          <w:lang w:eastAsia="en-US" w:bidi="en-US"/>
        </w:rPr>
        <w:t>.).</w:t>
      </w:r>
    </w:p>
    <w:p w:rsidR="002B268A" w:rsidRDefault="002B268A" w:rsidP="002B268A">
      <w:pPr>
        <w:keepNext/>
        <w:keepLines/>
        <w:autoSpaceDE/>
        <w:adjustRightInd/>
        <w:jc w:val="both"/>
        <w:rPr>
          <w:rFonts w:eastAsia="Courier New"/>
          <w:b/>
          <w:i/>
          <w:lang w:bidi="ru-RU"/>
        </w:rPr>
      </w:pPr>
      <w:r>
        <w:rPr>
          <w:rFonts w:eastAsia="Courier New"/>
          <w:b/>
          <w:i/>
          <w:lang w:bidi="ru-RU"/>
        </w:rPr>
        <w:t>Грамматическая сторона речи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B268A" w:rsidRDefault="002B268A" w:rsidP="002B268A">
      <w:pPr>
        <w:autoSpaceDE/>
        <w:adjustRightInd/>
        <w:jc w:val="both"/>
        <w:rPr>
          <w:lang w:val="en-US" w:eastAsia="en-US"/>
        </w:rPr>
      </w:pPr>
      <w:r>
        <w:rPr>
          <w:lang w:eastAsia="en-US"/>
        </w:rPr>
        <w:lastRenderedPageBreak/>
        <w:t>Предложения</w:t>
      </w:r>
      <w:r>
        <w:rPr>
          <w:lang w:val="en-US" w:eastAsia="en-US"/>
        </w:rPr>
        <w:t xml:space="preserve"> </w:t>
      </w:r>
      <w:r>
        <w:rPr>
          <w:lang w:eastAsia="en-US"/>
        </w:rPr>
        <w:t>со</w:t>
      </w:r>
      <w:r>
        <w:rPr>
          <w:lang w:val="en-US" w:eastAsia="en-US"/>
        </w:rPr>
        <w:t xml:space="preserve"> </w:t>
      </w:r>
      <w:r>
        <w:rPr>
          <w:lang w:eastAsia="en-US"/>
        </w:rPr>
        <w:t>сложным</w:t>
      </w:r>
      <w:r>
        <w:rPr>
          <w:lang w:val="en-US" w:eastAsia="en-US"/>
        </w:rPr>
        <w:t xml:space="preserve"> </w:t>
      </w:r>
      <w:r>
        <w:rPr>
          <w:lang w:eastAsia="en-US"/>
        </w:rPr>
        <w:t>дополнением</w:t>
      </w:r>
      <w:r>
        <w:rPr>
          <w:lang w:val="en-US" w:eastAsia="en-US"/>
        </w:rPr>
        <w:t xml:space="preserve"> </w:t>
      </w:r>
      <w:r>
        <w:rPr>
          <w:lang w:val="en-US" w:eastAsia="en-US" w:bidi="en-US"/>
        </w:rPr>
        <w:t>(Complex Object) (I want to have my hair cut.).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Условные предложения нереального характера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Conditional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II</w:t>
      </w:r>
      <w:r>
        <w:rPr>
          <w:lang w:eastAsia="en-US" w:bidi="en-US"/>
        </w:rPr>
        <w:t>).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Конструкции для выражения предпочтения </w:t>
      </w:r>
      <w:r>
        <w:rPr>
          <w:lang w:val="en-US" w:eastAsia="en-US" w:bidi="en-US"/>
        </w:rPr>
        <w:t>I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prefer</w:t>
      </w:r>
      <w:r>
        <w:rPr>
          <w:lang w:eastAsia="en-US" w:bidi="en-US"/>
        </w:rPr>
        <w:t xml:space="preserve"> …/</w:t>
      </w:r>
      <w:r>
        <w:rPr>
          <w:lang w:val="en-US" w:eastAsia="en-US" w:bidi="en-US"/>
        </w:rPr>
        <w:t>I</w:t>
      </w:r>
      <w:r>
        <w:rPr>
          <w:lang w:eastAsia="en-US" w:bidi="en-US"/>
        </w:rPr>
        <w:t>’</w:t>
      </w:r>
      <w:r>
        <w:rPr>
          <w:lang w:val="en-US" w:eastAsia="en-US" w:bidi="en-US"/>
        </w:rPr>
        <w:t>d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prefer</w:t>
      </w:r>
      <w:r>
        <w:rPr>
          <w:lang w:eastAsia="en-US" w:bidi="en-US"/>
        </w:rPr>
        <w:t xml:space="preserve"> …/</w:t>
      </w:r>
      <w:r>
        <w:rPr>
          <w:lang w:val="en-US" w:eastAsia="en-US" w:bidi="en-US"/>
        </w:rPr>
        <w:t>I</w:t>
      </w:r>
      <w:r>
        <w:rPr>
          <w:lang w:eastAsia="en-US" w:bidi="en-US"/>
        </w:rPr>
        <w:t>’</w:t>
      </w:r>
      <w:r>
        <w:rPr>
          <w:lang w:val="en-US" w:eastAsia="en-US" w:bidi="en-US"/>
        </w:rPr>
        <w:t>d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rather</w:t>
      </w:r>
      <w:r>
        <w:rPr>
          <w:lang w:eastAsia="en-US" w:bidi="en-US"/>
        </w:rPr>
        <w:t xml:space="preserve"> ... 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Конструкция </w:t>
      </w:r>
      <w:r>
        <w:rPr>
          <w:lang w:val="en-US" w:eastAsia="en-US" w:bidi="en-US"/>
        </w:rPr>
        <w:t>I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wish</w:t>
      </w:r>
      <w:r>
        <w:rPr>
          <w:lang w:eastAsia="en-US" w:bidi="en-US"/>
        </w:rPr>
        <w:t xml:space="preserve"> … 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Предложения с конструкцией </w:t>
      </w:r>
      <w:r>
        <w:rPr>
          <w:lang w:val="en-US" w:eastAsia="en-US" w:bidi="en-US"/>
        </w:rPr>
        <w:t>either</w:t>
      </w:r>
      <w:r>
        <w:rPr>
          <w:lang w:eastAsia="en-US" w:bidi="en-US"/>
        </w:rPr>
        <w:t xml:space="preserve"> … </w:t>
      </w:r>
      <w:r>
        <w:rPr>
          <w:lang w:val="en-US" w:eastAsia="en-US" w:bidi="en-US"/>
        </w:rPr>
        <w:t>or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neither</w:t>
      </w:r>
      <w:r>
        <w:rPr>
          <w:lang w:eastAsia="en-US" w:bidi="en-US"/>
        </w:rPr>
        <w:t xml:space="preserve"> … </w:t>
      </w:r>
      <w:r>
        <w:rPr>
          <w:lang w:val="en-US" w:eastAsia="en-US" w:bidi="en-US"/>
        </w:rPr>
        <w:t>nor</w:t>
      </w:r>
      <w:r>
        <w:rPr>
          <w:lang w:eastAsia="en-US" w:bidi="en-US"/>
        </w:rPr>
        <w:t>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Глаголы в видо-временных формах действительного залога в изъявительном наклонении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Present</w:t>
      </w:r>
      <w:r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>
        <w:rPr>
          <w:lang w:eastAsia="en-US" w:bidi="en-US"/>
        </w:rPr>
        <w:t>/</w:t>
      </w:r>
      <w:r>
        <w:rPr>
          <w:lang w:val="en-US" w:eastAsia="en-US" w:bidi="en-US"/>
        </w:rPr>
        <w:t>Future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>
        <w:rPr>
          <w:lang w:eastAsia="en-US" w:bidi="en-US"/>
        </w:rPr>
        <w:t xml:space="preserve">; </w:t>
      </w:r>
      <w:r>
        <w:rPr>
          <w:lang w:val="en-US" w:eastAsia="en-US" w:bidi="en-US"/>
        </w:rPr>
        <w:t>Present</w:t>
      </w:r>
      <w:r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>
        <w:rPr>
          <w:lang w:eastAsia="en-US" w:bidi="en-US"/>
        </w:rPr>
        <w:t xml:space="preserve">; </w:t>
      </w:r>
      <w:r>
        <w:rPr>
          <w:lang w:val="en-US" w:eastAsia="en-US" w:bidi="en-US"/>
        </w:rPr>
        <w:t>Present</w:t>
      </w:r>
      <w:r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Future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in</w:t>
      </w:r>
      <w:r>
        <w:rPr>
          <w:lang w:eastAsia="en-US" w:bidi="en-US"/>
        </w:rPr>
        <w:t>-</w:t>
      </w:r>
      <w:r>
        <w:rPr>
          <w:lang w:val="en-US" w:eastAsia="en-US" w:bidi="en-US"/>
        </w:rPr>
        <w:t>the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Past</w:t>
      </w:r>
      <w:r>
        <w:rPr>
          <w:lang w:eastAsia="en-US" w:bidi="en-US"/>
        </w:rPr>
        <w:t xml:space="preserve">) </w:t>
      </w:r>
      <w:r>
        <w:rPr>
          <w:lang w:eastAsia="en-US"/>
        </w:rPr>
        <w:t xml:space="preserve">и наиболее употребительных формах страдательного залога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Present</w:t>
      </w:r>
      <w:r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>
        <w:rPr>
          <w:lang w:eastAsia="en-US" w:bidi="en-US"/>
        </w:rPr>
        <w:t xml:space="preserve">; </w:t>
      </w:r>
      <w:r>
        <w:rPr>
          <w:lang w:val="en-US" w:eastAsia="en-US" w:bidi="en-US"/>
        </w:rPr>
        <w:t>Present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Passive</w:t>
      </w:r>
      <w:r>
        <w:rPr>
          <w:lang w:eastAsia="en-US" w:bidi="en-US"/>
        </w:rPr>
        <w:t>).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Порядок следования имён прилагательных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nice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long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blond</w:t>
      </w:r>
      <w:r w:rsidRPr="002B268A">
        <w:rPr>
          <w:lang w:eastAsia="en-US" w:bidi="en-US"/>
        </w:rPr>
        <w:t xml:space="preserve"> </w:t>
      </w:r>
      <w:r>
        <w:rPr>
          <w:lang w:val="en-US" w:eastAsia="en-US" w:bidi="en-US"/>
        </w:rPr>
        <w:t>hair</w:t>
      </w:r>
      <w:r>
        <w:rPr>
          <w:lang w:eastAsia="en-US" w:bidi="en-US"/>
        </w:rPr>
        <w:t>).</w:t>
      </w:r>
    </w:p>
    <w:p w:rsidR="002B268A" w:rsidRDefault="002B268A" w:rsidP="002B268A">
      <w:pPr>
        <w:autoSpaceDE/>
        <w:adjustRightInd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Социокультурные знания и умения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Формирование элементарного представление о различных вариантах английского языка.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Соблюдение нормы вежливости в межкультурном общении.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Развитие умений: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писать свои имя и фамилию, а также имена и фамилии своих родственников и друзей на английском языке;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правильно оформлять свой адрес на английском языке (в анкете);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кратко представлять Россию и страну/страны изучаемого языка;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2B268A" w:rsidRDefault="002B268A" w:rsidP="002B268A">
      <w:pPr>
        <w:autoSpaceDE/>
        <w:adjustRightInd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Компенсаторные умения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Переспрашивать, просить повторить, уточняя значение незнакомых слов.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Использование в качестве опоры при порождении собственных высказываний ключевых слов, плана.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lastRenderedPageBreak/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B268A" w:rsidRDefault="002B268A" w:rsidP="002B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eastAsia="Bookman Old Style"/>
          <w:b/>
          <w:color w:val="000000" w:themeColor="text1"/>
          <w:lang w:eastAsia="en-US"/>
        </w:rPr>
        <w:t>«ИНОСТРАННЫЙ</w:t>
      </w:r>
      <w:r>
        <w:rPr>
          <w:rFonts w:eastAsia="Bookman Old Style"/>
          <w:b/>
          <w:color w:val="000000" w:themeColor="text1"/>
          <w:spacing w:val="33"/>
          <w:lang w:eastAsia="en-US"/>
        </w:rPr>
        <w:t xml:space="preserve"> </w:t>
      </w:r>
      <w:r>
        <w:rPr>
          <w:rFonts w:eastAsia="Bookman Old Style"/>
          <w:b/>
          <w:color w:val="000000" w:themeColor="text1"/>
          <w:lang w:eastAsia="en-US"/>
        </w:rPr>
        <w:t>(АНГЛИЙСКИЙ)</w:t>
      </w:r>
      <w:r>
        <w:rPr>
          <w:rFonts w:eastAsia="Bookman Old Style"/>
          <w:b/>
          <w:color w:val="000000" w:themeColor="text1"/>
          <w:spacing w:val="34"/>
          <w:lang w:eastAsia="en-US"/>
        </w:rPr>
        <w:t xml:space="preserve"> </w:t>
      </w:r>
      <w:r>
        <w:rPr>
          <w:rFonts w:eastAsia="Bookman Old Style"/>
          <w:b/>
          <w:color w:val="000000" w:themeColor="text1"/>
          <w:lang w:eastAsia="en-US"/>
        </w:rPr>
        <w:t>ЯЗЫК»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B268A" w:rsidRDefault="002B268A" w:rsidP="002B268A">
      <w:pPr>
        <w:autoSpaceDE/>
        <w:adjustRightInd/>
        <w:rPr>
          <w:rFonts w:eastAsia="Courier New"/>
          <w:b/>
          <w:color w:val="000000"/>
          <w:lang w:bidi="ru-RU"/>
        </w:rPr>
      </w:pPr>
      <w:bookmarkStart w:id="2" w:name="bookmark565"/>
      <w:r>
        <w:rPr>
          <w:rFonts w:eastAsia="Courier New"/>
          <w:b/>
          <w:color w:val="000000"/>
          <w:lang w:bidi="ru-RU"/>
        </w:rPr>
        <w:t>ЛИЧНОСТНЫЕ РЕЗУЛЬТАТЫ</w:t>
      </w:r>
      <w:bookmarkEnd w:id="2"/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b/>
          <w:bCs/>
          <w:lang w:eastAsia="en-US"/>
        </w:rPr>
        <w:t xml:space="preserve">Личностные результаты </w:t>
      </w:r>
      <w:r>
        <w:rPr>
          <w:lang w:eastAsia="en-US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B268A" w:rsidRDefault="002B268A" w:rsidP="002B268A">
      <w:pPr>
        <w:autoSpaceDE/>
        <w:adjustRightInd/>
        <w:jc w:val="both"/>
        <w:rPr>
          <w:b/>
          <w:lang w:eastAsia="en-US"/>
        </w:rPr>
      </w:pPr>
      <w:r>
        <w:rPr>
          <w:b/>
          <w:i/>
          <w:iCs/>
          <w:lang w:eastAsia="en-US"/>
        </w:rPr>
        <w:t>Гражданского воспитания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активное участие в жизни семьи, Организации, местного сообщества, родного края, страны;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неприятие любых форм экстремизма, дискриминации;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понимание роли различных социальных институтов в жизни человека;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представление о способах противодействия коррупции;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готовность к участию в гуманитарной деятельности (волонтёрство, помощь людям, нуждающимся в ней).</w:t>
      </w:r>
    </w:p>
    <w:p w:rsidR="002B268A" w:rsidRDefault="002B268A" w:rsidP="002B268A">
      <w:pPr>
        <w:autoSpaceDE/>
        <w:adjustRightInd/>
        <w:jc w:val="both"/>
        <w:rPr>
          <w:b/>
          <w:lang w:eastAsia="en-US"/>
        </w:rPr>
      </w:pPr>
      <w:r>
        <w:rPr>
          <w:b/>
          <w:i/>
          <w:iCs/>
          <w:lang w:eastAsia="en-US"/>
        </w:rPr>
        <w:t>Патриотического воспитания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 xml:space="preserve">ценностное отношение к достижениям своей Родины </w:t>
      </w:r>
      <w:r>
        <w:rPr>
          <w:lang w:eastAsia="en-US"/>
        </w:rPr>
        <w:softHyphen/>
        <w:t>– России, к науке, искусству, спорту, технологиям, боевым подвигам и трудовым достижениям народа;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B268A" w:rsidRDefault="002B268A" w:rsidP="002B268A">
      <w:pPr>
        <w:autoSpaceDE/>
        <w:adjustRightInd/>
        <w:jc w:val="both"/>
        <w:rPr>
          <w:b/>
          <w:lang w:eastAsia="en-US"/>
        </w:rPr>
      </w:pPr>
      <w:r>
        <w:rPr>
          <w:b/>
          <w:i/>
          <w:iCs/>
          <w:lang w:eastAsia="en-US"/>
        </w:rPr>
        <w:t>Духовно-нравственного воспитания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ориентация на моральные ценности и нормы в ситуациях нравственного выбора;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lastRenderedPageBreak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B268A" w:rsidRDefault="002B268A" w:rsidP="002B268A">
      <w:pPr>
        <w:autoSpaceDE/>
        <w:adjustRightInd/>
        <w:jc w:val="both"/>
        <w:rPr>
          <w:b/>
          <w:lang w:eastAsia="en-US"/>
        </w:rPr>
      </w:pPr>
      <w:r>
        <w:rPr>
          <w:b/>
          <w:i/>
          <w:iCs/>
          <w:lang w:eastAsia="en-US"/>
        </w:rPr>
        <w:t>Эстетического воспитания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стремление к самовыражению в разных видах искусства.</w:t>
      </w:r>
    </w:p>
    <w:p w:rsidR="002B268A" w:rsidRDefault="002B268A" w:rsidP="002B268A">
      <w:pPr>
        <w:autoSpaceDE/>
        <w:adjustRightInd/>
        <w:rPr>
          <w:b/>
          <w:lang w:eastAsia="en-US"/>
        </w:rPr>
      </w:pPr>
      <w:r>
        <w:rPr>
          <w:b/>
          <w:i/>
          <w:iCs/>
          <w:lang w:eastAsia="en-US"/>
        </w:rPr>
        <w:t>Физического воспитания, формирования культуры здоровья и эмоционального благополучия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spacing w:after="60"/>
        <w:rPr>
          <w:lang w:eastAsia="en-US"/>
        </w:rPr>
      </w:pPr>
      <w:r>
        <w:rPr>
          <w:lang w:eastAsia="en-US"/>
        </w:rPr>
        <w:t>осознание ценности жизни;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соблюдение правил безопасности, в том числе навыков безопасного поведения в интернет-среде;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умение принимать себя и других, не осуждая;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B268A" w:rsidRDefault="002B268A" w:rsidP="002B268A">
      <w:pPr>
        <w:autoSpaceDE/>
        <w:adjustRightInd/>
        <w:jc w:val="both"/>
        <w:rPr>
          <w:lang w:eastAsia="en-US"/>
        </w:rPr>
      </w:pPr>
      <w:r>
        <w:rPr>
          <w:lang w:eastAsia="en-US"/>
        </w:rPr>
        <w:t>сформированность навыка рефлексии, признание своего права на ошибку и такого же права другого человека.</w:t>
      </w:r>
    </w:p>
    <w:p w:rsidR="002B268A" w:rsidRDefault="002B268A" w:rsidP="002B268A">
      <w:pPr>
        <w:autoSpaceDE/>
        <w:adjustRightInd/>
        <w:rPr>
          <w:b/>
          <w:lang w:eastAsia="en-US"/>
        </w:rPr>
      </w:pPr>
      <w:r>
        <w:rPr>
          <w:b/>
          <w:i/>
          <w:iCs/>
          <w:lang w:eastAsia="en-US"/>
        </w:rPr>
        <w:t>Трудового воспитания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готовность адаптироваться в профессиональной среде;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уважение к труду и результатам трудовой деятельности;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B268A" w:rsidRDefault="002B268A" w:rsidP="002B268A">
      <w:pPr>
        <w:autoSpaceDE/>
        <w:adjustRightInd/>
        <w:rPr>
          <w:b/>
          <w:lang w:eastAsia="en-US"/>
        </w:rPr>
      </w:pPr>
      <w:r>
        <w:rPr>
          <w:b/>
          <w:i/>
          <w:iCs/>
          <w:lang w:eastAsia="en-US"/>
        </w:rPr>
        <w:t>Экологического воспитания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активное неприятие действий, приносящих вред окружающей среде;</w:t>
      </w:r>
    </w:p>
    <w:p w:rsidR="002B268A" w:rsidRDefault="002B268A" w:rsidP="002B268A">
      <w:pPr>
        <w:autoSpaceDE/>
        <w:adjustRightInd/>
        <w:rPr>
          <w:lang w:eastAsia="en-US"/>
        </w:rPr>
      </w:pPr>
      <w:r>
        <w:rPr>
          <w:lang w:eastAsia="en-US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B268A" w:rsidRDefault="002B268A" w:rsidP="002B268A">
      <w:pPr>
        <w:autoSpaceDE/>
        <w:adjustRightInd/>
        <w:spacing w:line="256" w:lineRule="auto"/>
        <w:jc w:val="both"/>
        <w:rPr>
          <w:lang w:eastAsia="en-US"/>
        </w:rPr>
      </w:pPr>
      <w:r>
        <w:rPr>
          <w:lang w:eastAsia="en-US"/>
        </w:rPr>
        <w:t>готовность к участию в практической деятельности экологической направленности.</w:t>
      </w:r>
    </w:p>
    <w:p w:rsidR="002B268A" w:rsidRDefault="002B268A" w:rsidP="002B268A">
      <w:pPr>
        <w:autoSpaceDE/>
        <w:adjustRightInd/>
        <w:spacing w:line="256" w:lineRule="auto"/>
        <w:jc w:val="both"/>
        <w:rPr>
          <w:b/>
          <w:lang w:eastAsia="en-US"/>
        </w:rPr>
      </w:pPr>
      <w:r>
        <w:rPr>
          <w:b/>
          <w:i/>
          <w:iCs/>
          <w:lang w:eastAsia="en-US"/>
        </w:rPr>
        <w:t>Ценности научного познания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spacing w:line="256" w:lineRule="auto"/>
        <w:jc w:val="both"/>
        <w:rPr>
          <w:lang w:eastAsia="en-US"/>
        </w:rPr>
      </w:pPr>
      <w:r>
        <w:rPr>
          <w:lang w:eastAsia="en-US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овладение языковой и читательской культурой как средством познания мира;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b/>
          <w:lang w:eastAsia="en-US"/>
        </w:rPr>
      </w:pPr>
      <w:r>
        <w:rPr>
          <w:b/>
          <w:i/>
          <w:iCs/>
          <w:lang w:eastAsia="en-US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  <w:lang w:eastAsia="en-US"/>
        </w:rPr>
        <w:t>: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умение анализировать и выявлять взаимосвязи природы, общества и экономики;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воспринимать стрессовую ситуацию как вызов, требующий контрмер;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оценивать ситуацию стресса, корректировать принимаемые решения и действия;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2B268A" w:rsidRDefault="002B268A" w:rsidP="002B268A">
      <w:pPr>
        <w:autoSpaceDE/>
        <w:adjustRightInd/>
        <w:spacing w:line="252" w:lineRule="auto"/>
        <w:jc w:val="both"/>
        <w:rPr>
          <w:lang w:eastAsia="en-US"/>
        </w:rPr>
      </w:pPr>
      <w:r>
        <w:rPr>
          <w:lang w:eastAsia="en-US"/>
        </w:rPr>
        <w:t>быть готовым действовать в отсутствие гарантий успеха.</w:t>
      </w:r>
    </w:p>
    <w:p w:rsidR="002B268A" w:rsidRDefault="002B268A" w:rsidP="002B268A">
      <w:pPr>
        <w:autoSpaceDE/>
        <w:adjustRightInd/>
        <w:rPr>
          <w:rFonts w:eastAsia="Courier New"/>
          <w:b/>
          <w:color w:val="000000"/>
          <w:lang w:bidi="ru-RU"/>
        </w:rPr>
      </w:pPr>
      <w:bookmarkStart w:id="3" w:name="bookmark567"/>
      <w:r>
        <w:rPr>
          <w:rFonts w:eastAsia="Courier New"/>
          <w:b/>
          <w:color w:val="000000"/>
          <w:lang w:bidi="ru-RU"/>
        </w:rPr>
        <w:t>МЕТАПРЕДМЕТНЫЕ РЕЗУЛЬТАТЫ</w:t>
      </w:r>
      <w:bookmarkEnd w:id="3"/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2B268A" w:rsidRDefault="002B268A" w:rsidP="002B268A">
      <w:pPr>
        <w:autoSpaceDE/>
        <w:adjustRightInd/>
        <w:spacing w:line="252" w:lineRule="auto"/>
        <w:rPr>
          <w:b/>
          <w:lang w:eastAsia="en-US"/>
        </w:rPr>
      </w:pPr>
      <w:r>
        <w:rPr>
          <w:b/>
          <w:i/>
          <w:iCs/>
          <w:lang w:eastAsia="en-US"/>
        </w:rPr>
        <w:t>Овладение универсальными учебными познавательными действиями</w:t>
      </w:r>
      <w:r>
        <w:rPr>
          <w:b/>
          <w:lang w:eastAsia="en-US"/>
        </w:rPr>
        <w:t>:</w:t>
      </w:r>
    </w:p>
    <w:p w:rsidR="002B268A" w:rsidRDefault="002B268A" w:rsidP="002B268A">
      <w:pPr>
        <w:numPr>
          <w:ilvl w:val="0"/>
          <w:numId w:val="8"/>
        </w:numPr>
        <w:tabs>
          <w:tab w:val="left" w:pos="572"/>
        </w:tabs>
        <w:autoSpaceDE/>
        <w:adjustRightInd/>
        <w:spacing w:line="252" w:lineRule="auto"/>
        <w:ind w:firstLine="240"/>
        <w:rPr>
          <w:i/>
          <w:lang w:eastAsia="en-US"/>
        </w:rPr>
      </w:pPr>
      <w:r>
        <w:rPr>
          <w:i/>
          <w:lang w:eastAsia="en-US"/>
        </w:rPr>
        <w:t xml:space="preserve">базовые логические действия: </w:t>
      </w:r>
      <w:r>
        <w:rPr>
          <w:lang w:eastAsia="en-US"/>
        </w:rPr>
        <w:t>выявлять и характеризовать существенные признаки объектов (явлений);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выявлять дефицит информации, данных, необходимых для решения поставленной задачи;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lastRenderedPageBreak/>
        <w:t>выявлять причинно-следственные связи при изучении явлений и процессов;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2B268A" w:rsidRDefault="002B268A" w:rsidP="002B268A">
      <w:pPr>
        <w:numPr>
          <w:ilvl w:val="0"/>
          <w:numId w:val="8"/>
        </w:numPr>
        <w:tabs>
          <w:tab w:val="left" w:pos="581"/>
        </w:tabs>
        <w:autoSpaceDE/>
        <w:adjustRightInd/>
        <w:spacing w:line="252" w:lineRule="auto"/>
        <w:ind w:firstLine="240"/>
        <w:rPr>
          <w:i/>
          <w:lang w:eastAsia="en-US"/>
        </w:rPr>
      </w:pPr>
      <w:r>
        <w:rPr>
          <w:i/>
          <w:lang w:eastAsia="en-US"/>
        </w:rPr>
        <w:t xml:space="preserve">базовые исследовательские действия: </w:t>
      </w:r>
      <w:r>
        <w:rPr>
          <w:lang w:eastAsia="en-US"/>
        </w:rPr>
        <w:t>использовать вопросы как исследовательский инструмент познания;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оценивать на применимость и достоверность информацию, полученную в ходе исследования (эксперимента);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B268A" w:rsidRDefault="002B268A" w:rsidP="002B268A">
      <w:pPr>
        <w:numPr>
          <w:ilvl w:val="0"/>
          <w:numId w:val="8"/>
        </w:numPr>
        <w:tabs>
          <w:tab w:val="left" w:pos="566"/>
        </w:tabs>
        <w:autoSpaceDE/>
        <w:adjustRightInd/>
        <w:spacing w:line="252" w:lineRule="auto"/>
        <w:ind w:firstLine="240"/>
        <w:rPr>
          <w:i/>
          <w:lang w:eastAsia="en-US"/>
        </w:rPr>
      </w:pPr>
      <w:r>
        <w:rPr>
          <w:i/>
          <w:lang w:eastAsia="en-US"/>
        </w:rPr>
        <w:t xml:space="preserve">работа с информацией: </w:t>
      </w:r>
      <w:r>
        <w:rPr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эффективно запоминать и систематизировать информацию.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</w:p>
    <w:p w:rsidR="002B268A" w:rsidRDefault="002B268A" w:rsidP="002B268A">
      <w:pPr>
        <w:autoSpaceDE/>
        <w:adjustRightInd/>
        <w:spacing w:line="252" w:lineRule="auto"/>
        <w:rPr>
          <w:b/>
          <w:lang w:eastAsia="en-US"/>
        </w:rPr>
      </w:pPr>
      <w:r>
        <w:rPr>
          <w:b/>
          <w:i/>
          <w:iCs/>
          <w:lang w:eastAsia="en-US"/>
        </w:rPr>
        <w:t>Овладение универсальными учебными коммуникативными действиями</w:t>
      </w:r>
      <w:r>
        <w:rPr>
          <w:b/>
          <w:lang w:eastAsia="en-US"/>
        </w:rPr>
        <w:t>:</w:t>
      </w:r>
    </w:p>
    <w:p w:rsidR="002B268A" w:rsidRDefault="002B268A" w:rsidP="002B268A">
      <w:pPr>
        <w:numPr>
          <w:ilvl w:val="0"/>
          <w:numId w:val="9"/>
        </w:numPr>
        <w:tabs>
          <w:tab w:val="left" w:pos="566"/>
        </w:tabs>
        <w:autoSpaceDE/>
        <w:adjustRightInd/>
        <w:spacing w:line="252" w:lineRule="auto"/>
        <w:ind w:firstLine="240"/>
        <w:rPr>
          <w:i/>
          <w:lang w:eastAsia="en-US"/>
        </w:rPr>
      </w:pPr>
      <w:r>
        <w:rPr>
          <w:i/>
          <w:lang w:eastAsia="en-US"/>
        </w:rPr>
        <w:t>общение: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воспринимать и формулировать суждения, выражать эмоции в соответствии с целями и условиями общения;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выражать себя (свою точку зрения) в устных и письменных текстах;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B268A" w:rsidRDefault="002B268A" w:rsidP="002B268A">
      <w:pPr>
        <w:numPr>
          <w:ilvl w:val="0"/>
          <w:numId w:val="9"/>
        </w:numPr>
        <w:tabs>
          <w:tab w:val="left" w:pos="566"/>
        </w:tabs>
        <w:autoSpaceDE/>
        <w:adjustRightInd/>
        <w:spacing w:line="252" w:lineRule="auto"/>
        <w:ind w:firstLine="240"/>
        <w:rPr>
          <w:i/>
          <w:lang w:eastAsia="en-US"/>
        </w:rPr>
      </w:pPr>
      <w:r>
        <w:rPr>
          <w:i/>
          <w:lang w:eastAsia="en-US"/>
        </w:rPr>
        <w:t>совместная деятельность: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B268A" w:rsidRDefault="002B268A" w:rsidP="002B268A">
      <w:pPr>
        <w:autoSpaceDE/>
        <w:adjustRightInd/>
        <w:spacing w:line="252" w:lineRule="auto"/>
        <w:rPr>
          <w:b/>
          <w:lang w:eastAsia="en-US"/>
        </w:rPr>
      </w:pPr>
      <w:r>
        <w:rPr>
          <w:b/>
          <w:i/>
          <w:iCs/>
          <w:lang w:eastAsia="en-US"/>
        </w:rPr>
        <w:t>Овладение универсальными учебными регулятивными действиями</w:t>
      </w:r>
      <w:r>
        <w:rPr>
          <w:b/>
          <w:lang w:eastAsia="en-US"/>
        </w:rPr>
        <w:t>:</w:t>
      </w:r>
    </w:p>
    <w:p w:rsidR="002B268A" w:rsidRDefault="002B268A" w:rsidP="002B268A">
      <w:pPr>
        <w:numPr>
          <w:ilvl w:val="0"/>
          <w:numId w:val="10"/>
        </w:numPr>
        <w:tabs>
          <w:tab w:val="left" w:pos="566"/>
        </w:tabs>
        <w:autoSpaceDE/>
        <w:adjustRightInd/>
        <w:spacing w:line="252" w:lineRule="auto"/>
        <w:ind w:left="720" w:hanging="360"/>
        <w:rPr>
          <w:i/>
          <w:lang w:eastAsia="en-US"/>
        </w:rPr>
      </w:pPr>
      <w:r>
        <w:rPr>
          <w:i/>
          <w:lang w:eastAsia="en-US"/>
        </w:rPr>
        <w:t>самоорганизация: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выявлять проблемы для решения в жизненных и учебных ситуациях;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делать выбор и брать ответственность за решение;</w:t>
      </w:r>
    </w:p>
    <w:p w:rsidR="002B268A" w:rsidRDefault="002B268A" w:rsidP="002B268A">
      <w:pPr>
        <w:numPr>
          <w:ilvl w:val="0"/>
          <w:numId w:val="10"/>
        </w:numPr>
        <w:tabs>
          <w:tab w:val="left" w:pos="576"/>
        </w:tabs>
        <w:autoSpaceDE/>
        <w:adjustRightInd/>
        <w:spacing w:line="252" w:lineRule="auto"/>
        <w:ind w:left="720" w:hanging="360"/>
        <w:rPr>
          <w:i/>
          <w:lang w:eastAsia="en-US"/>
        </w:rPr>
      </w:pPr>
      <w:r>
        <w:rPr>
          <w:i/>
          <w:lang w:eastAsia="en-US"/>
        </w:rPr>
        <w:t>самоконтроль: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владеть способами самоконтроля, самомотивации и рефлексии;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давать адекватную оценку ситуации и предлагать план её изменения;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 xml:space="preserve">объяснять причины достижения (недостижения) результатов деятельности, давать оценку </w:t>
      </w:r>
      <w:r>
        <w:rPr>
          <w:lang w:eastAsia="en-US"/>
        </w:rPr>
        <w:lastRenderedPageBreak/>
        <w:t>приобретённому опыту, уметь находить позитивное в произошедшей ситуации;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B268A" w:rsidRDefault="002B268A" w:rsidP="002B268A">
      <w:pPr>
        <w:autoSpaceDE/>
        <w:adjustRightInd/>
        <w:spacing w:after="40" w:line="252" w:lineRule="auto"/>
        <w:rPr>
          <w:lang w:eastAsia="en-US"/>
        </w:rPr>
      </w:pPr>
      <w:r>
        <w:rPr>
          <w:lang w:eastAsia="en-US"/>
        </w:rPr>
        <w:t>оценивать соответствие результата цели и условиям;</w:t>
      </w:r>
    </w:p>
    <w:p w:rsidR="002B268A" w:rsidRDefault="002B268A" w:rsidP="002B268A">
      <w:pPr>
        <w:numPr>
          <w:ilvl w:val="0"/>
          <w:numId w:val="10"/>
        </w:numPr>
        <w:tabs>
          <w:tab w:val="left" w:pos="576"/>
        </w:tabs>
        <w:autoSpaceDE/>
        <w:adjustRightInd/>
        <w:spacing w:line="252" w:lineRule="auto"/>
        <w:ind w:left="720" w:hanging="360"/>
        <w:rPr>
          <w:i/>
          <w:lang w:eastAsia="en-US"/>
        </w:rPr>
      </w:pPr>
      <w:r>
        <w:rPr>
          <w:i/>
          <w:lang w:eastAsia="en-US"/>
        </w:rPr>
        <w:t>эмоциональный интеллект: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различать, называть и управлять собственными эмоциями и эмоциями других;</w:t>
      </w:r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выявлять и анализировать причины эмоций;</w:t>
      </w:r>
    </w:p>
    <w:p w:rsidR="002B268A" w:rsidRDefault="002B268A" w:rsidP="002B268A">
      <w:pPr>
        <w:autoSpaceDE/>
        <w:adjustRightInd/>
        <w:spacing w:line="256" w:lineRule="auto"/>
        <w:rPr>
          <w:lang w:eastAsia="en-US"/>
        </w:rPr>
      </w:pPr>
      <w:r>
        <w:rPr>
          <w:lang w:eastAsia="en-US"/>
        </w:rPr>
        <w:t>ставить себя на место другого человека, понимать мотивы и намерения другого;</w:t>
      </w:r>
    </w:p>
    <w:p w:rsidR="002B268A" w:rsidRDefault="002B268A" w:rsidP="002B268A">
      <w:pPr>
        <w:autoSpaceDE/>
        <w:adjustRightInd/>
        <w:spacing w:line="256" w:lineRule="auto"/>
        <w:rPr>
          <w:lang w:eastAsia="en-US"/>
        </w:rPr>
      </w:pPr>
      <w:r>
        <w:rPr>
          <w:lang w:eastAsia="en-US"/>
        </w:rPr>
        <w:t>регулировать способ выражения эмоций;</w:t>
      </w:r>
    </w:p>
    <w:p w:rsidR="002B268A" w:rsidRDefault="002B268A" w:rsidP="002B268A">
      <w:pPr>
        <w:numPr>
          <w:ilvl w:val="0"/>
          <w:numId w:val="10"/>
        </w:numPr>
        <w:tabs>
          <w:tab w:val="left" w:pos="566"/>
        </w:tabs>
        <w:autoSpaceDE/>
        <w:adjustRightInd/>
        <w:spacing w:line="256" w:lineRule="auto"/>
        <w:ind w:left="720" w:hanging="360"/>
        <w:rPr>
          <w:i/>
          <w:lang w:eastAsia="en-US"/>
        </w:rPr>
      </w:pPr>
      <w:r>
        <w:rPr>
          <w:i/>
          <w:lang w:eastAsia="en-US"/>
        </w:rPr>
        <w:t xml:space="preserve">принятие себя и других: </w:t>
      </w:r>
      <w:r>
        <w:rPr>
          <w:lang w:eastAsia="en-US"/>
        </w:rPr>
        <w:t>осознанно относиться к другому человеку, его мнению;</w:t>
      </w:r>
      <w:r>
        <w:rPr>
          <w:i/>
          <w:lang w:eastAsia="en-US"/>
        </w:rPr>
        <w:t xml:space="preserve"> </w:t>
      </w:r>
      <w:r>
        <w:rPr>
          <w:lang w:eastAsia="en-US"/>
        </w:rPr>
        <w:t>признавать своё право на ошибку и такое же право другого;</w:t>
      </w:r>
      <w:r>
        <w:rPr>
          <w:i/>
          <w:lang w:eastAsia="en-US"/>
        </w:rPr>
        <w:t xml:space="preserve"> </w:t>
      </w:r>
      <w:r>
        <w:rPr>
          <w:lang w:eastAsia="en-US"/>
        </w:rPr>
        <w:t>принимать себя и других, не осуждая;</w:t>
      </w:r>
      <w:r>
        <w:rPr>
          <w:i/>
          <w:lang w:eastAsia="en-US"/>
        </w:rPr>
        <w:t xml:space="preserve"> </w:t>
      </w:r>
      <w:r>
        <w:rPr>
          <w:lang w:eastAsia="en-US"/>
        </w:rPr>
        <w:t>открытость себе и другим;</w:t>
      </w:r>
      <w:r>
        <w:rPr>
          <w:i/>
          <w:lang w:eastAsia="en-US"/>
        </w:rPr>
        <w:t xml:space="preserve"> </w:t>
      </w:r>
      <w:r>
        <w:rPr>
          <w:lang w:eastAsia="en-US"/>
        </w:rPr>
        <w:t>осознавать невозможность контролировать всё вокруг.</w:t>
      </w:r>
    </w:p>
    <w:p w:rsidR="002B268A" w:rsidRDefault="002B268A" w:rsidP="002B268A">
      <w:pPr>
        <w:autoSpaceDE/>
        <w:adjustRightInd/>
        <w:spacing w:line="256" w:lineRule="auto"/>
        <w:rPr>
          <w:lang w:eastAsia="en-US"/>
        </w:rPr>
      </w:pPr>
      <w:r>
        <w:rPr>
          <w:lang w:eastAsia="en-US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bookmarkStart w:id="4" w:name="bookmark569"/>
    </w:p>
    <w:p w:rsidR="002B268A" w:rsidRDefault="002B268A" w:rsidP="002B268A">
      <w:pPr>
        <w:autoSpaceDE/>
        <w:adjustRightInd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ПРЕДМЕТНЫЕ РЕЗУЛЬТАТЫ</w:t>
      </w:r>
      <w:bookmarkEnd w:id="4"/>
    </w:p>
    <w:p w:rsidR="002B268A" w:rsidRDefault="002B268A" w:rsidP="002B268A">
      <w:pPr>
        <w:autoSpaceDE/>
        <w:adjustRightInd/>
        <w:spacing w:line="252" w:lineRule="auto"/>
        <w:rPr>
          <w:lang w:eastAsia="en-US"/>
        </w:rPr>
      </w:pPr>
      <w:r>
        <w:rPr>
          <w:lang w:eastAsia="en-US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2B268A" w:rsidRPr="002C794E" w:rsidRDefault="002B268A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bookmarkEnd w:id="1"/>
    <w:p w:rsidR="00C82195" w:rsidRPr="004425E2" w:rsidRDefault="00C82195" w:rsidP="00C82195">
      <w:pPr>
        <w:widowControl/>
        <w:autoSpaceDE/>
        <w:autoSpaceDN/>
        <w:adjustRightInd/>
        <w:jc w:val="both"/>
        <w:rPr>
          <w:color w:val="000000"/>
        </w:rPr>
      </w:pPr>
      <w:r w:rsidRPr="004425E2">
        <w:rPr>
          <w:b/>
          <w:color w:val="000000"/>
        </w:rPr>
        <w:t>ПЛАНИРОВАНИЕ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b/>
          <w:color w:val="000000"/>
        </w:rPr>
      </w:pPr>
    </w:p>
    <w:p w:rsidR="007D721C" w:rsidRDefault="00C82195" w:rsidP="007D721C">
      <w:pPr>
        <w:spacing w:line="360" w:lineRule="auto"/>
        <w:rPr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b/>
        </w:rPr>
        <w:t xml:space="preserve">    </w:t>
      </w:r>
      <w:r w:rsidRPr="004425E2">
        <w:rPr>
          <w:b/>
        </w:rPr>
        <w:t xml:space="preserve"> </w:t>
      </w:r>
      <w:bookmarkStart w:id="5" w:name="_Hlk143684917"/>
    </w:p>
    <w:p w:rsidR="007D721C" w:rsidRPr="00531583" w:rsidRDefault="007D721C" w:rsidP="007D721C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A16920">
        <w:rPr>
          <w:b/>
          <w:bCs/>
          <w:caps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bookmarkEnd w:id="5"/>
    <w:tbl>
      <w:tblPr>
        <w:tblpPr w:leftFromText="180" w:rightFromText="180" w:vertAnchor="text" w:horzAnchor="margin" w:tblpXSpec="center" w:tblpY="4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531"/>
        <w:gridCol w:w="759"/>
        <w:gridCol w:w="1480"/>
        <w:gridCol w:w="1532"/>
        <w:gridCol w:w="3386"/>
      </w:tblGrid>
      <w:tr w:rsidR="007D721C" w:rsidRPr="00A16920" w:rsidTr="00F87E42">
        <w:trPr>
          <w:trHeight w:val="314"/>
        </w:trPr>
        <w:tc>
          <w:tcPr>
            <w:tcW w:w="513" w:type="dxa"/>
            <w:vMerge w:val="restart"/>
          </w:tcPr>
          <w:p w:rsidR="007D721C" w:rsidRPr="00A16920" w:rsidRDefault="007D721C" w:rsidP="00F87E42">
            <w:pPr>
              <w:jc w:val="center"/>
            </w:pPr>
          </w:p>
          <w:p w:rsidR="007D721C" w:rsidRPr="00A16920" w:rsidRDefault="007D721C" w:rsidP="00F87E42">
            <w:pPr>
              <w:jc w:val="center"/>
            </w:pPr>
            <w:r w:rsidRPr="00A16920">
              <w:t>№</w:t>
            </w:r>
          </w:p>
          <w:p w:rsidR="007D721C" w:rsidRPr="00A16920" w:rsidRDefault="007D721C" w:rsidP="00F87E42">
            <w:pPr>
              <w:jc w:val="center"/>
            </w:pPr>
            <w:r w:rsidRPr="00A16920">
              <w:t>п/п</w:t>
            </w:r>
          </w:p>
        </w:tc>
        <w:tc>
          <w:tcPr>
            <w:tcW w:w="2531" w:type="dxa"/>
            <w:vMerge w:val="restart"/>
            <w:vAlign w:val="center"/>
          </w:tcPr>
          <w:p w:rsidR="007D721C" w:rsidRPr="00A16920" w:rsidRDefault="007D721C" w:rsidP="00F87E42">
            <w:pPr>
              <w:jc w:val="center"/>
            </w:pPr>
            <w:r w:rsidRPr="00A16920">
              <w:t>Наименование разделов и тем программы</w:t>
            </w:r>
          </w:p>
          <w:p w:rsidR="007D721C" w:rsidRPr="00A16920" w:rsidRDefault="007D721C" w:rsidP="00F87E42">
            <w:pPr>
              <w:jc w:val="center"/>
            </w:pPr>
          </w:p>
        </w:tc>
        <w:tc>
          <w:tcPr>
            <w:tcW w:w="3771" w:type="dxa"/>
            <w:gridSpan w:val="3"/>
          </w:tcPr>
          <w:p w:rsidR="007D721C" w:rsidRPr="00A16920" w:rsidRDefault="007D721C" w:rsidP="00F87E42">
            <w:pPr>
              <w:jc w:val="center"/>
            </w:pPr>
          </w:p>
          <w:p w:rsidR="007D721C" w:rsidRPr="00A16920" w:rsidRDefault="007D721C" w:rsidP="00F87E42">
            <w:pPr>
              <w:jc w:val="center"/>
            </w:pPr>
            <w:r w:rsidRPr="00A16920">
              <w:t>Количество часов</w:t>
            </w:r>
          </w:p>
        </w:tc>
        <w:tc>
          <w:tcPr>
            <w:tcW w:w="3386" w:type="dxa"/>
            <w:vMerge w:val="restart"/>
          </w:tcPr>
          <w:p w:rsidR="007D721C" w:rsidRPr="00A16920" w:rsidRDefault="007D721C" w:rsidP="00F87E42"/>
          <w:p w:rsidR="007D721C" w:rsidRPr="00A16920" w:rsidRDefault="007D721C" w:rsidP="00F87E42">
            <w:pPr>
              <w:jc w:val="center"/>
            </w:pPr>
            <w:r w:rsidRPr="00A16920">
              <w:t>Электронные (цифровые) образовательные ресурсы</w:t>
            </w:r>
          </w:p>
        </w:tc>
      </w:tr>
      <w:tr w:rsidR="007D721C" w:rsidRPr="00A16920" w:rsidTr="00F87E42">
        <w:trPr>
          <w:trHeight w:val="581"/>
        </w:trPr>
        <w:tc>
          <w:tcPr>
            <w:tcW w:w="513" w:type="dxa"/>
            <w:vMerge/>
          </w:tcPr>
          <w:p w:rsidR="007D721C" w:rsidRPr="00A16920" w:rsidRDefault="007D721C" w:rsidP="00F87E42">
            <w:pPr>
              <w:jc w:val="center"/>
            </w:pPr>
          </w:p>
        </w:tc>
        <w:tc>
          <w:tcPr>
            <w:tcW w:w="2531" w:type="dxa"/>
            <w:vMerge/>
          </w:tcPr>
          <w:p w:rsidR="007D721C" w:rsidRPr="00A16920" w:rsidRDefault="007D721C" w:rsidP="00F87E42">
            <w:pPr>
              <w:jc w:val="center"/>
            </w:pPr>
          </w:p>
        </w:tc>
        <w:tc>
          <w:tcPr>
            <w:tcW w:w="759" w:type="dxa"/>
          </w:tcPr>
          <w:p w:rsidR="007D721C" w:rsidRPr="00A16920" w:rsidRDefault="007D721C" w:rsidP="00F87E42">
            <w:pPr>
              <w:jc w:val="center"/>
            </w:pPr>
            <w:r w:rsidRPr="00A16920">
              <w:t>Всего</w:t>
            </w:r>
          </w:p>
        </w:tc>
        <w:tc>
          <w:tcPr>
            <w:tcW w:w="1480" w:type="dxa"/>
          </w:tcPr>
          <w:p w:rsidR="007D721C" w:rsidRPr="00A16920" w:rsidRDefault="007D721C" w:rsidP="00F87E42">
            <w:pPr>
              <w:jc w:val="center"/>
            </w:pPr>
            <w:r w:rsidRPr="00A16920">
              <w:t xml:space="preserve">Контрольные </w:t>
            </w:r>
          </w:p>
          <w:p w:rsidR="007D721C" w:rsidRPr="00A16920" w:rsidRDefault="007D721C" w:rsidP="00F87E42">
            <w:pPr>
              <w:jc w:val="center"/>
            </w:pPr>
            <w:r w:rsidRPr="00A16920">
              <w:t>работы</w:t>
            </w:r>
          </w:p>
        </w:tc>
        <w:tc>
          <w:tcPr>
            <w:tcW w:w="1532" w:type="dxa"/>
          </w:tcPr>
          <w:p w:rsidR="007D721C" w:rsidRPr="00A16920" w:rsidRDefault="007D721C" w:rsidP="00F87E42">
            <w:pPr>
              <w:jc w:val="center"/>
            </w:pPr>
            <w:r w:rsidRPr="00A16920">
              <w:t xml:space="preserve">Практические </w:t>
            </w:r>
          </w:p>
          <w:p w:rsidR="007D721C" w:rsidRPr="00A16920" w:rsidRDefault="007D721C" w:rsidP="00F87E42">
            <w:pPr>
              <w:jc w:val="center"/>
            </w:pPr>
            <w:r w:rsidRPr="00A16920">
              <w:t>работы</w:t>
            </w:r>
          </w:p>
        </w:tc>
        <w:tc>
          <w:tcPr>
            <w:tcW w:w="3386" w:type="dxa"/>
            <w:vMerge/>
          </w:tcPr>
          <w:p w:rsidR="007D721C" w:rsidRPr="00A16920" w:rsidRDefault="007D721C" w:rsidP="00F87E42"/>
        </w:tc>
      </w:tr>
      <w:tr w:rsidR="007D721C" w:rsidRPr="00A16920" w:rsidTr="00F87E42">
        <w:trPr>
          <w:trHeight w:val="409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</w:p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Моя семья. Мои друзья. Семейные праздники: день рождения, Новый год.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14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7D721C" w:rsidRPr="00A16920" w:rsidRDefault="00B75944" w:rsidP="00F87E42">
            <w:hyperlink r:id="rId5" w:history="1">
              <w:r w:rsidR="007D721C" w:rsidRPr="00484DD1">
                <w:rPr>
                  <w:rStyle w:val="a5"/>
                </w:rPr>
                <w:t>https://juliaapt.blogspot.com/</w:t>
              </w:r>
            </w:hyperlink>
            <w:r w:rsidR="007D721C" w:rsidRPr="00531583">
              <w:t xml:space="preserve"> </w:t>
            </w:r>
            <w:hyperlink r:id="rId6" w:history="1">
              <w:r w:rsidR="007D721C" w:rsidRPr="00484DD1">
                <w:rPr>
                  <w:rStyle w:val="a5"/>
                </w:rPr>
                <w:t>https://prosv.ru/audio/sectionstarlight.html</w:t>
              </w:r>
            </w:hyperlink>
          </w:p>
        </w:tc>
      </w:tr>
      <w:tr w:rsidR="007D721C" w:rsidRPr="00A16920" w:rsidTr="00F87E42">
        <w:trPr>
          <w:trHeight w:val="427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2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Внешность и характер человека (литературного персонажа).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8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7D721C" w:rsidRPr="00A16920" w:rsidRDefault="00B75944" w:rsidP="00F87E42">
            <w:hyperlink r:id="rId7" w:history="1">
              <w:r w:rsidR="007D721C" w:rsidRPr="00484DD1">
                <w:rPr>
                  <w:rStyle w:val="a5"/>
                </w:rPr>
                <w:t>https://juliaapt.blogspot.com/</w:t>
              </w:r>
            </w:hyperlink>
            <w:r w:rsidR="007D721C" w:rsidRPr="00531583">
              <w:t xml:space="preserve"> </w:t>
            </w:r>
            <w:hyperlink r:id="rId8" w:history="1">
              <w:r w:rsidR="007D721C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7D721C" w:rsidRPr="00A16920" w:rsidTr="00F87E42">
        <w:trPr>
          <w:trHeight w:val="427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3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Досуг и увлечения (хобби) современного подростка (чтение, кино, спорт).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10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7D721C" w:rsidRPr="00A16920" w:rsidRDefault="00B75944" w:rsidP="00F87E42">
            <w:hyperlink r:id="rId9" w:history="1">
              <w:r w:rsidR="007D721C" w:rsidRPr="00484DD1">
                <w:rPr>
                  <w:rStyle w:val="a5"/>
                </w:rPr>
                <w:t>https://juliaapt.blogspot.com/</w:t>
              </w:r>
            </w:hyperlink>
            <w:r w:rsidR="007D721C" w:rsidRPr="00531583">
              <w:t xml:space="preserve"> </w:t>
            </w:r>
            <w:hyperlink r:id="rId10" w:history="1">
              <w:r w:rsidR="007D721C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7D721C" w:rsidRPr="00A16920" w:rsidTr="00F87E42">
        <w:trPr>
          <w:trHeight w:val="610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4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 xml:space="preserve">Здоровый образ жизни: режим труда и </w:t>
            </w:r>
            <w:r>
              <w:lastRenderedPageBreak/>
              <w:t>отдыха, здоровое питание.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7D721C" w:rsidRPr="00A16920" w:rsidRDefault="00B75944" w:rsidP="00F87E42">
            <w:hyperlink r:id="rId11" w:history="1">
              <w:r w:rsidR="007D721C" w:rsidRPr="00484DD1">
                <w:rPr>
                  <w:rStyle w:val="a5"/>
                </w:rPr>
                <w:t>https://juliaapt.blogspot.com/</w:t>
              </w:r>
            </w:hyperlink>
            <w:r w:rsidR="007D721C" w:rsidRPr="00531583">
              <w:t xml:space="preserve"> </w:t>
            </w:r>
            <w:hyperlink r:id="rId12" w:history="1">
              <w:r w:rsidR="007D721C" w:rsidRPr="00531583">
                <w:rPr>
                  <w:rStyle w:val="a5"/>
                </w:rPr>
                <w:t>https://prosv.ru/audio/section/sta</w:t>
              </w:r>
              <w:r w:rsidR="007D721C" w:rsidRPr="00531583">
                <w:rPr>
                  <w:rStyle w:val="a5"/>
                </w:rPr>
                <w:lastRenderedPageBreak/>
                <w:t>rlight.html</w:t>
              </w:r>
            </w:hyperlink>
          </w:p>
        </w:tc>
      </w:tr>
      <w:tr w:rsidR="007D721C" w:rsidRPr="00A16920" w:rsidTr="00F87E42">
        <w:trPr>
          <w:trHeight w:val="525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lastRenderedPageBreak/>
              <w:t>5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Покупки: одежда, обувь и продукты питания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10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7D721C" w:rsidRPr="00A16920" w:rsidRDefault="00B75944" w:rsidP="00F87E42">
            <w:hyperlink r:id="rId13" w:history="1">
              <w:r w:rsidR="007D721C" w:rsidRPr="00484DD1">
                <w:rPr>
                  <w:rStyle w:val="a5"/>
                </w:rPr>
                <w:t>https://juliaapt.blogspot.com/</w:t>
              </w:r>
            </w:hyperlink>
            <w:r w:rsidR="007D721C" w:rsidRPr="00531583">
              <w:t xml:space="preserve"> </w:t>
            </w:r>
            <w:hyperlink r:id="rId14" w:history="1">
              <w:r w:rsidR="007D721C" w:rsidRPr="00531583">
                <w:rPr>
                  <w:rStyle w:val="a5"/>
                </w:rPr>
                <w:t>https://prosv.ru/audio/section/starlight.html</w:t>
              </w:r>
            </w:hyperlink>
          </w:p>
        </w:tc>
      </w:tr>
      <w:tr w:rsidR="007D721C" w:rsidRPr="00A16920" w:rsidTr="00F87E42">
        <w:trPr>
          <w:trHeight w:val="489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6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Школа, школьная жизнь, школьная форма, изучаемые предметы. Переписка с иностранными сверстниками.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10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7D721C" w:rsidRPr="00A16920" w:rsidRDefault="00B75944" w:rsidP="00F87E42">
            <w:hyperlink r:id="rId15" w:history="1">
              <w:r w:rsidR="007D721C" w:rsidRPr="00531583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7D721C" w:rsidRPr="00A16920" w:rsidTr="00F87E42">
        <w:trPr>
          <w:trHeight w:val="354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7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Каникулы в различное время года. Виды отдыха.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15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7D721C" w:rsidRPr="00A16920" w:rsidRDefault="00B75944" w:rsidP="00F87E42">
            <w:pPr>
              <w:jc w:val="both"/>
            </w:pPr>
            <w:hyperlink r:id="rId16" w:history="1">
              <w:r w:rsidR="007D721C" w:rsidRPr="00531583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7D721C" w:rsidRPr="00A16920" w:rsidTr="00F87E42">
        <w:trPr>
          <w:trHeight w:val="354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8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Природа: дикие, домашние животные. Погода.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12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7D721C" w:rsidRPr="00A16920" w:rsidRDefault="00B75944" w:rsidP="00F87E42">
            <w:pPr>
              <w:jc w:val="both"/>
            </w:pPr>
            <w:hyperlink r:id="rId17" w:history="1">
              <w:r w:rsidR="007D721C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7D721C" w:rsidRPr="00A16920" w:rsidTr="00F87E42">
        <w:trPr>
          <w:trHeight w:val="354"/>
        </w:trPr>
        <w:tc>
          <w:tcPr>
            <w:tcW w:w="513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9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Родной город (село). Транспорт.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16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</w:t>
            </w:r>
          </w:p>
        </w:tc>
        <w:tc>
          <w:tcPr>
            <w:tcW w:w="3386" w:type="dxa"/>
          </w:tcPr>
          <w:p w:rsidR="007D721C" w:rsidRPr="00A16920" w:rsidRDefault="00B75944" w:rsidP="00F87E42">
            <w:pPr>
              <w:jc w:val="both"/>
            </w:pPr>
            <w:hyperlink r:id="rId18" w:history="1">
              <w:r w:rsidR="007D721C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7D721C" w:rsidRPr="00A16920" w:rsidTr="00F87E42">
        <w:trPr>
          <w:trHeight w:val="354"/>
        </w:trPr>
        <w:tc>
          <w:tcPr>
            <w:tcW w:w="513" w:type="dxa"/>
            <w:vAlign w:val="center"/>
          </w:tcPr>
          <w:p w:rsidR="007D721C" w:rsidRDefault="007D721C" w:rsidP="00F87E42">
            <w:pPr>
              <w:jc w:val="center"/>
            </w:pPr>
            <w:r>
              <w:t>10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19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7D721C" w:rsidRPr="00A16920" w:rsidRDefault="00B75944" w:rsidP="00F87E42">
            <w:pPr>
              <w:jc w:val="both"/>
            </w:pPr>
            <w:hyperlink r:id="rId19" w:history="1">
              <w:r w:rsidR="007D721C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7D721C" w:rsidRPr="00A16920" w:rsidTr="00F87E42">
        <w:trPr>
          <w:trHeight w:val="1074"/>
        </w:trPr>
        <w:tc>
          <w:tcPr>
            <w:tcW w:w="513" w:type="dxa"/>
            <w:vAlign w:val="center"/>
          </w:tcPr>
          <w:p w:rsidR="007D721C" w:rsidRDefault="007D721C" w:rsidP="00F87E42">
            <w:pPr>
              <w:jc w:val="center"/>
            </w:pPr>
            <w:r>
              <w:t>11</w:t>
            </w:r>
          </w:p>
        </w:tc>
        <w:tc>
          <w:tcPr>
            <w:tcW w:w="2531" w:type="dxa"/>
          </w:tcPr>
          <w:p w:rsidR="007D721C" w:rsidRPr="00A16920" w:rsidRDefault="007D721C" w:rsidP="00F87E42">
            <w:pPr>
              <w:jc w:val="both"/>
            </w:pPr>
            <w:r>
              <w:t>Выдающиеся люди страны и родной страны (стран) изучаемого языка: писатели, поэты.</w:t>
            </w:r>
          </w:p>
        </w:tc>
        <w:tc>
          <w:tcPr>
            <w:tcW w:w="759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12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0,5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1</w:t>
            </w:r>
          </w:p>
        </w:tc>
        <w:tc>
          <w:tcPr>
            <w:tcW w:w="3386" w:type="dxa"/>
          </w:tcPr>
          <w:p w:rsidR="007D721C" w:rsidRPr="00A16920" w:rsidRDefault="00B75944" w:rsidP="00F87E42">
            <w:pPr>
              <w:jc w:val="both"/>
            </w:pPr>
            <w:hyperlink r:id="rId20" w:history="1">
              <w:r w:rsidR="007D721C" w:rsidRPr="0015370F">
                <w:rPr>
                  <w:rStyle w:val="a5"/>
                </w:rPr>
                <w:t>https://wordwall.net/ru/resource/23838251/plural-nouns-module-5-starlight-2</w:t>
              </w:r>
            </w:hyperlink>
          </w:p>
        </w:tc>
      </w:tr>
      <w:tr w:rsidR="007D721C" w:rsidRPr="00A16920" w:rsidTr="00F87E42">
        <w:trPr>
          <w:trHeight w:val="1074"/>
        </w:trPr>
        <w:tc>
          <w:tcPr>
            <w:tcW w:w="513" w:type="dxa"/>
            <w:vAlign w:val="center"/>
          </w:tcPr>
          <w:p w:rsidR="007D721C" w:rsidRDefault="007D721C" w:rsidP="00F87E42">
            <w:pPr>
              <w:jc w:val="center"/>
            </w:pPr>
          </w:p>
        </w:tc>
        <w:tc>
          <w:tcPr>
            <w:tcW w:w="2531" w:type="dxa"/>
          </w:tcPr>
          <w:p w:rsidR="007D721C" w:rsidRDefault="007D721C" w:rsidP="00F87E42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759" w:type="dxa"/>
            <w:vAlign w:val="center"/>
          </w:tcPr>
          <w:p w:rsidR="007D721C" w:rsidRDefault="007D721C" w:rsidP="00F87E42">
            <w:pPr>
              <w:jc w:val="center"/>
            </w:pPr>
            <w:r>
              <w:t>136</w:t>
            </w:r>
          </w:p>
        </w:tc>
        <w:tc>
          <w:tcPr>
            <w:tcW w:w="1480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7D721C" w:rsidRPr="00A16920" w:rsidRDefault="007D721C" w:rsidP="00F87E42">
            <w:pPr>
              <w:jc w:val="center"/>
            </w:pPr>
            <w:r>
              <w:t>6</w:t>
            </w:r>
          </w:p>
        </w:tc>
        <w:tc>
          <w:tcPr>
            <w:tcW w:w="3386" w:type="dxa"/>
          </w:tcPr>
          <w:p w:rsidR="007D721C" w:rsidRPr="00A16920" w:rsidRDefault="007D721C" w:rsidP="00F87E42">
            <w:pPr>
              <w:jc w:val="both"/>
            </w:pPr>
          </w:p>
        </w:tc>
      </w:tr>
    </w:tbl>
    <w:p w:rsidR="007D721C" w:rsidRPr="00A16920" w:rsidRDefault="007D721C" w:rsidP="007D721C">
      <w:pPr>
        <w:jc w:val="center"/>
      </w:pPr>
    </w:p>
    <w:p w:rsidR="00A65EB7" w:rsidRDefault="00A65EB7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kern w:val="36"/>
        </w:rPr>
      </w:pPr>
    </w:p>
    <w:p w:rsidR="00A65EB7" w:rsidRDefault="00A65EB7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kern w:val="36"/>
        </w:rPr>
      </w:pPr>
    </w:p>
    <w:p w:rsidR="00A65EB7" w:rsidRDefault="00A65EB7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Theme="minorHAnsi" w:hAnsiTheme="minorHAnsi"/>
          <w:b/>
          <w:bCs/>
          <w:caps/>
          <w:kern w:val="36"/>
        </w:rPr>
      </w:pPr>
    </w:p>
    <w:p w:rsidR="009A2D48" w:rsidRPr="00F54B9A" w:rsidRDefault="009A2D48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F54B9A">
        <w:rPr>
          <w:rFonts w:ascii="LiberationSerif" w:hAnsi="LiberationSerif"/>
          <w:b/>
          <w:bCs/>
          <w:caps/>
          <w:kern w:val="36"/>
        </w:rPr>
        <w:t>ПОУРОЧНОЕ ПЛАНИРОВАНИЕ </w:t>
      </w:r>
    </w:p>
    <w:tbl>
      <w:tblPr>
        <w:tblW w:w="10137" w:type="dxa"/>
        <w:tblInd w:w="-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2326"/>
        <w:gridCol w:w="136"/>
        <w:gridCol w:w="74"/>
        <w:gridCol w:w="613"/>
        <w:gridCol w:w="75"/>
        <w:gridCol w:w="160"/>
        <w:gridCol w:w="1356"/>
        <w:gridCol w:w="136"/>
        <w:gridCol w:w="116"/>
        <w:gridCol w:w="1451"/>
        <w:gridCol w:w="141"/>
        <w:gridCol w:w="1270"/>
        <w:gridCol w:w="1673"/>
      </w:tblGrid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№</w:t>
            </w:r>
            <w:r w:rsidRPr="00F54B9A">
              <w:rPr>
                <w:b/>
                <w:bCs/>
              </w:rPr>
              <w:br/>
            </w:r>
            <w:r w:rsidRPr="00F54B9A">
              <w:rPr>
                <w:b/>
                <w:bCs/>
              </w:rPr>
              <w:lastRenderedPageBreak/>
              <w:t>п/п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center"/>
            </w:pPr>
            <w:r w:rsidRPr="00F54B9A">
              <w:rPr>
                <w:b/>
                <w:bCs/>
              </w:rPr>
              <w:lastRenderedPageBreak/>
              <w:t>Тема урока</w:t>
            </w:r>
          </w:p>
        </w:tc>
        <w:tc>
          <w:tcPr>
            <w:tcW w:w="4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Количество часов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 xml:space="preserve">Дата </w:t>
            </w:r>
            <w:r w:rsidRPr="00F54B9A">
              <w:rPr>
                <w:b/>
                <w:bCs/>
              </w:rPr>
              <w:lastRenderedPageBreak/>
              <w:t>изучения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lastRenderedPageBreak/>
              <w:t xml:space="preserve">Виды, </w:t>
            </w:r>
            <w:r w:rsidRPr="00F54B9A">
              <w:rPr>
                <w:b/>
                <w:bCs/>
              </w:rPr>
              <w:lastRenderedPageBreak/>
              <w:t>формы контроля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всего</w:t>
            </w:r>
          </w:p>
        </w:tc>
        <w:tc>
          <w:tcPr>
            <w:tcW w:w="1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контрольные работы</w:t>
            </w: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практические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Default="00D77152" w:rsidP="00BF251C">
            <w:pPr>
              <w:spacing w:line="240" w:lineRule="atLeast"/>
            </w:pPr>
            <w:r>
              <w:t>Вводный ин</w:t>
            </w:r>
            <w:r w:rsidR="000802E9">
              <w:t>с</w:t>
            </w:r>
            <w:r>
              <w:t xml:space="preserve">труктаж по ТБ. </w:t>
            </w:r>
            <w:r w:rsidR="00BF251C">
              <w:t>Экологические проблемы. Катастрофы. Экстремальная погода.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540509" w:rsidRDefault="00540509" w:rsidP="00BF2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  <w:r>
              <w:t>4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31165C" w:rsidRDefault="00BF251C" w:rsidP="00BF251C">
            <w:r w:rsidRPr="0031165C">
              <w:t>Покупки. Правильное питание. Какие продукты опасны для человека.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540509" w:rsidRDefault="00540509" w:rsidP="00BF2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>
              <w:t>05.09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rPr>
          <w:trHeight w:val="73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31165C" w:rsidRDefault="00BF251C" w:rsidP="00BF251C">
            <w:r w:rsidRPr="0031165C">
              <w:t>Социальные проблемы. Школьные проблемы и образование.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540509" w:rsidRDefault="00540509" w:rsidP="00BF2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>
              <w:t>06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Фонетическое чтение;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31165C" w:rsidRDefault="00BF251C" w:rsidP="00BF251C">
            <w:r>
              <w:t>Внешность. Характер.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251C" w:rsidRPr="00540509" w:rsidRDefault="00540509" w:rsidP="00BF2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15282D" w:rsidP="00BF251C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>
              <w:t>07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F251C" w:rsidRPr="00F54B9A" w:rsidRDefault="00BF251C" w:rsidP="00BF251C">
            <w:pPr>
              <w:jc w:val="both"/>
            </w:pPr>
            <w:r>
              <w:t>Письменная работа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Различные образы жизни в мире.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377681" w:rsidP="00222940">
            <w:pPr>
              <w:jc w:val="both"/>
            </w:pPr>
            <w:r>
              <w:t>11</w:t>
            </w:r>
            <w:r w:rsidR="00222940" w:rsidRPr="00F54B9A">
              <w:t>.09.202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pPr>
              <w:rPr>
                <w:bCs/>
              </w:rPr>
            </w:pPr>
            <w:r>
              <w:rPr>
                <w:bCs/>
              </w:rPr>
              <w:t>Кочевой образ жизни.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1</w:t>
            </w:r>
            <w:r w:rsidR="00266947">
              <w:t>2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31165C" w:rsidRDefault="00222940" w:rsidP="00222940">
            <w:pPr>
              <w:rPr>
                <w:lang w:val="en-US"/>
              </w:rPr>
            </w:pPr>
            <w:r>
              <w:t xml:space="preserve">Грамматика – </w:t>
            </w:r>
            <w:r>
              <w:rPr>
                <w:lang w:val="en-US"/>
              </w:rPr>
              <w:t>Present Tenses.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Default="00222940" w:rsidP="00222940">
            <w:pPr>
              <w:jc w:val="both"/>
            </w:pPr>
            <w:r>
              <w:t>1</w:t>
            </w:r>
            <w:r w:rsidR="00266947">
              <w:t>3</w:t>
            </w:r>
            <w:r w:rsidRPr="00F54B9A">
              <w:t>.09.202</w:t>
            </w:r>
            <w:r>
              <w:t>3</w:t>
            </w:r>
          </w:p>
          <w:p w:rsidR="00222940" w:rsidRPr="00F54B9A" w:rsidRDefault="00222940" w:rsidP="00222940">
            <w:pPr>
              <w:jc w:val="both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F54B9A" w:rsidRDefault="00222940" w:rsidP="00222940">
            <w:pPr>
              <w:jc w:val="both"/>
            </w:pPr>
            <w:r>
              <w:t>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22940" w:rsidRPr="0031165C" w:rsidRDefault="00222940" w:rsidP="00222940">
            <w:r>
              <w:t>Культурный шок. Врата в Америку.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1</w:t>
            </w:r>
            <w:r w:rsidR="00266947">
              <w:t>4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Устный опрос; чтение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Правила поведения в аэропорту. Бездомные в аэропорту.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1</w:t>
            </w:r>
            <w:r w:rsidR="00266947">
              <w:t>8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>
              <w:t xml:space="preserve">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Альтернативный образ жизни.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1</w:t>
            </w:r>
            <w:r w:rsidR="00266947">
              <w:t>9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Социальные проблемы.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D909BA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66947" w:rsidP="00222940">
            <w:pPr>
              <w:jc w:val="both"/>
            </w:pPr>
            <w:r>
              <w:t>20</w:t>
            </w:r>
            <w:r w:rsidR="00222940" w:rsidRPr="00F54B9A">
              <w:t>.09.202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>
              <w:t xml:space="preserve"> диктант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 xml:space="preserve">Грамматика – степени </w:t>
            </w:r>
            <w:r>
              <w:lastRenderedPageBreak/>
              <w:t>сравнения.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66947" w:rsidP="00222940">
            <w:pPr>
              <w:jc w:val="both"/>
            </w:pPr>
            <w:r>
              <w:t>21</w:t>
            </w:r>
            <w:r w:rsidR="00222940" w:rsidRPr="00F54B9A">
              <w:t>.09.202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 xml:space="preserve">Письменная </w:t>
            </w:r>
            <w:r w:rsidRPr="00F54B9A">
              <w:lastRenderedPageBreak/>
              <w:t>работа;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lastRenderedPageBreak/>
              <w:t>13.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Пути решения социальных проблем.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2</w:t>
            </w:r>
            <w:r w:rsidR="00266947">
              <w:t>5</w:t>
            </w:r>
            <w:r w:rsidRPr="00F54B9A">
              <w:t>.09.202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Практическая работа;</w:t>
            </w:r>
            <w:r>
              <w:t xml:space="preserve"> чтение, устный опрос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Гражданская ответственность.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2</w:t>
            </w:r>
            <w:r w:rsidR="00266947">
              <w:t>6</w:t>
            </w:r>
            <w:r>
              <w:t>.09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F54B9A" w:rsidRDefault="00222940" w:rsidP="00222940">
            <w:pPr>
              <w:jc w:val="both"/>
            </w:pPr>
            <w:r>
              <w:t>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Преимущества и недостатки городской жизни.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2</w:t>
            </w:r>
            <w:r w:rsidR="00266947">
              <w:t>7</w:t>
            </w:r>
            <w:r>
              <w:t>.</w:t>
            </w:r>
            <w:r w:rsidRPr="00F54B9A">
              <w:t>0</w:t>
            </w:r>
            <w:r>
              <w:t>9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Эссе с аргументацией «за» и «против». Правила.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2</w:t>
            </w:r>
            <w:r w:rsidR="00266947">
              <w:t>8</w:t>
            </w:r>
            <w:r>
              <w:t>.</w:t>
            </w:r>
            <w:r w:rsidRPr="00F54B9A">
              <w:t>0</w:t>
            </w:r>
            <w:r>
              <w:t>9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Входная контрольная работа.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15282D" w:rsidP="00222940">
            <w:pPr>
              <w:jc w:val="both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2.</w:t>
            </w:r>
            <w:r w:rsidR="00266947">
              <w:t>10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Default="00222940" w:rsidP="00222940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</w:p>
          <w:p w:rsidR="00222940" w:rsidRPr="00F54B9A" w:rsidRDefault="00222940" w:rsidP="00222940">
            <w:pPr>
              <w:jc w:val="both"/>
            </w:pPr>
            <w:r>
              <w:t>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Анализ ошибок, допущенных в контрольной работе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66947" w:rsidP="00222940">
            <w:pPr>
              <w:jc w:val="both"/>
            </w:pPr>
            <w:r>
              <w:t>3</w:t>
            </w:r>
            <w:r w:rsidR="00222940">
              <w:t>.</w:t>
            </w:r>
            <w:r>
              <w:t>1</w:t>
            </w:r>
            <w:r w:rsidR="00222940">
              <w:t>0</w:t>
            </w:r>
            <w:r w:rsidR="00222940" w:rsidRPr="00F54B9A">
              <w:t>.202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F54B9A" w:rsidRDefault="00222940" w:rsidP="00222940">
            <w:pPr>
              <w:jc w:val="both"/>
            </w:pPr>
            <w:r>
              <w:t>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19.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Default="00222940" w:rsidP="00222940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66947" w:rsidP="00222940">
            <w:pPr>
              <w:jc w:val="both"/>
            </w:pPr>
            <w:r>
              <w:t>4</w:t>
            </w:r>
            <w:r w:rsidR="00222940">
              <w:t>.</w:t>
            </w:r>
            <w:r>
              <w:t>1</w:t>
            </w:r>
            <w:r w:rsidR="00222940" w:rsidRPr="00F54B9A">
              <w:t>0.202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>
              <w:t xml:space="preserve">Письменная </w:t>
            </w:r>
            <w:r w:rsidRPr="00F54B9A">
              <w:t xml:space="preserve"> работа;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20.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22940" w:rsidRPr="00DC0A7F" w:rsidRDefault="00222940" w:rsidP="00222940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t>Жизнь кочевых племен в России.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66947" w:rsidP="00222940">
            <w:pPr>
              <w:jc w:val="both"/>
            </w:pPr>
            <w:r>
              <w:t>5</w:t>
            </w:r>
            <w:r w:rsidR="00222940">
              <w:t>.</w:t>
            </w:r>
            <w:r>
              <w:t>1</w:t>
            </w:r>
            <w:r w:rsidR="00222940" w:rsidRPr="00F54B9A">
              <w:t>0.202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Default="00222940" w:rsidP="00222940">
            <w:pPr>
              <w:jc w:val="both"/>
            </w:pPr>
            <w:r w:rsidRPr="00F54B9A">
              <w:t>Устный опрос;</w:t>
            </w:r>
          </w:p>
          <w:p w:rsidR="00222940" w:rsidRPr="00F54B9A" w:rsidRDefault="00222940" w:rsidP="00222940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21.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222940" w:rsidRPr="008965E8" w:rsidRDefault="004611F8" w:rsidP="00222940">
            <w:pPr>
              <w:spacing w:line="300" w:lineRule="atLeast"/>
              <w:rPr>
                <w:color w:val="242322"/>
              </w:rPr>
            </w:pPr>
            <w:r>
              <w:rPr>
                <w:color w:val="242322"/>
              </w:rPr>
              <w:t>Повторение по разделу 1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22940" w:rsidRPr="00540509" w:rsidRDefault="00540509" w:rsidP="00222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CD221B" w:rsidP="00222940">
            <w:pPr>
              <w:jc w:val="both"/>
            </w:pPr>
            <w:r>
              <w:t>9</w:t>
            </w:r>
            <w:r w:rsidR="00222940" w:rsidRPr="00F54B9A">
              <w:t>.</w:t>
            </w:r>
            <w:r w:rsidR="00222940">
              <w:t>10.</w:t>
            </w:r>
            <w:r w:rsidR="00222940" w:rsidRPr="00F54B9A">
              <w:t>202</w:t>
            </w:r>
            <w:r w:rsidR="00222940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22940" w:rsidRPr="00F54B9A" w:rsidRDefault="00222940" w:rsidP="00222940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Письменный контроль;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Экстремальные факты.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CD221B" w:rsidP="00141D25">
            <w:pPr>
              <w:jc w:val="both"/>
            </w:pPr>
            <w:r>
              <w:t>10</w:t>
            </w:r>
            <w:r w:rsidR="00141D25" w:rsidRPr="00F54B9A">
              <w:t>.10.202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Письменный контроль;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А ты бы осмелился?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CD221B" w:rsidP="00141D25">
            <w:pPr>
              <w:jc w:val="both"/>
            </w:pPr>
            <w:r>
              <w:t>11</w:t>
            </w:r>
            <w:r w:rsidR="00141D25" w:rsidRPr="00F54B9A">
              <w:t>.10.202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E13977" w:rsidRDefault="00141D25" w:rsidP="00141D25">
            <w:pPr>
              <w:rPr>
                <w:bCs/>
              </w:rPr>
            </w:pPr>
            <w:r w:rsidRPr="00E13977">
              <w:rPr>
                <w:bCs/>
              </w:rPr>
              <w:t>Экстремальная еда.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CD221B" w:rsidP="00141D25">
            <w:pPr>
              <w:jc w:val="both"/>
            </w:pPr>
            <w:r>
              <w:t>12</w:t>
            </w:r>
            <w:r w:rsidR="00141D25" w:rsidRPr="00F54B9A">
              <w:t>.10.202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 xml:space="preserve">Устный </w:t>
            </w:r>
            <w:r w:rsidRPr="00F54B9A">
              <w:lastRenderedPageBreak/>
              <w:t>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lastRenderedPageBreak/>
              <w:t>25.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Грамматика – способы выражения будущих действий.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B62E2E" w:rsidP="00141D25">
            <w:pPr>
              <w:jc w:val="both"/>
            </w:pPr>
            <w:r>
              <w:t>1</w:t>
            </w:r>
            <w:r w:rsidR="00141D25">
              <w:t>6</w:t>
            </w:r>
            <w:r w:rsidR="00141D25" w:rsidRPr="00F54B9A">
              <w:t>.10.202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F54B9A" w:rsidRDefault="00141D25" w:rsidP="00141D25">
            <w:pPr>
              <w:jc w:val="both"/>
            </w:pPr>
            <w:r>
              <w:t>Устный опрос, 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pPr>
              <w:rPr>
                <w:b/>
                <w:bCs/>
              </w:rPr>
            </w:pPr>
            <w:r>
              <w:rPr>
                <w:szCs w:val="20"/>
              </w:rPr>
              <w:t xml:space="preserve"> От фантастики к реальности.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B62E2E" w:rsidP="00141D25">
            <w:pPr>
              <w:jc w:val="both"/>
            </w:pPr>
            <w:r>
              <w:t>17</w:t>
            </w:r>
            <w:r w:rsidR="00141D25">
              <w:t>.10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E13977" w:rsidRDefault="00141D25" w:rsidP="00141D25">
            <w:pPr>
              <w:rPr>
                <w:lang w:val="en-US"/>
              </w:rPr>
            </w:pPr>
            <w:r>
              <w:t>Грамматика</w:t>
            </w:r>
            <w:r w:rsidRPr="00E1397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Future Perfect, Future Continuous, Future Perfect Continuous.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141D25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5282D" w:rsidP="00141D25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1</w:t>
            </w:r>
            <w:r w:rsidR="00B62E2E">
              <w:t>8</w:t>
            </w:r>
            <w:r>
              <w:t>.10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Тестирование;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E13977" w:rsidRDefault="00141D25" w:rsidP="00141D25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0.25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1</w:t>
            </w:r>
            <w:r w:rsidR="00B62E2E">
              <w:t>9</w:t>
            </w:r>
            <w:r>
              <w:t>.10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29.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Необычные изобретения.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10951" w:rsidP="00141D25">
            <w:pPr>
              <w:jc w:val="both"/>
            </w:pPr>
            <w:r>
              <w:t>23</w:t>
            </w:r>
            <w:r w:rsidR="00141D25">
              <w:t>.10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Жители болот Луизианы.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10951" w:rsidP="00141D25">
            <w:pPr>
              <w:jc w:val="both"/>
            </w:pPr>
            <w:r>
              <w:t>24</w:t>
            </w:r>
            <w:r w:rsidR="00141D25" w:rsidRPr="00F54B9A">
              <w:t>.</w:t>
            </w:r>
            <w:r w:rsidR="00141D25">
              <w:t>10.</w:t>
            </w:r>
            <w:r w:rsidR="00141D25" w:rsidRPr="00F54B9A">
              <w:t>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Приглашение на фестиваль.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10951" w:rsidP="00141D25">
            <w:pPr>
              <w:jc w:val="both"/>
            </w:pPr>
            <w:r>
              <w:t>25</w:t>
            </w:r>
            <w:r w:rsidR="00141D25">
              <w:t>.10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Экстремальные условия.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10951" w:rsidP="00141D25">
            <w:pPr>
              <w:jc w:val="both"/>
            </w:pPr>
            <w:r>
              <w:t>26</w:t>
            </w:r>
            <w:r w:rsidR="00141D25">
              <w:t>.10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lastRenderedPageBreak/>
              <w:t>33.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Экстремальные места в мире.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53CD5" w:rsidP="00141D25">
            <w:pPr>
              <w:jc w:val="both"/>
            </w:pPr>
            <w:r>
              <w:t>7</w:t>
            </w:r>
            <w:r w:rsidR="00141D25">
              <w:t>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диктант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Экстремальные профессии и рабочие профессии.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53CD5" w:rsidP="00141D25">
            <w:pPr>
              <w:jc w:val="both"/>
            </w:pPr>
            <w:r>
              <w:t>8</w:t>
            </w:r>
            <w:r w:rsidR="00141D25">
              <w:t>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Письменный контроль;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Грамматика – формы инфинитива и герундия.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253CD5" w:rsidP="00141D25">
            <w:pPr>
              <w:jc w:val="both"/>
            </w:pPr>
            <w:r>
              <w:t>9</w:t>
            </w:r>
            <w:r w:rsidR="00141D25">
              <w:t>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6A21F7" w:rsidP="00141D25">
            <w:pPr>
              <w:jc w:val="both"/>
            </w:pPr>
            <w:r>
              <w:t>1</w:t>
            </w:r>
            <w:r w:rsidR="00141D25">
              <w:t>3.1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Экстремальные виды спорта.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6A21F7" w:rsidP="00141D25">
            <w:pPr>
              <w:jc w:val="both"/>
            </w:pPr>
            <w:r>
              <w:t>1</w:t>
            </w:r>
            <w:r w:rsidR="00141D25">
              <w:t>4.1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Default="00141D25" w:rsidP="00141D25">
            <w:pPr>
              <w:jc w:val="both"/>
            </w:pPr>
            <w:r>
              <w:t>Устный опрос, диктант</w:t>
            </w:r>
          </w:p>
          <w:p w:rsidR="00141D25" w:rsidRPr="00F54B9A" w:rsidRDefault="00141D25" w:rsidP="00141D25">
            <w:pPr>
              <w:jc w:val="both"/>
            </w:pP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История. Рыцарские турниры.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 w:rsidRPr="00540509">
              <w:t>0</w:t>
            </w:r>
            <w:r>
              <w:rPr>
                <w:lang w:val="en-US"/>
              </w:rPr>
              <w:t>,5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6A21F7" w:rsidP="00141D25">
            <w:pPr>
              <w:jc w:val="both"/>
            </w:pPr>
            <w:r>
              <w:t>1</w:t>
            </w:r>
            <w:r w:rsidR="00141D25">
              <w:t>5.1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39.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 xml:space="preserve">Эссе, выражающее свою точку зрения. Правила.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6A21F7" w:rsidP="00141D25">
            <w:pPr>
              <w:jc w:val="both"/>
            </w:pPr>
            <w:r>
              <w:t>1</w:t>
            </w:r>
            <w:r w:rsidR="00141D25">
              <w:t>6.1</w:t>
            </w:r>
            <w:r>
              <w:t>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901F23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40.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Написание эссе.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2</w:t>
            </w:r>
            <w:r w:rsidR="003A439E">
              <w:t>0</w:t>
            </w:r>
            <w:r>
              <w:t>.1</w:t>
            </w:r>
            <w:r w:rsidR="003A439E">
              <w:t>1</w:t>
            </w:r>
            <w:r w:rsidRPr="00F54B9A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41.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E13977" w:rsidRDefault="00141D25" w:rsidP="00141D25">
            <w:pPr>
              <w:rPr>
                <w:bCs/>
              </w:rPr>
            </w:pPr>
            <w:r w:rsidRPr="00E13977">
              <w:rPr>
                <w:bCs/>
              </w:rPr>
              <w:t>Подготовка к контрольной работе по 2</w:t>
            </w:r>
            <w:r>
              <w:rPr>
                <w:bCs/>
              </w:rPr>
              <w:t xml:space="preserve"> разделу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3371C2" w:rsidP="00141D25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3A439E" w:rsidP="00141D25">
            <w:pPr>
              <w:jc w:val="both"/>
            </w:pPr>
            <w:r>
              <w:t>21</w:t>
            </w:r>
            <w:r w:rsidR="00141D25">
              <w:t>.11.2023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F54B9A" w:rsidRDefault="00141D25" w:rsidP="00141D2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42.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Default="00141D25" w:rsidP="00141D25">
            <w:r>
              <w:t>Контрольная работа по 2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540509" w:rsidRDefault="00540509" w:rsidP="00141D2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5282D" w:rsidP="00141D25">
            <w:pPr>
              <w:jc w:val="both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901F23" w:rsidRDefault="003A439E" w:rsidP="00141D25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22</w:t>
            </w:r>
            <w:r w:rsidR="00141D25" w:rsidRPr="00D16B9E">
              <w:rPr>
                <w:color w:val="000000" w:themeColor="text1"/>
              </w:rPr>
              <w:t>.11.2023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F54B9A" w:rsidRDefault="00141D25" w:rsidP="00141D25">
            <w:pPr>
              <w:jc w:val="both"/>
            </w:pP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lastRenderedPageBreak/>
              <w:t>43.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E13977" w:rsidRDefault="00141D25" w:rsidP="00141D25">
            <w:pPr>
              <w:rPr>
                <w:szCs w:val="20"/>
              </w:rPr>
            </w:pPr>
            <w:r>
              <w:rPr>
                <w:szCs w:val="20"/>
              </w:rPr>
              <w:t xml:space="preserve">Анализ ошибок, допущенных в контрольной работе.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41D25" w:rsidRPr="00F54B9A" w:rsidRDefault="00141D25" w:rsidP="00141D25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>
              <w:t>0,5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3A439E" w:rsidP="00141D25">
            <w:pPr>
              <w:jc w:val="both"/>
            </w:pPr>
            <w:r>
              <w:t>23</w:t>
            </w:r>
            <w:r w:rsidR="00141D25">
              <w:t>.11</w:t>
            </w:r>
            <w:r w:rsidR="00141D25" w:rsidRPr="00F54B9A">
              <w:t>.202</w:t>
            </w:r>
            <w:r w:rsidR="00141D25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41D25" w:rsidRPr="00F54B9A" w:rsidRDefault="00141D25" w:rsidP="00141D25">
            <w:pPr>
              <w:jc w:val="both"/>
            </w:pPr>
            <w:r w:rsidRPr="00F54B9A">
              <w:t>Письменный контроль;</w:t>
            </w:r>
            <w:r>
              <w:t xml:space="preserve"> устный опрос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44.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Красивые места в России.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23081F" w:rsidP="00751D59">
            <w:pPr>
              <w:jc w:val="both"/>
            </w:pPr>
            <w:r>
              <w:t>27</w:t>
            </w:r>
            <w:r w:rsidR="00751D59">
              <w:t>.11</w:t>
            </w:r>
            <w:r w:rsidR="00751D59" w:rsidRPr="00F54B9A">
              <w:t>.202</w:t>
            </w:r>
            <w:r w:rsidR="00751D59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45.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Тело и душа.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23081F" w:rsidP="00751D59">
            <w:pPr>
              <w:jc w:val="both"/>
            </w:pPr>
            <w:r>
              <w:t>28</w:t>
            </w:r>
            <w:r w:rsidR="00751D59">
              <w:t>.11</w:t>
            </w:r>
            <w:r w:rsidR="00751D59" w:rsidRPr="00F54B9A">
              <w:t>.202</w:t>
            </w:r>
            <w:r w:rsidR="00751D59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46.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Здоровый образ жизни.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23081F" w:rsidP="00751D59">
            <w:pPr>
              <w:jc w:val="both"/>
            </w:pPr>
            <w:r>
              <w:t>29</w:t>
            </w:r>
            <w:r w:rsidR="00751D59">
              <w:t>.11</w:t>
            </w:r>
            <w:r w:rsidR="00751D59" w:rsidRPr="00F54B9A">
              <w:t>.202</w:t>
            </w:r>
            <w:r w:rsidR="00751D59"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47.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Альтернативная терапия.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23081F" w:rsidP="00751D59">
            <w:pPr>
              <w:jc w:val="both"/>
            </w:pPr>
            <w:r>
              <w:t>30</w:t>
            </w:r>
            <w:r w:rsidR="00751D59">
              <w:t>.</w:t>
            </w:r>
            <w:r w:rsidR="00751D59" w:rsidRPr="00F54B9A">
              <w:t>1</w:t>
            </w:r>
            <w:r w:rsidR="00751D59">
              <w:t>1.2023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48.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Грамматика – модальные глаголы.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4</w:t>
            </w:r>
            <w:r w:rsidR="00751D59">
              <w:t>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49.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5</w:t>
            </w:r>
            <w:r w:rsidR="00751D59">
              <w:t>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Письменный контроль;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Физическая активность – залог хорошего здоровья.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6</w:t>
            </w:r>
            <w:r w:rsidR="00751D59">
              <w:t>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Грамматика – модальные глаголы прошедшего времени.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7</w:t>
            </w:r>
            <w:r w:rsidR="00751D59">
              <w:t>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>
              <w:t>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11</w:t>
            </w:r>
            <w:r w:rsidR="00751D59">
              <w:t>.1</w:t>
            </w:r>
            <w:r>
              <w:t>2</w:t>
            </w:r>
            <w:r w:rsidR="00751D59" w:rsidRPr="00F54B9A">
              <w:t>.</w:t>
            </w:r>
            <w:r w:rsidR="00751D59">
              <w:t>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lastRenderedPageBreak/>
              <w:t>53.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Необычные методы лечения.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12</w:t>
            </w:r>
            <w:r w:rsidR="00751D59">
              <w:t>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Природные источники для укрепления здоровья.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13</w:t>
            </w:r>
            <w:r w:rsidR="00751D59">
              <w:t>.1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Чтение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Симптомы и лекарства.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FD2EFB" w:rsidP="00751D59">
            <w:pPr>
              <w:jc w:val="both"/>
            </w:pPr>
            <w:r>
              <w:t>14</w:t>
            </w:r>
            <w:r w:rsidR="00751D59">
              <w:t>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>
              <w:t>Письменная работа, самоконтроль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Эмоциональное здоровье.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  <w:r>
              <w:t>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417D49" w:rsidP="00751D59">
            <w:pPr>
              <w:jc w:val="both"/>
            </w:pPr>
            <w:r>
              <w:t>1</w:t>
            </w:r>
            <w:r w:rsidR="00751D59">
              <w:t>8.</w:t>
            </w:r>
            <w:r w:rsidR="00751D59" w:rsidRPr="00F54B9A">
              <w:t>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Сила эмоций.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417D49" w:rsidP="00751D59">
            <w:pPr>
              <w:jc w:val="both"/>
            </w:pPr>
            <w:r>
              <w:t>1</w:t>
            </w:r>
            <w:r w:rsidR="00751D59">
              <w:t>9.1</w:t>
            </w:r>
            <w:r>
              <w:t>2</w:t>
            </w:r>
            <w:r w:rsidR="00751D59">
              <w:t>.202</w:t>
            </w:r>
            <w: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Default="00751D59" w:rsidP="00751D59">
            <w:pPr>
              <w:jc w:val="both"/>
            </w:pPr>
            <w:r>
              <w:t>Устный опрос;</w:t>
            </w:r>
          </w:p>
          <w:p w:rsidR="00751D59" w:rsidRPr="00F54B9A" w:rsidRDefault="00751D59" w:rsidP="00751D59">
            <w:pPr>
              <w:jc w:val="both"/>
            </w:pP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Умственное здоровье.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417D49" w:rsidP="00751D59">
            <w:pPr>
              <w:jc w:val="both"/>
            </w:pPr>
            <w:r>
              <w:t>2</w:t>
            </w:r>
            <w:r w:rsidR="00751D59">
              <w:t>0.1</w:t>
            </w:r>
            <w:r>
              <w:t>2</w:t>
            </w:r>
            <w:r w:rsidR="00751D59">
              <w:t>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751D59" w:rsidRPr="00F54B9A" w:rsidRDefault="00751D59" w:rsidP="00751D59">
            <w:pPr>
              <w:jc w:val="both"/>
            </w:pP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59.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Грамматика – эквиваленты модальных глаголов.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0F5009" w:rsidP="00751D59">
            <w:pPr>
              <w:jc w:val="both"/>
            </w:pPr>
            <w:r>
              <w:t>2</w:t>
            </w:r>
            <w:r w:rsidR="00751D59">
              <w:t>1.12.2023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60.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1E0A31" w:rsidP="00751D59">
            <w:pPr>
              <w:jc w:val="both"/>
            </w:pPr>
            <w:r>
              <w:t>9.01</w:t>
            </w:r>
            <w:r w:rsidR="00751D59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61.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Стрессовые ситуации в жизни. Как дать совет и рекомендации.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1E0A31" w:rsidP="00751D59">
            <w:pPr>
              <w:jc w:val="both"/>
            </w:pPr>
            <w:r>
              <w:t>10</w:t>
            </w:r>
            <w:r w:rsidR="00751D59">
              <w:t>.</w:t>
            </w:r>
            <w:r>
              <w:t>01</w:t>
            </w:r>
            <w:r w:rsidR="00751D59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62.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Гнев в жизни человека.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1E0A31" w:rsidP="00751D59">
            <w:pPr>
              <w:jc w:val="both"/>
            </w:pPr>
            <w:r>
              <w:t>11</w:t>
            </w:r>
            <w:r w:rsidR="00751D59">
              <w:t>.</w:t>
            </w:r>
            <w:r>
              <w:t>01</w:t>
            </w:r>
            <w:r w:rsidR="00751D59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63.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7523B8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 xml:space="preserve">Письмо – доклад, выражающее </w:t>
            </w:r>
            <w:r>
              <w:rPr>
                <w:szCs w:val="20"/>
              </w:rPr>
              <w:lastRenderedPageBreak/>
              <w:t>предложения и рекомендации.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1E0A31" w:rsidP="00751D59">
            <w:pPr>
              <w:jc w:val="both"/>
            </w:pPr>
            <w:r>
              <w:t>15</w:t>
            </w:r>
            <w:r w:rsidR="00751D59">
              <w:t>.</w:t>
            </w:r>
            <w:r>
              <w:t>01</w:t>
            </w:r>
            <w:r w:rsidR="00751D59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</w:t>
            </w:r>
            <w:r>
              <w:lastRenderedPageBreak/>
              <w:t>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lastRenderedPageBreak/>
              <w:t>64.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Искусство управлять собой.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1E0A31" w:rsidP="00751D59">
            <w:pPr>
              <w:jc w:val="both"/>
            </w:pPr>
            <w:r>
              <w:t>16</w:t>
            </w:r>
            <w:r w:rsidR="00751D59">
              <w:t>.</w:t>
            </w:r>
            <w:r>
              <w:t>01</w:t>
            </w:r>
            <w:r w:rsidR="00751D59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65.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r>
              <w:t>Подготовка к контрольной работе по 3 разделу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1</w:t>
            </w:r>
            <w:r w:rsidR="001E0A31">
              <w:t>7</w:t>
            </w:r>
            <w:r>
              <w:t>.</w:t>
            </w:r>
            <w:r w:rsidR="001E0A31">
              <w:t>01</w:t>
            </w:r>
            <w:r>
              <w:t>.202</w:t>
            </w:r>
            <w:r w:rsidR="001E0A31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Default="00751D59" w:rsidP="00751D59">
            <w:pPr>
              <w:jc w:val="both"/>
            </w:pPr>
            <w:r w:rsidRPr="00F54B9A">
              <w:t>Устный опрос;</w:t>
            </w:r>
          </w:p>
          <w:p w:rsidR="00751D59" w:rsidRPr="00F54B9A" w:rsidRDefault="00751D59" w:rsidP="00751D59">
            <w:pPr>
              <w:jc w:val="both"/>
            </w:pP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66.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Default="00751D59" w:rsidP="00751D59">
            <w:pPr>
              <w:rPr>
                <w:szCs w:val="20"/>
              </w:rPr>
            </w:pPr>
            <w:r>
              <w:rPr>
                <w:szCs w:val="20"/>
              </w:rPr>
              <w:t>Контрольная работа по 3 разделу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540509" w:rsidRDefault="00540509" w:rsidP="00751D5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51D59" w:rsidRPr="00F54B9A" w:rsidRDefault="00751D59" w:rsidP="00751D59">
            <w:pPr>
              <w:jc w:val="both"/>
            </w:pPr>
            <w:r>
              <w:t>1</w:t>
            </w:r>
            <w:r w:rsidR="001E0A31">
              <w:t>8</w:t>
            </w:r>
            <w:r>
              <w:t>.</w:t>
            </w:r>
            <w:r w:rsidR="001E0A31">
              <w:t>01</w:t>
            </w:r>
            <w:r>
              <w:t>.202</w:t>
            </w:r>
            <w:r w:rsidR="001E0A31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51D59" w:rsidRPr="00F54B9A" w:rsidRDefault="00751D59" w:rsidP="00751D59">
            <w:pPr>
              <w:jc w:val="both"/>
            </w:pP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73F23" w:rsidRPr="00F54B9A" w:rsidRDefault="00E73F23" w:rsidP="00E73F23">
            <w:pPr>
              <w:jc w:val="both"/>
            </w:pPr>
            <w:r w:rsidRPr="00F54B9A">
              <w:t>67.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73F23" w:rsidRDefault="00E73F23" w:rsidP="00E73F23">
            <w:pPr>
              <w:rPr>
                <w:szCs w:val="20"/>
              </w:rPr>
            </w:pPr>
            <w:r>
              <w:rPr>
                <w:szCs w:val="20"/>
              </w:rPr>
              <w:t>Анализ ошибок, допущенных в контрольной работе. Нетрадиционная медицина в России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73F23" w:rsidRPr="00540509" w:rsidRDefault="00540509" w:rsidP="00E73F2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73F23" w:rsidRPr="00F54B9A" w:rsidRDefault="00E73F23" w:rsidP="00E73F23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73F23" w:rsidRPr="00F54B9A" w:rsidRDefault="00E73F23" w:rsidP="00E73F23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73F23" w:rsidRPr="00F54B9A" w:rsidRDefault="000D4602" w:rsidP="00E73F23">
            <w:pPr>
              <w:jc w:val="both"/>
            </w:pPr>
            <w:r>
              <w:t>22</w:t>
            </w:r>
            <w:r w:rsidR="00E73F23">
              <w:t>.</w:t>
            </w:r>
            <w:r>
              <w:t>01</w:t>
            </w:r>
            <w:r w:rsidR="00E73F23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73F23" w:rsidRPr="00F54B9A" w:rsidRDefault="00E73F23" w:rsidP="00E73F23">
            <w:pPr>
              <w:jc w:val="both"/>
            </w:pPr>
            <w:r>
              <w:t>Письменный контроль, 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68.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pPr>
              <w:rPr>
                <w:szCs w:val="20"/>
              </w:rPr>
            </w:pPr>
            <w:r>
              <w:rPr>
                <w:szCs w:val="20"/>
              </w:rPr>
              <w:t>Досуг и увлечения. Искусство и развлечения.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540509" w:rsidRDefault="00540509" w:rsidP="00CF4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F54B9A" w:rsidRDefault="00506B4C" w:rsidP="00CF413F">
            <w:pPr>
              <w:jc w:val="both"/>
            </w:pPr>
            <w:r>
              <w:t>23.01.2024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69.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pPr>
              <w:rPr>
                <w:szCs w:val="20"/>
              </w:rPr>
            </w:pPr>
            <w:r>
              <w:rPr>
                <w:szCs w:val="20"/>
              </w:rPr>
              <w:t>Зимние фестивали.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540509" w:rsidRDefault="00540509" w:rsidP="00CF4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1746BE" w:rsidP="00CF413F">
            <w:pPr>
              <w:jc w:val="both"/>
            </w:pPr>
            <w:r>
              <w:t>24</w:t>
            </w:r>
            <w:r w:rsidR="00CF413F">
              <w:t>.</w:t>
            </w:r>
            <w:r>
              <w:t>01</w:t>
            </w:r>
            <w:r w:rsidR="00CF413F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70.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pPr>
              <w:rPr>
                <w:szCs w:val="20"/>
              </w:rPr>
            </w:pPr>
            <w:r>
              <w:rPr>
                <w:szCs w:val="20"/>
              </w:rPr>
              <w:t xml:space="preserve">Грамматика – страдательный залог. 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F54B9A" w:rsidRDefault="00CF413F" w:rsidP="00CF413F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>
              <w:t>0,5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1746BE" w:rsidP="00CF413F">
            <w:pPr>
              <w:jc w:val="both"/>
            </w:pPr>
            <w:r>
              <w:t>25</w:t>
            </w:r>
            <w:r w:rsidR="00CF413F">
              <w:t>.</w:t>
            </w:r>
            <w:r>
              <w:t>01</w:t>
            </w:r>
            <w:r w:rsidR="00CF413F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71.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F54B9A" w:rsidRDefault="00CF413F" w:rsidP="00CF413F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  <w:r>
              <w:t>,5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3C0BA1" w:rsidP="00CF413F">
            <w:pPr>
              <w:jc w:val="both"/>
            </w:pPr>
            <w:r>
              <w:t>2</w:t>
            </w:r>
            <w:r w:rsidR="00CF413F">
              <w:t>9.</w:t>
            </w:r>
            <w:r>
              <w:t>01</w:t>
            </w:r>
            <w:r w:rsidR="00CF413F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Default="00CF413F" w:rsidP="00CF413F">
            <w:pPr>
              <w:jc w:val="both"/>
            </w:pPr>
            <w:r>
              <w:t>Устный опрос;</w:t>
            </w:r>
          </w:p>
          <w:p w:rsidR="00CF413F" w:rsidRPr="00F54B9A" w:rsidRDefault="00CF413F" w:rsidP="00CF413F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72.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r>
              <w:t xml:space="preserve"> Жизнь на сцене.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540509" w:rsidRDefault="00540509" w:rsidP="00CF4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6A2C20" w:rsidP="00CF413F">
            <w:pPr>
              <w:jc w:val="both"/>
            </w:pPr>
            <w:r>
              <w:t>3</w:t>
            </w:r>
            <w:r w:rsidR="00CF413F">
              <w:t>0.</w:t>
            </w:r>
            <w:r>
              <w:t>01</w:t>
            </w:r>
            <w:r w:rsidR="00CF413F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73.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pPr>
              <w:tabs>
                <w:tab w:val="left" w:pos="900"/>
              </w:tabs>
            </w:pPr>
            <w:r>
              <w:t>Грамматика – личные, безличные пассивные конструкции.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F54B9A" w:rsidRDefault="00CF413F" w:rsidP="00CF413F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6A2C20" w:rsidP="00CF413F">
            <w:pPr>
              <w:jc w:val="both"/>
            </w:pPr>
            <w:r>
              <w:t>3</w:t>
            </w:r>
            <w:r w:rsidR="00CF413F">
              <w:t>1.</w:t>
            </w:r>
            <w:r>
              <w:t>01</w:t>
            </w:r>
            <w:r w:rsidR="00CF413F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Практическая работа;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lastRenderedPageBreak/>
              <w:t>74.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Default="00CF413F" w:rsidP="00CF413F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F413F" w:rsidRPr="00540509" w:rsidRDefault="00540509" w:rsidP="00CF4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F54B9A" w:rsidRDefault="00CF413F" w:rsidP="00CF413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39773B" w:rsidRDefault="007A3723" w:rsidP="00CF41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F413F" w:rsidRPr="0039773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="00CF413F" w:rsidRPr="0039773B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4</w:t>
            </w:r>
          </w:p>
          <w:p w:rsidR="00CF413F" w:rsidRPr="0039773B" w:rsidRDefault="00CF413F" w:rsidP="00CF41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F413F" w:rsidRPr="0039773B" w:rsidRDefault="00CF413F" w:rsidP="00CF413F">
            <w:pPr>
              <w:jc w:val="both"/>
              <w:rPr>
                <w:color w:val="000000" w:themeColor="text1"/>
              </w:rPr>
            </w:pPr>
            <w:r w:rsidRPr="0039773B">
              <w:rPr>
                <w:color w:val="000000" w:themeColor="text1"/>
              </w:rPr>
              <w:t>Устный опрос;</w:t>
            </w:r>
            <w:r w:rsidRPr="0039773B">
              <w:rPr>
                <w:color w:val="000000" w:themeColor="text1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75.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Default="0044275E" w:rsidP="0044275E">
            <w:r>
              <w:t>Королевские скачки.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Pr="00540509" w:rsidRDefault="00540509" w:rsidP="004427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7A3723" w:rsidP="0044275E">
            <w:pPr>
              <w:jc w:val="both"/>
            </w:pPr>
            <w:r>
              <w:t>5.02</w:t>
            </w:r>
            <w:r w:rsidR="0044275E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76.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Default="0044275E" w:rsidP="0044275E">
            <w:r>
              <w:t>Покупая официальную одежду.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Pr="00540509" w:rsidRDefault="00540509" w:rsidP="004427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7A3723" w:rsidP="0044275E">
            <w:pPr>
              <w:jc w:val="both"/>
            </w:pPr>
            <w:r>
              <w:t>6</w:t>
            </w:r>
            <w:r w:rsidR="0044275E">
              <w:t>.0</w:t>
            </w:r>
            <w:r>
              <w:t>2</w:t>
            </w:r>
            <w:r w:rsidR="0044275E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77.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Default="0044275E" w:rsidP="0044275E">
            <w:r>
              <w:t>Искусство помогает людям.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Pr="00540509" w:rsidRDefault="00540509" w:rsidP="004427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7A3723" w:rsidP="0044275E">
            <w:pPr>
              <w:jc w:val="both"/>
            </w:pPr>
            <w:r>
              <w:t>7</w:t>
            </w:r>
            <w:r w:rsidR="0044275E">
              <w:t>.0</w:t>
            </w:r>
            <w:r>
              <w:t>2</w:t>
            </w:r>
            <w:r w:rsidR="0044275E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78.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Default="0044275E" w:rsidP="0044275E">
            <w:r>
              <w:t>Грамматика – условные предложения 1,2,3 типов.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Pr="00540509" w:rsidRDefault="00540509" w:rsidP="004427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7A3723" w:rsidP="0044275E">
            <w:pPr>
              <w:jc w:val="both"/>
            </w:pPr>
            <w:r>
              <w:t>8</w:t>
            </w:r>
            <w:r w:rsidR="0044275E">
              <w:t>.0</w:t>
            </w:r>
            <w:r>
              <w:t>2</w:t>
            </w:r>
            <w:r w:rsidR="0044275E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Pr="00F54B9A" w:rsidRDefault="0044275E" w:rsidP="0044275E">
            <w:pPr>
              <w:jc w:val="both"/>
            </w:pPr>
            <w:r>
              <w:t>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79.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Default="0044275E" w:rsidP="0044275E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4275E" w:rsidRPr="00540509" w:rsidRDefault="00540509" w:rsidP="004427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>
              <w:t>1</w:t>
            </w:r>
            <w:r w:rsidR="00717F57">
              <w:t>2</w:t>
            </w:r>
            <w:r>
              <w:t>.0</w:t>
            </w:r>
            <w:r w:rsidR="00717F57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4275E" w:rsidRPr="00F54B9A" w:rsidRDefault="0044275E" w:rsidP="0044275E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44275E" w:rsidRDefault="0044275E" w:rsidP="0044275E">
            <w:pPr>
              <w:jc w:val="both"/>
            </w:pPr>
            <w: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44275E" w:rsidRPr="00F54B9A" w:rsidRDefault="0044275E" w:rsidP="0044275E">
            <w:pPr>
              <w:jc w:val="both"/>
            </w:pP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80.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Default="00D14019" w:rsidP="00D14019">
            <w:pPr>
              <w:rPr>
                <w:szCs w:val="20"/>
              </w:rPr>
            </w:pPr>
            <w:r>
              <w:rPr>
                <w:szCs w:val="20"/>
              </w:rPr>
              <w:t>Фестиваль искусств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540509" w:rsidRDefault="00540509" w:rsidP="00D140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1</w:t>
            </w:r>
            <w:r w:rsidR="00717F57">
              <w:t>3</w:t>
            </w:r>
            <w:r>
              <w:t>.0</w:t>
            </w:r>
            <w:r w:rsidR="00717F57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F54B9A" w:rsidRDefault="00D14019" w:rsidP="00D14019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81.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Default="00D14019" w:rsidP="00D14019">
            <w:pPr>
              <w:rPr>
                <w:szCs w:val="20"/>
              </w:rPr>
            </w:pPr>
            <w:r>
              <w:rPr>
                <w:szCs w:val="20"/>
              </w:rPr>
              <w:t>Грамматика – условные предложения смешанного типа.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F54B9A" w:rsidRDefault="00D14019" w:rsidP="00D14019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  <w:r>
              <w:t>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1</w:t>
            </w:r>
            <w:r w:rsidR="00717F57">
              <w:t>4</w:t>
            </w:r>
            <w:r>
              <w:t>.0</w:t>
            </w:r>
            <w:r w:rsidR="00717F57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самоконтроль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82.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Default="00D14019" w:rsidP="00D14019">
            <w:pPr>
              <w:rPr>
                <w:szCs w:val="20"/>
              </w:rPr>
            </w:pPr>
            <w:r>
              <w:rPr>
                <w:szCs w:val="20"/>
              </w:rPr>
              <w:t>Новости и СМИ.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F54B9A" w:rsidRDefault="00D14019" w:rsidP="00D14019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0,5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1</w:t>
            </w:r>
            <w:r w:rsidR="00717F57">
              <w:t>5</w:t>
            </w:r>
            <w:r>
              <w:t>.0</w:t>
            </w:r>
            <w:r w:rsidR="00717F57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83.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Default="00D14019" w:rsidP="00D14019">
            <w:pPr>
              <w:rPr>
                <w:szCs w:val="20"/>
              </w:rPr>
            </w:pPr>
            <w:r>
              <w:rPr>
                <w:szCs w:val="20"/>
              </w:rPr>
              <w:t>Дизайн и технологии.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F54B9A" w:rsidRDefault="00D14019" w:rsidP="00D14019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  <w:r>
              <w:t>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19.0</w:t>
            </w:r>
            <w:r w:rsidR="00085F30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F54B9A" w:rsidRDefault="00D14019" w:rsidP="00D1401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84.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Default="00D14019" w:rsidP="00D14019">
            <w:pPr>
              <w:rPr>
                <w:szCs w:val="20"/>
              </w:rPr>
            </w:pPr>
            <w:r>
              <w:rPr>
                <w:szCs w:val="20"/>
              </w:rPr>
              <w:t>Письмо – рецензии, обзоры.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14019" w:rsidRPr="00F54B9A" w:rsidRDefault="00D14019" w:rsidP="00D14019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 w:rsidRPr="00F54B9A">
              <w:t>0</w:t>
            </w:r>
            <w:r>
              <w:t>,5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2</w:t>
            </w:r>
            <w:r w:rsidR="00085F30">
              <w:t>0</w:t>
            </w:r>
            <w:r>
              <w:t>.0</w:t>
            </w:r>
            <w:r w:rsidR="00085F30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D14019" w:rsidRPr="00F54B9A" w:rsidRDefault="00D14019" w:rsidP="00D14019">
            <w:pPr>
              <w:jc w:val="both"/>
            </w:pPr>
            <w: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lastRenderedPageBreak/>
              <w:t>85.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Default="007814BF" w:rsidP="007814BF">
            <w:pPr>
              <w:rPr>
                <w:szCs w:val="20"/>
              </w:rPr>
            </w:pPr>
            <w:r>
              <w:rPr>
                <w:szCs w:val="20"/>
              </w:rPr>
              <w:t>Составление рецензии. Правила.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540509" w:rsidRDefault="00540509" w:rsidP="007814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2</w:t>
            </w:r>
            <w:r w:rsidR="00085F30">
              <w:t>1</w:t>
            </w:r>
            <w:r>
              <w:t>.0</w:t>
            </w:r>
            <w:r w:rsidR="00085F30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F54B9A" w:rsidRDefault="007814BF" w:rsidP="007814B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86.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Default="007814BF" w:rsidP="007814BF">
            <w:r>
              <w:t>Подготовка к контрольной работе по 4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540509" w:rsidRDefault="00540509" w:rsidP="007814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2</w:t>
            </w:r>
            <w:r w:rsidR="00085F30">
              <w:t>2</w:t>
            </w:r>
            <w:r>
              <w:t>.0</w:t>
            </w:r>
            <w:r w:rsidR="00085F30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F54B9A" w:rsidRDefault="007814BF" w:rsidP="007814B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87.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Default="007814BF" w:rsidP="007814BF">
            <w:r>
              <w:t>Контрольная работа по 4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F54B9A" w:rsidRDefault="007814BF" w:rsidP="007814BF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2</w:t>
            </w:r>
            <w:r w:rsidR="004A19E8">
              <w:t>6</w:t>
            </w:r>
            <w:r>
              <w:t>.0</w:t>
            </w:r>
            <w:r w:rsidR="004A19E8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F54B9A" w:rsidRDefault="007814BF" w:rsidP="007814BF">
            <w:pPr>
              <w:jc w:val="both"/>
            </w:pPr>
            <w:r>
              <w:t>Тестирование, самоконтроль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88.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Default="007814BF" w:rsidP="007814BF">
            <w:r>
              <w:t>Анализ ошибок, допущенных в контрольной работе.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540509" w:rsidRDefault="00540509" w:rsidP="007814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814BF" w:rsidRPr="00F54B9A" w:rsidRDefault="007814BF" w:rsidP="007814BF">
            <w:pPr>
              <w:jc w:val="both"/>
            </w:pPr>
            <w:r>
              <w:t>2</w:t>
            </w:r>
            <w:r w:rsidR="004A19E8">
              <w:t>7</w:t>
            </w:r>
            <w:r>
              <w:t>.0</w:t>
            </w:r>
            <w:r w:rsidR="004A19E8">
              <w:t>2</w:t>
            </w:r>
            <w:r w:rsidRPr="00F54B9A">
              <w:t>.202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814BF" w:rsidRPr="00F54B9A" w:rsidRDefault="007814BF" w:rsidP="007814BF">
            <w:pPr>
              <w:jc w:val="both"/>
            </w:pPr>
            <w:r w:rsidRPr="00F54B9A">
              <w:t>Устный опрос;</w:t>
            </w:r>
            <w:r>
              <w:t xml:space="preserve">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89.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Ледяные фигуры в Москве.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2</w:t>
            </w:r>
            <w:r w:rsidR="00907F2E">
              <w:t>8</w:t>
            </w:r>
            <w:r>
              <w:t>.0</w:t>
            </w:r>
            <w:r w:rsidR="00907F2E">
              <w:t>2</w:t>
            </w:r>
            <w:r>
              <w:t>.</w:t>
            </w:r>
            <w:r w:rsidRPr="00F54B9A">
              <w:t>202</w:t>
            </w:r>
            <w: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Революционные открытия, прорывы.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907F2E" w:rsidP="0055444B">
            <w:pPr>
              <w:jc w:val="both"/>
            </w:pPr>
            <w:r>
              <w:t>29</w:t>
            </w:r>
            <w:r w:rsidR="0055444B">
              <w:t>.0</w:t>
            </w:r>
            <w:r>
              <w:t>2</w:t>
            </w:r>
            <w:r w:rsidR="0055444B" w:rsidRPr="00F54B9A">
              <w:t>.20</w:t>
            </w:r>
            <w:r w:rsidR="0055444B">
              <w:t>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Устный опрос;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Наука. Нанороботы.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F71C4F" w:rsidP="0055444B">
            <w:pPr>
              <w:jc w:val="both"/>
            </w:pPr>
            <w:r>
              <w:t>4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 с детальным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Грамматика – косвенная речь.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F71C4F" w:rsidP="0055444B">
            <w:pPr>
              <w:jc w:val="both"/>
            </w:pPr>
            <w:r>
              <w:t>5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F71C4F" w:rsidP="0055444B">
            <w:pPr>
              <w:jc w:val="both"/>
            </w:pPr>
            <w:r>
              <w:t>6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94.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Великие идеи. Яркие умы.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F71C4F" w:rsidP="0055444B">
            <w:pPr>
              <w:jc w:val="both"/>
            </w:pPr>
            <w:r>
              <w:t>7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Default="0055444B" w:rsidP="0055444B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55444B" w:rsidRPr="00F54B9A" w:rsidRDefault="0055444B" w:rsidP="0055444B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rPr>
          <w:trHeight w:val="116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lastRenderedPageBreak/>
              <w:t>95.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Грамматика – косвенные вопросы, вводящие в косвенную речь глаголы.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44725A" w:rsidP="0055444B">
            <w:pPr>
              <w:jc w:val="both"/>
            </w:pPr>
            <w:r>
              <w:t>11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96.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44725A" w:rsidP="0055444B">
            <w:pPr>
              <w:jc w:val="both"/>
            </w:pPr>
            <w:r>
              <w:t>12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 xml:space="preserve">Чтение </w:t>
            </w:r>
            <w:r w:rsidRPr="00F54B9A">
              <w:t>Устный опрос;</w:t>
            </w:r>
            <w:r>
              <w:t xml:space="preserve"> 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97.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Где начинается время.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44725A" w:rsidP="0055444B">
            <w:pPr>
              <w:jc w:val="both"/>
            </w:pPr>
            <w:r>
              <w:t>13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98.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Посещение музея. Уговоры.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44725A" w:rsidP="0055444B">
            <w:pPr>
              <w:jc w:val="both"/>
            </w:pPr>
            <w:r>
              <w:t>14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55444B" w:rsidRDefault="0055444B" w:rsidP="0055444B">
            <w:pPr>
              <w:jc w:val="both"/>
            </w:pPr>
            <w: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55444B" w:rsidRPr="00F54B9A" w:rsidRDefault="0055444B" w:rsidP="0055444B">
            <w:pPr>
              <w:jc w:val="both"/>
            </w:pPr>
          </w:p>
        </w:tc>
      </w:tr>
      <w:tr w:rsidR="00F87E42" w:rsidRPr="00F54B9A" w:rsidTr="00F87E42">
        <w:trPr>
          <w:trHeight w:val="187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99.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Исследование неизвестного.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D70AD5" w:rsidP="0055444B">
            <w:pPr>
              <w:jc w:val="both"/>
            </w:pPr>
            <w:r>
              <w:t>25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</w:t>
            </w:r>
          </w:p>
          <w:p w:rsidR="0055444B" w:rsidRDefault="0055444B" w:rsidP="0055444B">
            <w:pPr>
              <w:jc w:val="both"/>
            </w:pPr>
          </w:p>
          <w:p w:rsidR="0055444B" w:rsidRPr="00F54B9A" w:rsidRDefault="0055444B" w:rsidP="0055444B">
            <w:pPr>
              <w:jc w:val="both"/>
            </w:pP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100.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Грамматика – каузативная форма.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D70AD5" w:rsidP="0055444B">
            <w:pPr>
              <w:jc w:val="both"/>
            </w:pPr>
            <w:r>
              <w:t>26</w:t>
            </w:r>
            <w:r w:rsidR="0055444B">
              <w:t>.0</w:t>
            </w:r>
            <w:r>
              <w:t>3</w:t>
            </w:r>
            <w:r w:rsidR="0055444B" w:rsidRPr="00F54B9A">
              <w:t>.202</w:t>
            </w:r>
            <w:r w:rsidR="0055444B"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101.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D70AD5" w:rsidP="0055444B">
            <w:pPr>
              <w:jc w:val="both"/>
            </w:pPr>
            <w:r>
              <w:t>27</w:t>
            </w:r>
            <w:r w:rsidR="0055444B">
              <w:t>.0</w:t>
            </w:r>
            <w:r>
              <w:t>3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4A79C7" w:rsidRDefault="004A79C7" w:rsidP="004A79C7">
            <w:pPr>
              <w:jc w:val="both"/>
            </w:pPr>
            <w:r>
              <w:t>Устный опрос;</w:t>
            </w:r>
          </w:p>
          <w:p w:rsidR="0055444B" w:rsidRPr="00F54B9A" w:rsidRDefault="004A79C7" w:rsidP="004A79C7">
            <w:pPr>
              <w:jc w:val="both"/>
            </w:pPr>
            <w: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 w:rsidRPr="00F54B9A">
              <w:t>102.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Путь к успеху.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D70AD5" w:rsidP="0055444B">
            <w:pPr>
              <w:jc w:val="both"/>
            </w:pPr>
            <w:r>
              <w:t>28</w:t>
            </w:r>
            <w:r w:rsidR="0055444B">
              <w:t>.0</w:t>
            </w:r>
            <w:r>
              <w:t>3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8A0E69" w:rsidP="0055444B">
            <w:pPr>
              <w:jc w:val="both"/>
            </w:pPr>
            <w:r>
              <w:t>Чтение с общим пониманием, 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103.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Грамматика – Квантификаторы. Исчисляемые, неисчисляемые существительные.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55444B" w:rsidP="0055444B">
            <w:pPr>
              <w:jc w:val="both"/>
            </w:pPr>
            <w:r>
              <w:t>1.0</w:t>
            </w:r>
            <w:r w:rsidR="00097518">
              <w:t>4</w:t>
            </w:r>
            <w:r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lastRenderedPageBreak/>
              <w:t>104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Успех в карьере. Аудирование.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097518" w:rsidP="0055444B">
            <w:pPr>
              <w:jc w:val="both"/>
            </w:pPr>
            <w:r>
              <w:t>2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F105D" w:rsidP="005F105D">
            <w:pPr>
              <w:jc w:val="both"/>
            </w:pPr>
            <w:r>
              <w:t>Устный опрос, самоконтроль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105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Наука. Один мозг или два.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DF363D" w:rsidP="0055444B">
            <w:pPr>
              <w:jc w:val="both"/>
            </w:pPr>
            <w:r>
              <w:t>3</w:t>
            </w:r>
            <w:r w:rsidR="0055444B">
              <w:t>.0</w:t>
            </w:r>
            <w:r>
              <w:t>4</w:t>
            </w:r>
            <w:r w:rsidR="0055444B">
              <w:t>.2043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BE4C19" w:rsidP="0055444B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 w:rsidR="0055444B" w:rsidRPr="00F54B9A">
              <w:t>Устный опрос;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106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Письмо – рассказ, повествование.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DF363D" w:rsidP="0055444B">
            <w:pPr>
              <w:jc w:val="both"/>
            </w:pPr>
            <w:r>
              <w:t>4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107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Написание рассказа.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DF363D" w:rsidP="0055444B">
            <w:pPr>
              <w:jc w:val="both"/>
            </w:pPr>
            <w:r>
              <w:t>8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>
              <w:t>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108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Множество миров.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9</w:t>
            </w:r>
            <w:r w:rsidR="0055444B">
              <w:t>.0</w:t>
            </w:r>
            <w:r>
              <w:t>4</w:t>
            </w:r>
            <w:r w:rsidR="0055444B">
              <w:t>.2024.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BE4C19" w:rsidP="0055444B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109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Подготовка к контрольной работе по 5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10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110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Контрольная работа по 5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11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976251" w:rsidP="0055444B">
            <w:pPr>
              <w:jc w:val="both"/>
            </w:pPr>
            <w:r>
              <w:t>Тестирование, самоконтроль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111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15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112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Звездный городок.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55444B" w:rsidP="0055444B">
            <w:pPr>
              <w:jc w:val="both"/>
            </w:pPr>
            <w:r>
              <w:t>1</w:t>
            </w:r>
            <w:r w:rsidR="00360F09">
              <w:t>5</w:t>
            </w:r>
            <w:r>
              <w:t>.0</w:t>
            </w:r>
            <w:r w:rsidR="00360F09">
              <w:t>4</w:t>
            </w:r>
            <w:r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8847E1" w:rsidP="0055444B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113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A11EBF" w:rsidRDefault="0055444B" w:rsidP="0055444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Грамматика. Закрепление пройденного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16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8847E1" w:rsidP="0055444B">
            <w:pPr>
              <w:jc w:val="both"/>
            </w:pPr>
            <w:r>
              <w:t>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114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A11EBF" w:rsidRDefault="0055444B" w:rsidP="0055444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Грамматика. Закрепление пройденного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16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115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Назад в прошлое.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17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A413AE" w:rsidP="0055444B">
            <w:pPr>
              <w:jc w:val="both"/>
            </w:pPr>
            <w:r>
              <w:t xml:space="preserve">Чтение с </w:t>
            </w:r>
            <w:r>
              <w:lastRenderedPageBreak/>
              <w:t xml:space="preserve">детальным пониманием, </w:t>
            </w:r>
            <w:r w:rsidR="0055444B" w:rsidRPr="00F54B9A">
              <w:t>Устный опрос;</w:t>
            </w:r>
            <w:r w:rsidR="0055444B">
              <w:t xml:space="preserve"> письменный контроль</w:t>
            </w:r>
            <w:r w:rsidR="0055444B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="0055444B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lastRenderedPageBreak/>
              <w:t>116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Части корабля. Путешествие на Титаник.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17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B842A7" w:rsidP="0055444B">
            <w:pPr>
              <w:jc w:val="both"/>
            </w:pPr>
            <w:r>
              <w:t xml:space="preserve">Чтение с общим пониманием, </w:t>
            </w:r>
            <w:r w:rsidR="0055444B" w:rsidRPr="00F54B9A">
              <w:t>Устный опрос;</w:t>
            </w:r>
            <w:r w:rsidR="0055444B">
              <w:t xml:space="preserve"> письменный контроль</w:t>
            </w:r>
            <w:r w:rsidR="0055444B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="0055444B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117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Грамматика – придаточные предложения с относительными местоимениями.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18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118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60F09" w:rsidP="0055444B">
            <w:pPr>
              <w:jc w:val="both"/>
            </w:pPr>
            <w:r>
              <w:t>22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205074" w:rsidP="0055444B">
            <w:pPr>
              <w:jc w:val="both"/>
            </w:pPr>
            <w:r>
              <w:t>Письменная работа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119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Жизнь в прошлом.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0F09" w:rsidRDefault="00360F09" w:rsidP="0055444B">
            <w:pPr>
              <w:jc w:val="both"/>
            </w:pPr>
            <w:r>
              <w:t>22.04.2024</w:t>
            </w:r>
          </w:p>
          <w:p w:rsidR="0055444B" w:rsidRPr="00F54B9A" w:rsidRDefault="0055444B" w:rsidP="0055444B">
            <w:pPr>
              <w:jc w:val="both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120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Грамматика – типы придаточных предложений.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70238" w:rsidP="0055444B">
            <w:pPr>
              <w:jc w:val="both"/>
            </w:pPr>
            <w:r>
              <w:t>2</w:t>
            </w:r>
            <w:r w:rsidR="0055444B">
              <w:t>3.0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121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0.5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70238" w:rsidP="0055444B">
            <w:pPr>
              <w:jc w:val="both"/>
            </w:pPr>
            <w:r>
              <w:t>23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BC3EA1" w:rsidP="0055444B">
            <w:pPr>
              <w:jc w:val="both"/>
            </w:pPr>
            <w:r>
              <w:t>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122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Лондон Чарльза Диккенса.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70238" w:rsidP="0055444B">
            <w:pPr>
              <w:jc w:val="both"/>
            </w:pPr>
            <w:r>
              <w:t>24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>
              <w:t xml:space="preserve">Устный опрос, </w:t>
            </w:r>
            <w:r w:rsidR="0001484E">
              <w:t>чтение с основным пониманием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123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Убедить кого-то посетить достопримечательность. Музей Чарльза Диккенса.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70238" w:rsidP="0055444B">
            <w:pPr>
              <w:jc w:val="both"/>
            </w:pPr>
            <w:r>
              <w:t>24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>
              <w:t>Чтение, 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lastRenderedPageBreak/>
              <w:t>124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Потерянные города.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55444B" w:rsidP="0055444B">
            <w:pPr>
              <w:jc w:val="both"/>
            </w:pPr>
            <w:r>
              <w:t>2</w:t>
            </w:r>
            <w:r w:rsidR="00370238">
              <w:t>5</w:t>
            </w:r>
            <w:r>
              <w:t>.0</w:t>
            </w:r>
            <w:r w:rsidR="00370238">
              <w:t>4</w:t>
            </w:r>
            <w:r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="000A2B1C">
              <w:t>,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125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Открытие потерянных городов.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55444B" w:rsidP="0055444B">
            <w:pPr>
              <w:jc w:val="both"/>
            </w:pPr>
            <w:r>
              <w:t>2</w:t>
            </w:r>
            <w:r w:rsidR="00370238">
              <w:t>5</w:t>
            </w:r>
            <w:r>
              <w:t>.0</w:t>
            </w:r>
            <w:r w:rsidR="00370238">
              <w:t>4</w:t>
            </w:r>
            <w:r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126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Подземный мир. Темная сторона города света.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55444B" w:rsidP="0055444B">
            <w:pPr>
              <w:jc w:val="both"/>
            </w:pPr>
            <w:r>
              <w:t>2</w:t>
            </w:r>
            <w:r w:rsidR="00370238">
              <w:t>9</w:t>
            </w:r>
            <w:r>
              <w:t>.0</w:t>
            </w:r>
            <w:r w:rsidR="00370238">
              <w:t>4</w:t>
            </w:r>
            <w:r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>
              <w:t>Чтение, устный опрос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127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Грамматика – инверсия.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370238" w:rsidP="0055444B">
            <w:pPr>
              <w:jc w:val="both"/>
            </w:pPr>
            <w:r>
              <w:t>30</w:t>
            </w:r>
            <w:r w:rsidR="0055444B">
              <w:t>.0</w:t>
            </w:r>
            <w:r>
              <w:t>4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2D4609" w:rsidP="0055444B">
            <w:pPr>
              <w:jc w:val="both"/>
            </w:pPr>
            <w:r>
              <w:t>Письменная работа</w:t>
            </w:r>
            <w:r w:rsidR="0055444B" w:rsidRPr="00F54B9A">
              <w:t>;</w:t>
            </w:r>
            <w:r w:rsidR="0055444B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128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Выполнение лексико-грамматических упражнений.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CD4B1B" w:rsidP="0055444B">
            <w:pPr>
              <w:jc w:val="both"/>
            </w:pPr>
            <w:r>
              <w:t>6</w:t>
            </w:r>
            <w:r w:rsidR="0055444B">
              <w:t>.0</w:t>
            </w:r>
            <w:r>
              <w:t>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F053F5" w:rsidP="0055444B">
            <w:pPr>
              <w:jc w:val="both"/>
            </w:pPr>
            <w:r>
              <w:t>Письменная работа</w:t>
            </w:r>
            <w:r w:rsidR="0055444B" w:rsidRPr="00F54B9A">
              <w:t>;</w:t>
            </w:r>
            <w:r w:rsidR="0055444B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129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Война и протесты.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CD4B1B" w:rsidP="0055444B">
            <w:pPr>
              <w:jc w:val="both"/>
            </w:pPr>
            <w:r>
              <w:t>7</w:t>
            </w:r>
            <w:r w:rsidR="0055444B">
              <w:t>.0</w:t>
            </w:r>
            <w:r>
              <w:t>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130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История. Женщины на войне.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F54B9A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Pr="00F54B9A" w:rsidRDefault="00CD4B1B" w:rsidP="0055444B">
            <w:pPr>
              <w:jc w:val="both"/>
            </w:pPr>
            <w:r>
              <w:t>8</w:t>
            </w:r>
            <w:r w:rsidR="0055444B">
              <w:t>.0</w:t>
            </w:r>
            <w:r>
              <w:t>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CB0CF4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131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Письмо – описание места.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CD4B1B" w:rsidP="0055444B">
            <w:pPr>
              <w:jc w:val="both"/>
            </w:pPr>
            <w:r>
              <w:t>13</w:t>
            </w:r>
            <w:r w:rsidR="0055444B">
              <w:t>.0</w:t>
            </w:r>
            <w:r>
              <w:t>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jc w:val="both"/>
            </w:pPr>
            <w:r>
              <w:t>Письменная работа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132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rPr>
                <w:szCs w:val="20"/>
              </w:rPr>
            </w:pPr>
            <w:r>
              <w:rPr>
                <w:szCs w:val="20"/>
              </w:rPr>
              <w:t>Описание места. Практика.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CD4B1B" w:rsidP="0055444B">
            <w:pPr>
              <w:jc w:val="both"/>
            </w:pPr>
            <w:r>
              <w:t>14</w:t>
            </w:r>
            <w:r w:rsidR="0055444B">
              <w:t>.0</w:t>
            </w:r>
            <w:r>
              <w:t>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jc w:val="both"/>
            </w:pPr>
            <w:r>
              <w:t>Устный опрос, письменный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133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Подготовка к контрольной работе по 6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CD4B1B" w:rsidP="0055444B">
            <w:pPr>
              <w:jc w:val="both"/>
            </w:pPr>
            <w:r>
              <w:t>15</w:t>
            </w:r>
            <w:r w:rsidR="0055444B">
              <w:t>.</w:t>
            </w:r>
            <w:r>
              <w:t>05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jc w:val="both"/>
            </w:pPr>
            <w:r w:rsidRPr="00F54B9A">
              <w:t>Устный опрос;</w:t>
            </w:r>
            <w:r w:rsidR="00CB0CF4">
              <w:t xml:space="preserve"> письменный контроль</w:t>
            </w:r>
            <w:r w:rsidRPr="00F54B9A"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134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Контрольная работа по 6 разделу.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/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CD4B1B" w:rsidP="0055444B">
            <w:pPr>
              <w:jc w:val="both"/>
            </w:pPr>
            <w:r>
              <w:t>16</w:t>
            </w:r>
            <w:r w:rsidR="0055444B">
              <w:t>.0</w:t>
            </w:r>
            <w:r>
              <w:t>5</w:t>
            </w:r>
            <w:r w:rsidR="0055444B">
              <w:t xml:space="preserve"> 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622662" w:rsidP="0055444B">
            <w:pPr>
              <w:jc w:val="both"/>
            </w:pPr>
            <w:r>
              <w:t>П</w:t>
            </w:r>
            <w:r w:rsidR="0055444B">
              <w:t>исьменный контроль</w:t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135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 xml:space="preserve">Государственный музей </w:t>
            </w:r>
            <w:r>
              <w:lastRenderedPageBreak/>
              <w:t>Эрмитаж.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CD4B1B" w:rsidP="0055444B">
            <w:pPr>
              <w:jc w:val="both"/>
            </w:pPr>
            <w:r>
              <w:t>20</w:t>
            </w:r>
            <w:r w:rsidR="0055444B">
              <w:t>.0</w:t>
            </w:r>
            <w:r>
              <w:t>5</w:t>
            </w:r>
            <w:r w:rsidR="0055444B">
              <w:t>. 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lastRenderedPageBreak/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87E42" w:rsidRPr="00F54B9A" w:rsidTr="00F87E42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lastRenderedPageBreak/>
              <w:t>136</w:t>
            </w:r>
          </w:p>
        </w:tc>
        <w:tc>
          <w:tcPr>
            <w:tcW w:w="2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r>
              <w:t>Подготовка к итоговой контрольной работе.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Pr="00540509" w:rsidRDefault="00540509" w:rsidP="005544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CD4B1B" w:rsidP="0055444B">
            <w:pPr>
              <w:jc w:val="both"/>
            </w:pPr>
            <w:r>
              <w:t>2</w:t>
            </w:r>
            <w:r w:rsidR="0055444B">
              <w:t>1.0</w:t>
            </w:r>
            <w:r>
              <w:t>5</w:t>
            </w:r>
            <w:r w:rsidR="0055444B">
              <w:t>.2024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Pr="00F54B9A" w:rsidRDefault="0055444B" w:rsidP="0055444B">
            <w:pPr>
              <w:jc w:val="both"/>
            </w:pPr>
            <w:r>
              <w:t>Письменная работа</w:t>
            </w:r>
          </w:p>
        </w:tc>
      </w:tr>
      <w:tr w:rsidR="00F87E42" w:rsidRPr="00F54B9A" w:rsidTr="00F87E42"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  <w:r w:rsidRPr="00F54B9A">
              <w:t>ОБЩЕЕ КОЛИЧЕСТВО ЧАСОВ ПО ПРОГРАММЕ</w:t>
            </w:r>
          </w:p>
        </w:tc>
        <w:tc>
          <w:tcPr>
            <w:tcW w:w="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center"/>
            </w:pPr>
            <w:r>
              <w:t>136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r>
              <w:t>6 (1)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5444B" w:rsidRDefault="0055444B" w:rsidP="0055444B">
            <w:pPr>
              <w:jc w:val="both"/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444B" w:rsidRDefault="0055444B" w:rsidP="0055444B">
            <w:pPr>
              <w:jc w:val="both"/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444B" w:rsidRDefault="0055444B" w:rsidP="0055444B">
            <w:pPr>
              <w:jc w:val="both"/>
            </w:pPr>
          </w:p>
        </w:tc>
      </w:tr>
    </w:tbl>
    <w:p w:rsidR="009A2D48" w:rsidRDefault="009A2D48" w:rsidP="009A2D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</w:p>
    <w:p w:rsidR="005D0DA5" w:rsidRDefault="005D0DA5" w:rsidP="00075322">
      <w:pPr>
        <w:rPr>
          <w:b/>
          <w:bCs/>
        </w:rPr>
      </w:pPr>
    </w:p>
    <w:p w:rsidR="005D0DA5" w:rsidRDefault="005D0DA5" w:rsidP="00075322">
      <w:pPr>
        <w:rPr>
          <w:b/>
          <w:bCs/>
        </w:rPr>
      </w:pPr>
    </w:p>
    <w:p w:rsidR="00075322" w:rsidRPr="009422A2" w:rsidRDefault="00075322" w:rsidP="00075322">
      <w:pPr>
        <w:rPr>
          <w:b/>
          <w:bCs/>
        </w:rPr>
      </w:pPr>
      <w:r w:rsidRPr="009422A2">
        <w:rPr>
          <w:b/>
          <w:bCs/>
        </w:rPr>
        <w:t>УЧЕБНО-МЕТОДИЧЕСКОЕ ОБЕСПЕЧЕНИЕ ОБРАЗОВАТЕЛЬНОГО ПРОЦЕССА </w:t>
      </w:r>
    </w:p>
    <w:p w:rsidR="00075322" w:rsidRPr="009422A2" w:rsidRDefault="00075322" w:rsidP="00075322">
      <w:pPr>
        <w:rPr>
          <w:b/>
          <w:bCs/>
        </w:rPr>
      </w:pPr>
      <w:r w:rsidRPr="009422A2">
        <w:rPr>
          <w:b/>
          <w:bCs/>
        </w:rPr>
        <w:t>ОБЯЗАТЕЛЬНЫЕ УЧЕБНЫЕ МАТЕРИАЛЫ ДЛЯ УЧЕНИКА</w:t>
      </w:r>
    </w:p>
    <w:p w:rsidR="00075322" w:rsidRPr="009422A2" w:rsidRDefault="00075322" w:rsidP="00075322">
      <w:r w:rsidRPr="009422A2">
        <w:t xml:space="preserve">Баранова К.М., Дули Д., Копылова В.В. и другие Английский язык. </w:t>
      </w:r>
      <w:r>
        <w:t>9</w:t>
      </w:r>
      <w:r w:rsidRPr="009422A2">
        <w:t xml:space="preserve"> класс. АО «Издательство «Просвещение»</w:t>
      </w:r>
    </w:p>
    <w:p w:rsidR="00075322" w:rsidRPr="009422A2" w:rsidRDefault="00075322" w:rsidP="00075322">
      <w:r w:rsidRPr="009422A2">
        <w:t>Рабочая тетрадь;</w:t>
      </w:r>
    </w:p>
    <w:p w:rsidR="00075322" w:rsidRPr="009422A2" w:rsidRDefault="00075322" w:rsidP="00075322">
      <w:r w:rsidRPr="009422A2">
        <w:t xml:space="preserve"> Контрольные задания</w:t>
      </w:r>
    </w:p>
    <w:p w:rsidR="00075322" w:rsidRPr="009422A2" w:rsidRDefault="00075322" w:rsidP="00075322">
      <w:pPr>
        <w:rPr>
          <w:b/>
          <w:bCs/>
        </w:rPr>
      </w:pPr>
      <w:r w:rsidRPr="009422A2">
        <w:rPr>
          <w:b/>
          <w:bCs/>
        </w:rPr>
        <w:t>МЕТОДИЧЕСКИЕ МАТЕРИАЛЫ ДЛЯ УЧИТЕЛЯ</w:t>
      </w:r>
    </w:p>
    <w:p w:rsidR="00075322" w:rsidRPr="00B93CDE" w:rsidRDefault="00075322" w:rsidP="00075322">
      <w:r w:rsidRPr="00B93CDE">
        <w:t xml:space="preserve">Учебники «Английский язык» для 5–9 классов (серия «Звёздный английский»). </w:t>
      </w:r>
    </w:p>
    <w:p w:rsidR="00075322" w:rsidRPr="00B93CDE" w:rsidRDefault="00075322" w:rsidP="00075322">
      <w:r w:rsidRPr="00B93CDE">
        <w:t xml:space="preserve">Федеральный государственный образовательный стандарт основного общего образования. </w:t>
      </w:r>
    </w:p>
    <w:p w:rsidR="00075322" w:rsidRPr="00B93CDE" w:rsidRDefault="00075322" w:rsidP="00075322">
      <w:r w:rsidRPr="00B93CDE">
        <w:t xml:space="preserve">Примерная программа основного общего образования по иностранному языку. </w:t>
      </w:r>
    </w:p>
    <w:p w:rsidR="00075322" w:rsidRPr="00B93CDE" w:rsidRDefault="00075322" w:rsidP="00075322">
      <w:r w:rsidRPr="00B93CDE">
        <w:t xml:space="preserve">Р. П. Мильруд, Ж. А. Суворова. Английский язык. Рабочие программы. Предметная линия учебников «Звёздный английский». 5–9 классы. </w:t>
      </w:r>
    </w:p>
    <w:p w:rsidR="00075322" w:rsidRPr="00B93CDE" w:rsidRDefault="00075322" w:rsidP="00075322">
      <w:pPr>
        <w:rPr>
          <w:b/>
          <w:bCs/>
        </w:rPr>
      </w:pPr>
      <w:r w:rsidRPr="00B93CDE">
        <w:t>Книги для учителя к УМК «Английский язык» для 5–9 классов (серия «Звёздный английский»). Двуязычные словари</w:t>
      </w:r>
    </w:p>
    <w:p w:rsidR="00075322" w:rsidRPr="00B93CDE" w:rsidRDefault="00075322" w:rsidP="00075322">
      <w:pPr>
        <w:rPr>
          <w:b/>
          <w:bCs/>
        </w:rPr>
      </w:pPr>
      <w:r w:rsidRPr="00B93CDE">
        <w:rPr>
          <w:b/>
          <w:bCs/>
        </w:rPr>
        <w:t>ЦИФРОВЫЕ ОБРАЗОВАТЕЛЬНЫЕ РЕСУРСЫ И РЕСУРСЫ СЕТИ ИНТЕРНЕТ</w:t>
      </w:r>
    </w:p>
    <w:p w:rsidR="00075322" w:rsidRPr="00B93CDE" w:rsidRDefault="00075322" w:rsidP="00075322">
      <w:pPr>
        <w:rPr>
          <w:bCs/>
        </w:rPr>
      </w:pPr>
      <w:r w:rsidRPr="00B93CDE">
        <w:rPr>
          <w:bCs/>
        </w:rPr>
        <w:t xml:space="preserve">Сайт дополнительных образовательных ресурсов УМК серии «Звёздный английский» </w:t>
      </w:r>
      <w:hyperlink r:id="rId21" w:history="1">
        <w:r w:rsidRPr="00B93CDE">
          <w:rPr>
            <w:bCs/>
            <w:color w:val="0563C1" w:themeColor="hyperlink"/>
            <w:u w:val="single"/>
          </w:rPr>
          <w:t>http://prosv.ru/umk/starlight</w:t>
        </w:r>
      </w:hyperlink>
      <w:r w:rsidRPr="00B93CDE">
        <w:rPr>
          <w:bCs/>
        </w:rPr>
        <w:t>.</w:t>
      </w:r>
    </w:p>
    <w:p w:rsidR="00075322" w:rsidRPr="00B93CDE" w:rsidRDefault="00075322" w:rsidP="00075322">
      <w:pPr>
        <w:rPr>
          <w:bCs/>
        </w:rPr>
      </w:pPr>
      <w:r w:rsidRPr="00B93CDE">
        <w:rPr>
          <w:bCs/>
        </w:rPr>
        <w:t xml:space="preserve">Российская электронная школа </w:t>
      </w:r>
    </w:p>
    <w:p w:rsidR="00075322" w:rsidRPr="00B93CDE" w:rsidRDefault="00075322" w:rsidP="00075322">
      <w:pPr>
        <w:rPr>
          <w:bCs/>
        </w:rPr>
      </w:pPr>
      <w:r w:rsidRPr="00B93CDE">
        <w:rPr>
          <w:bCs/>
        </w:rPr>
        <w:t>https://resh.edu.ru</w:t>
      </w:r>
    </w:p>
    <w:p w:rsidR="00075322" w:rsidRPr="00B93CDE" w:rsidRDefault="00B75944" w:rsidP="00075322">
      <w:pPr>
        <w:rPr>
          <w:bCs/>
        </w:rPr>
      </w:pPr>
      <w:hyperlink r:id="rId22" w:history="1">
        <w:bookmarkStart w:id="6" w:name="_Hlk113130705"/>
        <w:r w:rsidR="00075322" w:rsidRPr="00B93CDE">
          <w:rPr>
            <w:bCs/>
            <w:color w:val="0563C1" w:themeColor="hyperlink"/>
            <w:u w:val="single"/>
            <w:lang w:val="en-US"/>
          </w:rPr>
          <w:t>http</w:t>
        </w:r>
        <w:r w:rsidR="00075322" w:rsidRPr="00B93CDE">
          <w:rPr>
            <w:bCs/>
            <w:color w:val="0563C1" w:themeColor="hyperlink"/>
            <w:u w:val="single"/>
          </w:rPr>
          <w:t>://</w:t>
        </w:r>
        <w:bookmarkEnd w:id="6"/>
        <w:r w:rsidR="00075322" w:rsidRPr="00B93CDE">
          <w:rPr>
            <w:bCs/>
            <w:color w:val="0563C1" w:themeColor="hyperlink"/>
            <w:u w:val="single"/>
            <w:lang w:val="en-US"/>
          </w:rPr>
          <w:t>edu</w:t>
        </w:r>
        <w:r w:rsidR="00075322" w:rsidRPr="00B93CDE">
          <w:rPr>
            <w:bCs/>
            <w:color w:val="0563C1" w:themeColor="hyperlink"/>
            <w:u w:val="single"/>
          </w:rPr>
          <w:t>.</w:t>
        </w:r>
        <w:r w:rsidR="00075322" w:rsidRPr="00B93CDE">
          <w:rPr>
            <w:bCs/>
            <w:color w:val="0563C1" w:themeColor="hyperlink"/>
            <w:u w:val="single"/>
            <w:lang w:val="en-US"/>
          </w:rPr>
          <w:t>skysmart</w:t>
        </w:r>
        <w:r w:rsidR="00075322" w:rsidRPr="00B93CDE">
          <w:rPr>
            <w:bCs/>
            <w:color w:val="0563C1" w:themeColor="hyperlink"/>
            <w:u w:val="single"/>
          </w:rPr>
          <w:t>.</w:t>
        </w:r>
        <w:r w:rsidR="00075322" w:rsidRPr="00B93CDE">
          <w:rPr>
            <w:bCs/>
            <w:color w:val="0563C1" w:themeColor="hyperlink"/>
            <w:u w:val="single"/>
            <w:lang w:val="en-US"/>
          </w:rPr>
          <w:t>ru</w:t>
        </w:r>
      </w:hyperlink>
    </w:p>
    <w:p w:rsidR="00075322" w:rsidRPr="00B93CDE" w:rsidRDefault="00075322" w:rsidP="00075322">
      <w:pPr>
        <w:rPr>
          <w:bCs/>
        </w:rPr>
      </w:pPr>
    </w:p>
    <w:p w:rsidR="00075322" w:rsidRPr="00B93CDE" w:rsidRDefault="00075322" w:rsidP="00075322">
      <w:pPr>
        <w:rPr>
          <w:b/>
          <w:bCs/>
        </w:rPr>
      </w:pPr>
      <w:r w:rsidRPr="00B93CDE">
        <w:rPr>
          <w:b/>
          <w:bCs/>
        </w:rPr>
        <w:t>МАТЕРИАЛЬНО-ТЕХНИЧЕСКОЕ ОБЕСПЕЧЕНИЕ ОБРАЗОВАТЕЛЬНОГО ПРОЦЕССА</w:t>
      </w:r>
    </w:p>
    <w:p w:rsidR="00075322" w:rsidRPr="00B93CDE" w:rsidRDefault="00075322" w:rsidP="00075322">
      <w:pPr>
        <w:rPr>
          <w:b/>
          <w:bCs/>
        </w:rPr>
      </w:pPr>
      <w:r w:rsidRPr="00B93CDE">
        <w:rPr>
          <w:b/>
          <w:bCs/>
        </w:rPr>
        <w:t>УЧЕБНОЕ ОБОРУДОВАНИЕ</w:t>
      </w:r>
    </w:p>
    <w:p w:rsidR="00075322" w:rsidRPr="00820375" w:rsidRDefault="00075322" w:rsidP="00075322">
      <w:pPr>
        <w:rPr>
          <w:bCs/>
        </w:rPr>
      </w:pPr>
      <w:r w:rsidRPr="00820375">
        <w:rPr>
          <w:bCs/>
        </w:rPr>
        <w:t>Интерактивная доска</w:t>
      </w:r>
    </w:p>
    <w:p w:rsidR="00075322" w:rsidRPr="00820375" w:rsidRDefault="00075322" w:rsidP="00075322"/>
    <w:p w:rsidR="00C82195" w:rsidRPr="004425E2" w:rsidRDefault="00C82195" w:rsidP="00C82195">
      <w:pPr>
        <w:spacing w:line="360" w:lineRule="auto"/>
        <w:rPr>
          <w:b/>
        </w:rPr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1D5EFE" w:rsidRDefault="001D5EFE" w:rsidP="00A8545E">
      <w:pPr>
        <w:jc w:val="both"/>
      </w:pPr>
    </w:p>
    <w:p w:rsidR="0095082C" w:rsidRDefault="0095082C" w:rsidP="00A8545E">
      <w:pPr>
        <w:jc w:val="both"/>
        <w:rPr>
          <w:b/>
        </w:rPr>
      </w:pPr>
    </w:p>
    <w:p w:rsidR="0095082C" w:rsidRDefault="0095082C" w:rsidP="00A8545E">
      <w:pPr>
        <w:jc w:val="both"/>
        <w:rPr>
          <w:b/>
        </w:rPr>
      </w:pPr>
    </w:p>
    <w:p w:rsidR="0095082C" w:rsidRDefault="0095082C" w:rsidP="00A8545E">
      <w:pPr>
        <w:jc w:val="both"/>
        <w:rPr>
          <w:b/>
        </w:rPr>
      </w:pPr>
    </w:p>
    <w:p w:rsidR="0095082C" w:rsidRDefault="0095082C" w:rsidP="00A8545E">
      <w:pPr>
        <w:jc w:val="both"/>
        <w:rPr>
          <w:b/>
        </w:rPr>
      </w:pPr>
    </w:p>
    <w:p w:rsidR="0095082C" w:rsidRDefault="0095082C" w:rsidP="00A8545E">
      <w:pPr>
        <w:jc w:val="both"/>
        <w:rPr>
          <w:b/>
        </w:rPr>
      </w:pPr>
    </w:p>
    <w:p w:rsidR="001D5EFE" w:rsidRPr="001D5EFE" w:rsidRDefault="001D5EFE" w:rsidP="00A8545E">
      <w:pPr>
        <w:jc w:val="both"/>
        <w:rPr>
          <w:b/>
        </w:rPr>
      </w:pPr>
      <w:r w:rsidRPr="001D5EFE">
        <w:rPr>
          <w:b/>
        </w:rPr>
        <w:t>34 часа внеурочная деятельность 9 класс</w:t>
      </w:r>
    </w:p>
    <w:p w:rsidR="001D5EFE" w:rsidRPr="00F54B9A" w:rsidRDefault="001D5EFE" w:rsidP="001D5EF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F54B9A">
        <w:rPr>
          <w:rFonts w:ascii="LiberationSerif" w:hAnsi="LiberationSerif"/>
          <w:b/>
          <w:bCs/>
          <w:caps/>
          <w:kern w:val="36"/>
        </w:rPr>
        <w:t>ПОУРОЧНОЕ ПЛАНИРОВАНИЕ </w:t>
      </w:r>
    </w:p>
    <w:tbl>
      <w:tblPr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104"/>
        <w:gridCol w:w="853"/>
        <w:gridCol w:w="1652"/>
        <w:gridCol w:w="1708"/>
        <w:gridCol w:w="1769"/>
        <w:gridCol w:w="1701"/>
      </w:tblGrid>
      <w:tr w:rsidR="001D5EFE" w:rsidRPr="00F54B9A" w:rsidTr="00041E07"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№</w:t>
            </w:r>
            <w:r w:rsidRPr="00F54B9A">
              <w:rPr>
                <w:b/>
                <w:bCs/>
              </w:rPr>
              <w:br/>
              <w:t>п/п</w:t>
            </w:r>
          </w:p>
        </w:tc>
        <w:tc>
          <w:tcPr>
            <w:tcW w:w="2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center"/>
            </w:pPr>
            <w:r w:rsidRPr="00F54B9A">
              <w:rPr>
                <w:b/>
                <w:bCs/>
              </w:rPr>
              <w:t>Тема урока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Количество часов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Виды, формы контроля</w:t>
            </w:r>
          </w:p>
        </w:tc>
      </w:tr>
      <w:tr w:rsidR="001D5EFE" w:rsidRPr="00F54B9A" w:rsidTr="00041E07"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EFE" w:rsidRPr="00F54B9A" w:rsidRDefault="001D5EFE" w:rsidP="00AD1EA9"/>
        </w:tc>
        <w:tc>
          <w:tcPr>
            <w:tcW w:w="2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EFE" w:rsidRPr="00F54B9A" w:rsidRDefault="001D5EFE" w:rsidP="00AD1EA9"/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всего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контрольные работы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1D5EFE" w:rsidRPr="00F54B9A" w:rsidRDefault="001D5EFE" w:rsidP="00AD1EA9">
            <w:pPr>
              <w:jc w:val="both"/>
            </w:pPr>
            <w:r w:rsidRPr="00F54B9A">
              <w:rPr>
                <w:b/>
                <w:bCs/>
              </w:rPr>
              <w:t>практические работы</w:t>
            </w:r>
          </w:p>
        </w:tc>
        <w:tc>
          <w:tcPr>
            <w:tcW w:w="1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EFE" w:rsidRPr="00F54B9A" w:rsidRDefault="001D5EFE" w:rsidP="00AD1EA9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EFE" w:rsidRPr="00F54B9A" w:rsidRDefault="001D5EFE" w:rsidP="00AD1EA9"/>
        </w:tc>
      </w:tr>
      <w:tr w:rsidR="001D5EFE" w:rsidRPr="00F54B9A" w:rsidTr="00041E07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D5EFE" w:rsidRPr="00B62959" w:rsidRDefault="001D5EFE" w:rsidP="00AD1EA9">
            <w:pPr>
              <w:jc w:val="both"/>
              <w:rPr>
                <w:b/>
              </w:rPr>
            </w:pPr>
          </w:p>
        </w:tc>
      </w:tr>
      <w:tr w:rsidR="00607C26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07C26" w:rsidRPr="00F54B9A" w:rsidRDefault="00607C26" w:rsidP="00607C26">
            <w:pPr>
              <w:jc w:val="both"/>
            </w:pPr>
            <w:r w:rsidRPr="00F54B9A">
              <w:t>1.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07C26" w:rsidRDefault="00607C26" w:rsidP="00607C26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07C26" w:rsidRPr="00F54B9A" w:rsidRDefault="00196293" w:rsidP="00196293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07C26" w:rsidRPr="00F54B9A" w:rsidRDefault="00607C26" w:rsidP="00607C26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07C26" w:rsidRPr="00F54B9A" w:rsidRDefault="00607C26" w:rsidP="00607C26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07C26" w:rsidRPr="00F54B9A" w:rsidRDefault="00676CB4" w:rsidP="00607C26">
            <w:pPr>
              <w:jc w:val="both"/>
            </w:pPr>
            <w:r>
              <w:t>8.09.2023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07C26" w:rsidRPr="00F54B9A" w:rsidRDefault="00533283" w:rsidP="00607C26">
            <w:pPr>
              <w:jc w:val="both"/>
            </w:pPr>
            <w:r>
              <w:t>Письменный 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15.09.2023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Письменный контроль</w:t>
            </w:r>
          </w:p>
        </w:tc>
      </w:tr>
      <w:tr w:rsidR="000C1BCB" w:rsidRPr="00F54B9A" w:rsidTr="00041E07">
        <w:trPr>
          <w:trHeight w:val="73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3.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22.09.2023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4.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29.09.2023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5.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6.10.2023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6.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13.10.2023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7.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20.10.2023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8.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27.10.2023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lastRenderedPageBreak/>
              <w:t>9.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662AF6" w:rsidP="000C1BCB">
            <w:pPr>
              <w:jc w:val="both"/>
            </w:pPr>
            <w:r>
              <w:t>10</w:t>
            </w:r>
            <w:r w:rsidR="000C1BCB">
              <w:t>.</w:t>
            </w:r>
            <w:r>
              <w:t>11</w:t>
            </w:r>
            <w:r w:rsidR="000C1BCB"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10.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662AF6" w:rsidP="000C1BCB">
            <w:pPr>
              <w:jc w:val="both"/>
            </w:pPr>
            <w:r>
              <w:t>17.11</w:t>
            </w:r>
            <w:r w:rsidR="000C1BCB"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11.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2C7791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662AF6" w:rsidP="000C1BCB">
            <w:pPr>
              <w:jc w:val="both"/>
            </w:pPr>
            <w:r>
              <w:t>24.11</w:t>
            </w:r>
            <w:r w:rsidR="000C1BCB"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12.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3E6AAE" w:rsidP="000C1BCB">
            <w:pPr>
              <w:jc w:val="both"/>
            </w:pPr>
            <w:r>
              <w:t>1</w:t>
            </w:r>
            <w:r w:rsidR="000C1BCB">
              <w:t>.</w:t>
            </w:r>
            <w:r w:rsidR="006A2927">
              <w:t>12</w:t>
            </w:r>
            <w:r w:rsidR="000C1BCB"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13.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8.</w:t>
            </w:r>
            <w:r w:rsidR="006A2927">
              <w:t>12</w:t>
            </w:r>
            <w:r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14.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3E6AAE" w:rsidP="000C1BCB">
            <w:pPr>
              <w:jc w:val="both"/>
            </w:pPr>
            <w:r>
              <w:t>15</w:t>
            </w:r>
            <w:r w:rsidR="000C1BCB">
              <w:t>.</w:t>
            </w:r>
            <w:r w:rsidR="006A2927">
              <w:t>12</w:t>
            </w:r>
            <w:r w:rsidR="000C1BCB"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15.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3E6AAE" w:rsidP="000C1BCB">
            <w:pPr>
              <w:jc w:val="both"/>
            </w:pPr>
            <w:r>
              <w:t>22</w:t>
            </w:r>
            <w:r w:rsidR="000C1BCB">
              <w:t>.</w:t>
            </w:r>
            <w:r w:rsidR="006A2927">
              <w:t>12</w:t>
            </w:r>
            <w:r w:rsidR="000C1BCB">
              <w:t>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16.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6A2927" w:rsidP="000C1BCB">
            <w:pPr>
              <w:jc w:val="both"/>
            </w:pPr>
            <w:r>
              <w:t>12</w:t>
            </w:r>
            <w:r w:rsidR="000C1BCB">
              <w:t>.0</w:t>
            </w:r>
            <w:r>
              <w:t>1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17.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6A2927" w:rsidP="000C1BCB">
            <w:pPr>
              <w:jc w:val="both"/>
            </w:pPr>
            <w:r>
              <w:t>19</w:t>
            </w:r>
            <w:r w:rsidR="000C1BCB">
              <w:t>.0</w:t>
            </w:r>
            <w:r>
              <w:t>1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lastRenderedPageBreak/>
              <w:t>18.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6A2927" w:rsidP="000C1BCB">
            <w:pPr>
              <w:jc w:val="both"/>
            </w:pPr>
            <w:r>
              <w:t>26</w:t>
            </w:r>
            <w:r w:rsidR="000C1BCB">
              <w:t>.0</w:t>
            </w:r>
            <w:r>
              <w:t>1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  <w:r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19.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C90E8E" w:rsidP="000C1BCB">
            <w:pPr>
              <w:jc w:val="both"/>
            </w:pPr>
            <w:r>
              <w:t>2</w:t>
            </w:r>
            <w:r w:rsidR="000C1BCB">
              <w:t>.0</w:t>
            </w:r>
            <w:r>
              <w:t>2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20.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C90E8E" w:rsidP="000C1BCB">
            <w:pPr>
              <w:jc w:val="both"/>
            </w:pPr>
            <w:r>
              <w:t>9</w:t>
            </w:r>
            <w:r w:rsidR="000C1BCB">
              <w:t>.0</w:t>
            </w:r>
            <w:r>
              <w:t>2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21.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C90E8E" w:rsidP="000C1BCB">
            <w:pPr>
              <w:jc w:val="both"/>
            </w:pPr>
            <w:r>
              <w:t>16</w:t>
            </w:r>
            <w:r w:rsidR="000C1BCB">
              <w:t>.0</w:t>
            </w:r>
            <w:r>
              <w:t>2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22.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246F96" w:rsidP="000C1BCB">
            <w:pPr>
              <w:jc w:val="both"/>
            </w:pPr>
            <w:r>
              <w:t>1</w:t>
            </w:r>
            <w:r w:rsidR="000C1BCB">
              <w:t>.0</w:t>
            </w:r>
            <w:r>
              <w:t>3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23.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246F96" w:rsidP="000C1BCB">
            <w:pPr>
              <w:jc w:val="both"/>
            </w:pPr>
            <w:r>
              <w:t>15</w:t>
            </w:r>
            <w:r w:rsidR="000C1BCB">
              <w:t>.0</w:t>
            </w:r>
            <w:r>
              <w:t>3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24.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246F96" w:rsidP="000C1BCB">
            <w:pPr>
              <w:jc w:val="both"/>
            </w:pPr>
            <w:r>
              <w:t>2</w:t>
            </w:r>
            <w:r w:rsidR="007C300A">
              <w:t>9</w:t>
            </w:r>
            <w:r w:rsidR="000C1BCB">
              <w:t>.0</w:t>
            </w:r>
            <w:r>
              <w:t>3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25.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D67F4" w:rsidP="000C1BCB">
            <w:pPr>
              <w:jc w:val="both"/>
            </w:pPr>
            <w:r>
              <w:t>5</w:t>
            </w:r>
            <w:r w:rsidR="000C1BCB">
              <w:t>.0</w:t>
            </w:r>
            <w:r>
              <w:t>4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26.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5</w:t>
            </w:r>
            <w:r w:rsidR="000C1BCB">
              <w:t>.0</w:t>
            </w:r>
            <w:r w:rsidR="000D67F4">
              <w:t>4</w:t>
            </w:r>
            <w:r w:rsidR="000C1BCB">
              <w:t>.202</w:t>
            </w:r>
            <w:r w:rsidR="000D67F4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lastRenderedPageBreak/>
              <w:t>27.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2C7791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D67F4" w:rsidP="000C1BCB">
            <w:pPr>
              <w:jc w:val="both"/>
            </w:pPr>
            <w:r>
              <w:t>1</w:t>
            </w:r>
            <w:r w:rsidR="00F356C7">
              <w:t>2</w:t>
            </w:r>
            <w:r w:rsidR="000C1BCB">
              <w:t>.0</w:t>
            </w:r>
            <w:r>
              <w:t>4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28.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EB3AC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B24FA5" w:rsidP="000C1BCB">
            <w:pPr>
              <w:jc w:val="both"/>
            </w:pPr>
            <w:r>
              <w:t>1</w:t>
            </w:r>
            <w:r w:rsidR="00F356C7">
              <w:t>2</w:t>
            </w:r>
            <w:r w:rsidR="000C1BCB">
              <w:t>.0</w:t>
            </w:r>
            <w:r w:rsidR="000D67F4">
              <w:t>4</w:t>
            </w:r>
            <w:r w:rsidR="000C1BCB">
              <w:t>.202</w:t>
            </w:r>
            <w:r w:rsidR="000D67F4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29.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19</w:t>
            </w:r>
            <w:r w:rsidR="000C1BCB">
              <w:t>.0</w:t>
            </w:r>
            <w:r w:rsidR="00B24FA5">
              <w:t>4</w:t>
            </w:r>
            <w:r w:rsidR="000C1BCB">
              <w:t>.202</w:t>
            </w:r>
            <w:r w:rsidR="00B24FA5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30.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грамматика, лексика.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19</w:t>
            </w:r>
            <w:r w:rsidR="000C1BCB">
              <w:t>.0</w:t>
            </w:r>
            <w:r w:rsidR="00B24FA5">
              <w:t>4</w:t>
            </w:r>
            <w:r w:rsidR="000C1BCB">
              <w:t>.202</w:t>
            </w:r>
            <w:r w:rsidR="00B24FA5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31.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чтение, говорение.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26</w:t>
            </w:r>
            <w:r w:rsidR="000C1BCB">
              <w:t>.0</w:t>
            </w:r>
            <w:r>
              <w:t>4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32.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аудирование.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26</w:t>
            </w:r>
            <w:r w:rsidR="000C1BCB">
              <w:t>.0</w:t>
            </w:r>
            <w:r>
              <w:t>4</w:t>
            </w:r>
            <w:r w:rsidR="000C1BCB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33.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17</w:t>
            </w:r>
            <w:r w:rsidR="000C1BCB">
              <w:t>.0</w:t>
            </w:r>
            <w:r w:rsidR="003D7C40">
              <w:t>5</w:t>
            </w:r>
            <w:r w:rsidR="000C1BCB">
              <w:t>.202</w:t>
            </w:r>
            <w:r w:rsidR="003D7C40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  <w:r w:rsidRPr="00F54B9A">
              <w:t>34.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>
              <w:t>Подготовка к ОГЭ – письмо другу.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center"/>
            </w:pPr>
            <w: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F356C7" w:rsidP="000C1BCB">
            <w:pPr>
              <w:jc w:val="both"/>
            </w:pPr>
            <w:r>
              <w:t>17</w:t>
            </w:r>
            <w:r w:rsidR="000C1BCB">
              <w:t>.0</w:t>
            </w:r>
            <w:r w:rsidR="003D7C40">
              <w:t>5</w:t>
            </w:r>
            <w:r w:rsidR="000C1BCB">
              <w:t>.202</w:t>
            </w:r>
            <w:r w:rsidR="003D7C40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r w:rsidRPr="00424311">
              <w:t>Устный опрос, письменный контроль, самоконтроль</w:t>
            </w:r>
          </w:p>
        </w:tc>
      </w:tr>
      <w:tr w:rsidR="000C1BCB" w:rsidRPr="00F54B9A" w:rsidTr="00041E0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Default="000C1BCB" w:rsidP="000C1BCB">
            <w:pPr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r>
              <w:t>34 ЧАСА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C1BCB" w:rsidRPr="00F54B9A" w:rsidRDefault="000C1BCB" w:rsidP="000C1BCB">
            <w:pPr>
              <w:jc w:val="both"/>
            </w:pPr>
          </w:p>
        </w:tc>
      </w:tr>
    </w:tbl>
    <w:p w:rsidR="001D5EFE" w:rsidRDefault="001D5EFE" w:rsidP="00A8545E">
      <w:pPr>
        <w:jc w:val="both"/>
      </w:pPr>
    </w:p>
    <w:p w:rsidR="002E3E7F" w:rsidRDefault="002E3E7F" w:rsidP="00A8545E">
      <w:pPr>
        <w:jc w:val="both"/>
      </w:pPr>
    </w:p>
    <w:p w:rsidR="002E3E7F" w:rsidRDefault="002E3E7F" w:rsidP="002E3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</w:t>
      </w:r>
    </w:p>
    <w:p w:rsidR="002E3E7F" w:rsidRDefault="002E3E7F" w:rsidP="002E3E7F">
      <w:r>
        <w:lastRenderedPageBreak/>
        <w:t>Протокол заседания школьного</w:t>
      </w:r>
    </w:p>
    <w:p w:rsidR="002E3E7F" w:rsidRDefault="002E3E7F" w:rsidP="002E3E7F">
      <w:r>
        <w:t>методического объединения учителей</w:t>
      </w:r>
    </w:p>
    <w:p w:rsidR="002E3E7F" w:rsidRDefault="002E3E7F" w:rsidP="002E3E7F">
      <w:pPr>
        <w:tabs>
          <w:tab w:val="left" w:pos="2610"/>
        </w:tabs>
        <w:rPr>
          <w:u w:val="single"/>
        </w:rPr>
      </w:pPr>
      <w:r>
        <w:rPr>
          <w:u w:val="single"/>
        </w:rPr>
        <w:t>иностранного языка</w:t>
      </w:r>
      <w:r>
        <w:rPr>
          <w:u w:val="single"/>
        </w:rPr>
        <w:tab/>
        <w:t>___________</w:t>
      </w:r>
    </w:p>
    <w:p w:rsidR="002E3E7F" w:rsidRDefault="002E3E7F" w:rsidP="002E3E7F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название цикла предметов</w:t>
      </w:r>
    </w:p>
    <w:p w:rsidR="002E3E7F" w:rsidRDefault="002E3E7F" w:rsidP="002E3E7F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E3E7F" w:rsidRDefault="002E3E7F" w:rsidP="002E3E7F">
      <w:pPr>
        <w:tabs>
          <w:tab w:val="left" w:pos="2610"/>
        </w:tabs>
        <w:rPr>
          <w:sz w:val="20"/>
          <w:szCs w:val="20"/>
        </w:rPr>
      </w:pPr>
    </w:p>
    <w:p w:rsidR="002E3E7F" w:rsidRDefault="002E3E7F" w:rsidP="002E3E7F">
      <w:pPr>
        <w:tabs>
          <w:tab w:val="left" w:pos="3540"/>
        </w:tabs>
      </w:pPr>
      <w:r>
        <w:t xml:space="preserve">от </w:t>
      </w:r>
      <w:r w:rsidR="005C7E4B">
        <w:t>2</w:t>
      </w:r>
      <w:r w:rsidR="00B50BC7">
        <w:t>8</w:t>
      </w:r>
      <w:r w:rsidR="005C7E4B">
        <w:t xml:space="preserve"> </w:t>
      </w:r>
      <w:r>
        <w:t>__</w:t>
      </w:r>
      <w:r>
        <w:rPr>
          <w:u w:val="single"/>
        </w:rPr>
        <w:t>августа</w:t>
      </w:r>
      <w:r>
        <w:t>__________ 2023 г.</w:t>
      </w:r>
    </w:p>
    <w:p w:rsidR="002E3E7F" w:rsidRDefault="002E3E7F" w:rsidP="002E3E7F">
      <w:pPr>
        <w:tabs>
          <w:tab w:val="left" w:pos="3540"/>
        </w:tabs>
      </w:pPr>
    </w:p>
    <w:p w:rsidR="002E3E7F" w:rsidRDefault="002E3E7F" w:rsidP="002E3E7F">
      <w:pPr>
        <w:tabs>
          <w:tab w:val="left" w:pos="1305"/>
          <w:tab w:val="left" w:pos="3540"/>
        </w:tabs>
      </w:pPr>
      <w:r>
        <w:t>№  __</w:t>
      </w:r>
      <w:r>
        <w:rPr>
          <w:u w:val="single"/>
        </w:rPr>
        <w:t>1</w:t>
      </w:r>
      <w:r>
        <w:t>___</w:t>
      </w:r>
      <w:r>
        <w:tab/>
      </w:r>
    </w:p>
    <w:p w:rsidR="002E3E7F" w:rsidRDefault="002E3E7F" w:rsidP="002E3E7F">
      <w:pPr>
        <w:tabs>
          <w:tab w:val="left" w:pos="1305"/>
          <w:tab w:val="left" w:pos="3540"/>
        </w:tabs>
      </w:pPr>
    </w:p>
    <w:p w:rsidR="002E3E7F" w:rsidRDefault="002E3E7F" w:rsidP="002E3E7F">
      <w:pPr>
        <w:tabs>
          <w:tab w:val="left" w:pos="1305"/>
          <w:tab w:val="left" w:pos="3540"/>
        </w:tabs>
      </w:pPr>
    </w:p>
    <w:p w:rsidR="002E3E7F" w:rsidRDefault="002E3E7F" w:rsidP="002E3E7F">
      <w:pPr>
        <w:tabs>
          <w:tab w:val="left" w:pos="1305"/>
          <w:tab w:val="left" w:pos="3540"/>
        </w:tabs>
        <w:rPr>
          <w:b/>
          <w:bCs/>
        </w:rPr>
      </w:pPr>
      <w:r>
        <w:rPr>
          <w:b/>
          <w:bCs/>
        </w:rPr>
        <w:t>СОГЛАСОВАНО</w:t>
      </w:r>
    </w:p>
    <w:p w:rsidR="002E3E7F" w:rsidRDefault="002E3E7F" w:rsidP="002E3E7F">
      <w:pPr>
        <w:tabs>
          <w:tab w:val="left" w:pos="1305"/>
          <w:tab w:val="left" w:pos="3540"/>
        </w:tabs>
        <w:rPr>
          <w:u w:val="single"/>
        </w:rPr>
      </w:pPr>
      <w:r>
        <w:t>зам.директора по _____</w:t>
      </w:r>
      <w:r>
        <w:rPr>
          <w:u w:val="single"/>
        </w:rPr>
        <w:t>УР______</w:t>
      </w:r>
    </w:p>
    <w:p w:rsidR="002E3E7F" w:rsidRDefault="002E3E7F" w:rsidP="002E3E7F">
      <w:pPr>
        <w:tabs>
          <w:tab w:val="left" w:pos="1305"/>
          <w:tab w:val="left" w:pos="3540"/>
        </w:tabs>
        <w:rPr>
          <w:u w:val="single"/>
        </w:rPr>
      </w:pPr>
      <w:r>
        <w:rPr>
          <w:u w:val="single"/>
        </w:rPr>
        <w:t>.</w:t>
      </w:r>
      <w:r w:rsidR="00B50BC7">
        <w:rPr>
          <w:u w:val="single"/>
        </w:rPr>
        <w:t>Бурдина П.П.</w:t>
      </w:r>
      <w:r>
        <w:rPr>
          <w:u w:val="single"/>
        </w:rPr>
        <w:t>_____________</w:t>
      </w:r>
    </w:p>
    <w:p w:rsidR="002E3E7F" w:rsidRDefault="002E3E7F" w:rsidP="002E3E7F">
      <w:pPr>
        <w:tabs>
          <w:tab w:val="left" w:pos="1305"/>
          <w:tab w:val="left" w:pos="3540"/>
        </w:tabs>
        <w:rPr>
          <w:b/>
          <w:bCs/>
        </w:rPr>
      </w:pPr>
      <w:r>
        <w:rPr>
          <w:sz w:val="20"/>
          <w:szCs w:val="20"/>
        </w:rPr>
        <w:t>фамилия и инициалы имени, отчества</w:t>
      </w:r>
      <w:r>
        <w:rPr>
          <w:b/>
          <w:bCs/>
        </w:rPr>
        <w:tab/>
      </w:r>
    </w:p>
    <w:p w:rsidR="002E3E7F" w:rsidRDefault="002E3E7F" w:rsidP="002E3E7F">
      <w:pPr>
        <w:tabs>
          <w:tab w:val="left" w:pos="1305"/>
          <w:tab w:val="left" w:pos="3540"/>
        </w:tabs>
      </w:pPr>
      <w:r>
        <w:rPr>
          <w:u w:val="single"/>
        </w:rPr>
        <w:t>___</w:t>
      </w:r>
      <w:r w:rsidR="00B50BC7">
        <w:rPr>
          <w:u w:val="single"/>
        </w:rPr>
        <w:t>29</w:t>
      </w:r>
      <w:r>
        <w:rPr>
          <w:u w:val="single"/>
        </w:rPr>
        <w:t xml:space="preserve"> </w:t>
      </w:r>
      <w:r>
        <w:t xml:space="preserve">      </w:t>
      </w:r>
      <w:r>
        <w:rPr>
          <w:u w:val="single"/>
        </w:rPr>
        <w:t xml:space="preserve">    августа______ </w:t>
      </w:r>
      <w:r>
        <w:t xml:space="preserve">   2023 г.</w:t>
      </w:r>
    </w:p>
    <w:p w:rsidR="002E3E7F" w:rsidRDefault="002E3E7F" w:rsidP="002E3E7F">
      <w:pPr>
        <w:rPr>
          <w:b/>
          <w:bCs/>
          <w:sz w:val="28"/>
          <w:szCs w:val="28"/>
        </w:rPr>
      </w:pPr>
    </w:p>
    <w:p w:rsidR="002E3E7F" w:rsidRPr="00A8545E" w:rsidRDefault="002E3E7F" w:rsidP="00A8545E">
      <w:pPr>
        <w:jc w:val="both"/>
      </w:pPr>
    </w:p>
    <w:sectPr w:rsidR="002E3E7F" w:rsidRPr="00A8545E" w:rsidSect="00F87E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91"/>
    <w:multiLevelType w:val="hybridMultilevel"/>
    <w:tmpl w:val="230AB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5AB"/>
    <w:multiLevelType w:val="multilevel"/>
    <w:tmpl w:val="EF400A5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8D7661"/>
    <w:multiLevelType w:val="hybridMultilevel"/>
    <w:tmpl w:val="7DF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4D6"/>
    <w:multiLevelType w:val="multilevel"/>
    <w:tmpl w:val="2DEE6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D93AA4"/>
    <w:multiLevelType w:val="hybridMultilevel"/>
    <w:tmpl w:val="B55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543D"/>
    <w:multiLevelType w:val="hybridMultilevel"/>
    <w:tmpl w:val="D914677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648F20BA"/>
    <w:multiLevelType w:val="hybridMultilevel"/>
    <w:tmpl w:val="85E6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0591"/>
    <w:multiLevelType w:val="multilevel"/>
    <w:tmpl w:val="6CEADD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42800C1"/>
    <w:multiLevelType w:val="multilevel"/>
    <w:tmpl w:val="566498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A6002B3"/>
    <w:multiLevelType w:val="hybridMultilevel"/>
    <w:tmpl w:val="70F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FF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195"/>
    <w:rsid w:val="0001484E"/>
    <w:rsid w:val="000322E7"/>
    <w:rsid w:val="000374E6"/>
    <w:rsid w:val="00040D69"/>
    <w:rsid w:val="000416B1"/>
    <w:rsid w:val="00041E07"/>
    <w:rsid w:val="0007091B"/>
    <w:rsid w:val="00075322"/>
    <w:rsid w:val="000802E9"/>
    <w:rsid w:val="000840DF"/>
    <w:rsid w:val="00085F30"/>
    <w:rsid w:val="00097518"/>
    <w:rsid w:val="000A2B1C"/>
    <w:rsid w:val="000C1BCB"/>
    <w:rsid w:val="000D4602"/>
    <w:rsid w:val="000D67F4"/>
    <w:rsid w:val="000E063C"/>
    <w:rsid w:val="000E6A8A"/>
    <w:rsid w:val="000F5009"/>
    <w:rsid w:val="0010408A"/>
    <w:rsid w:val="001057E2"/>
    <w:rsid w:val="0011015B"/>
    <w:rsid w:val="00141D25"/>
    <w:rsid w:val="00142B5A"/>
    <w:rsid w:val="00146D10"/>
    <w:rsid w:val="0015282D"/>
    <w:rsid w:val="001533C5"/>
    <w:rsid w:val="00165A93"/>
    <w:rsid w:val="001746BE"/>
    <w:rsid w:val="001922A5"/>
    <w:rsid w:val="00196293"/>
    <w:rsid w:val="001C30AA"/>
    <w:rsid w:val="001D032F"/>
    <w:rsid w:val="001D5EFE"/>
    <w:rsid w:val="001E0A31"/>
    <w:rsid w:val="001E59D1"/>
    <w:rsid w:val="001E6235"/>
    <w:rsid w:val="001F145E"/>
    <w:rsid w:val="001F2D89"/>
    <w:rsid w:val="00205074"/>
    <w:rsid w:val="00210951"/>
    <w:rsid w:val="00210B55"/>
    <w:rsid w:val="00217DB4"/>
    <w:rsid w:val="00221109"/>
    <w:rsid w:val="00222940"/>
    <w:rsid w:val="0023081F"/>
    <w:rsid w:val="00233A47"/>
    <w:rsid w:val="00246D25"/>
    <w:rsid w:val="00246F96"/>
    <w:rsid w:val="00253CD5"/>
    <w:rsid w:val="00266947"/>
    <w:rsid w:val="00267873"/>
    <w:rsid w:val="002742C0"/>
    <w:rsid w:val="00282638"/>
    <w:rsid w:val="00286E3E"/>
    <w:rsid w:val="0028763F"/>
    <w:rsid w:val="0029226D"/>
    <w:rsid w:val="002B268A"/>
    <w:rsid w:val="002C41B0"/>
    <w:rsid w:val="002C7791"/>
    <w:rsid w:val="002D0865"/>
    <w:rsid w:val="002D4609"/>
    <w:rsid w:val="002E3D30"/>
    <w:rsid w:val="002E3E7F"/>
    <w:rsid w:val="00301C4B"/>
    <w:rsid w:val="00303955"/>
    <w:rsid w:val="00307D15"/>
    <w:rsid w:val="00326989"/>
    <w:rsid w:val="003371C2"/>
    <w:rsid w:val="00355AAE"/>
    <w:rsid w:val="00360F09"/>
    <w:rsid w:val="00370238"/>
    <w:rsid w:val="00375E60"/>
    <w:rsid w:val="00377681"/>
    <w:rsid w:val="0039004A"/>
    <w:rsid w:val="00391C76"/>
    <w:rsid w:val="00393D66"/>
    <w:rsid w:val="00395229"/>
    <w:rsid w:val="0039773B"/>
    <w:rsid w:val="00397B10"/>
    <w:rsid w:val="003A3FE6"/>
    <w:rsid w:val="003A439E"/>
    <w:rsid w:val="003C0BA1"/>
    <w:rsid w:val="003D2DAD"/>
    <w:rsid w:val="003D3012"/>
    <w:rsid w:val="003D3A11"/>
    <w:rsid w:val="003D7C40"/>
    <w:rsid w:val="003E31B2"/>
    <w:rsid w:val="003E6AAE"/>
    <w:rsid w:val="003E6DF6"/>
    <w:rsid w:val="00402DC6"/>
    <w:rsid w:val="004052D5"/>
    <w:rsid w:val="00417D49"/>
    <w:rsid w:val="00420108"/>
    <w:rsid w:val="00430C44"/>
    <w:rsid w:val="004346EB"/>
    <w:rsid w:val="00437370"/>
    <w:rsid w:val="0044275E"/>
    <w:rsid w:val="0044725A"/>
    <w:rsid w:val="004509F8"/>
    <w:rsid w:val="00454861"/>
    <w:rsid w:val="004611F8"/>
    <w:rsid w:val="00475EA6"/>
    <w:rsid w:val="00493CC4"/>
    <w:rsid w:val="004A0AAE"/>
    <w:rsid w:val="004A19E8"/>
    <w:rsid w:val="004A79C7"/>
    <w:rsid w:val="004B2DCC"/>
    <w:rsid w:val="004B7360"/>
    <w:rsid w:val="004B76E9"/>
    <w:rsid w:val="004F2917"/>
    <w:rsid w:val="005057CD"/>
    <w:rsid w:val="00506B4C"/>
    <w:rsid w:val="00525C31"/>
    <w:rsid w:val="00533283"/>
    <w:rsid w:val="005363E1"/>
    <w:rsid w:val="00540509"/>
    <w:rsid w:val="005453C4"/>
    <w:rsid w:val="005541C6"/>
    <w:rsid w:val="0055444B"/>
    <w:rsid w:val="00556AE1"/>
    <w:rsid w:val="00560AB0"/>
    <w:rsid w:val="00577813"/>
    <w:rsid w:val="0059785A"/>
    <w:rsid w:val="005A1CF0"/>
    <w:rsid w:val="005B5BA5"/>
    <w:rsid w:val="005C7E4B"/>
    <w:rsid w:val="005D0DA5"/>
    <w:rsid w:val="005D73B0"/>
    <w:rsid w:val="005F0346"/>
    <w:rsid w:val="005F105D"/>
    <w:rsid w:val="005F5CBF"/>
    <w:rsid w:val="006030A7"/>
    <w:rsid w:val="00607C26"/>
    <w:rsid w:val="00622662"/>
    <w:rsid w:val="00627052"/>
    <w:rsid w:val="006276EC"/>
    <w:rsid w:val="00636899"/>
    <w:rsid w:val="00645B74"/>
    <w:rsid w:val="00662AF6"/>
    <w:rsid w:val="0067055A"/>
    <w:rsid w:val="006721F9"/>
    <w:rsid w:val="00675C5E"/>
    <w:rsid w:val="00676CB4"/>
    <w:rsid w:val="0068258F"/>
    <w:rsid w:val="00685833"/>
    <w:rsid w:val="006A21F7"/>
    <w:rsid w:val="006A2927"/>
    <w:rsid w:val="006A2C20"/>
    <w:rsid w:val="006A3DDF"/>
    <w:rsid w:val="006B7AA9"/>
    <w:rsid w:val="006B7DED"/>
    <w:rsid w:val="006D5110"/>
    <w:rsid w:val="006D6AF4"/>
    <w:rsid w:val="006F56D0"/>
    <w:rsid w:val="00711676"/>
    <w:rsid w:val="00712F35"/>
    <w:rsid w:val="00717F57"/>
    <w:rsid w:val="007251B7"/>
    <w:rsid w:val="00725948"/>
    <w:rsid w:val="00751D59"/>
    <w:rsid w:val="00761E4F"/>
    <w:rsid w:val="00774579"/>
    <w:rsid w:val="007814BF"/>
    <w:rsid w:val="00781AE7"/>
    <w:rsid w:val="00782681"/>
    <w:rsid w:val="00793B6B"/>
    <w:rsid w:val="00795F67"/>
    <w:rsid w:val="007A3723"/>
    <w:rsid w:val="007B138C"/>
    <w:rsid w:val="007C1DE3"/>
    <w:rsid w:val="007C300A"/>
    <w:rsid w:val="007D19CC"/>
    <w:rsid w:val="007D721C"/>
    <w:rsid w:val="007E28A5"/>
    <w:rsid w:val="007E691D"/>
    <w:rsid w:val="007E7548"/>
    <w:rsid w:val="007F61E8"/>
    <w:rsid w:val="0080450A"/>
    <w:rsid w:val="0082463F"/>
    <w:rsid w:val="008459DF"/>
    <w:rsid w:val="00854A92"/>
    <w:rsid w:val="0086394B"/>
    <w:rsid w:val="008847E1"/>
    <w:rsid w:val="008936BB"/>
    <w:rsid w:val="008965E8"/>
    <w:rsid w:val="0089778E"/>
    <w:rsid w:val="008A0E69"/>
    <w:rsid w:val="008A37A2"/>
    <w:rsid w:val="008A38F0"/>
    <w:rsid w:val="008B0AFA"/>
    <w:rsid w:val="008D2904"/>
    <w:rsid w:val="008D34FD"/>
    <w:rsid w:val="008E63F3"/>
    <w:rsid w:val="008F2814"/>
    <w:rsid w:val="008F47BB"/>
    <w:rsid w:val="00900923"/>
    <w:rsid w:val="00903032"/>
    <w:rsid w:val="00907F2E"/>
    <w:rsid w:val="009163C5"/>
    <w:rsid w:val="009178C0"/>
    <w:rsid w:val="00926BF1"/>
    <w:rsid w:val="009368F6"/>
    <w:rsid w:val="00943DE4"/>
    <w:rsid w:val="0095082C"/>
    <w:rsid w:val="00955546"/>
    <w:rsid w:val="00956B96"/>
    <w:rsid w:val="00960E35"/>
    <w:rsid w:val="00976251"/>
    <w:rsid w:val="00980EFA"/>
    <w:rsid w:val="00985775"/>
    <w:rsid w:val="009860F6"/>
    <w:rsid w:val="009A2D48"/>
    <w:rsid w:val="009B3041"/>
    <w:rsid w:val="009B5400"/>
    <w:rsid w:val="009C23CB"/>
    <w:rsid w:val="009C6CEF"/>
    <w:rsid w:val="009D13B9"/>
    <w:rsid w:val="009D1DA4"/>
    <w:rsid w:val="009D76DE"/>
    <w:rsid w:val="009E4113"/>
    <w:rsid w:val="00A01D76"/>
    <w:rsid w:val="00A04021"/>
    <w:rsid w:val="00A11EBF"/>
    <w:rsid w:val="00A24706"/>
    <w:rsid w:val="00A25006"/>
    <w:rsid w:val="00A304EB"/>
    <w:rsid w:val="00A413AE"/>
    <w:rsid w:val="00A41F5B"/>
    <w:rsid w:val="00A428D1"/>
    <w:rsid w:val="00A472A0"/>
    <w:rsid w:val="00A61C8C"/>
    <w:rsid w:val="00A65DAE"/>
    <w:rsid w:val="00A65EB7"/>
    <w:rsid w:val="00A72EAE"/>
    <w:rsid w:val="00A76293"/>
    <w:rsid w:val="00A777D6"/>
    <w:rsid w:val="00A83F8F"/>
    <w:rsid w:val="00A8545E"/>
    <w:rsid w:val="00A859D9"/>
    <w:rsid w:val="00AA380E"/>
    <w:rsid w:val="00AB4343"/>
    <w:rsid w:val="00AC238B"/>
    <w:rsid w:val="00AC52DB"/>
    <w:rsid w:val="00AC59BE"/>
    <w:rsid w:val="00AD1EA9"/>
    <w:rsid w:val="00AD2747"/>
    <w:rsid w:val="00AD6F85"/>
    <w:rsid w:val="00AF4D62"/>
    <w:rsid w:val="00B07DA9"/>
    <w:rsid w:val="00B17E23"/>
    <w:rsid w:val="00B240CF"/>
    <w:rsid w:val="00B24FA5"/>
    <w:rsid w:val="00B44A39"/>
    <w:rsid w:val="00B50BC7"/>
    <w:rsid w:val="00B5537C"/>
    <w:rsid w:val="00B571FD"/>
    <w:rsid w:val="00B62959"/>
    <w:rsid w:val="00B62E2E"/>
    <w:rsid w:val="00B75944"/>
    <w:rsid w:val="00B842A7"/>
    <w:rsid w:val="00BB7DE3"/>
    <w:rsid w:val="00BC3EA1"/>
    <w:rsid w:val="00BE2753"/>
    <w:rsid w:val="00BE3D4C"/>
    <w:rsid w:val="00BE4C19"/>
    <w:rsid w:val="00BF251C"/>
    <w:rsid w:val="00C002E4"/>
    <w:rsid w:val="00C40360"/>
    <w:rsid w:val="00C53B2B"/>
    <w:rsid w:val="00C56A22"/>
    <w:rsid w:val="00C6275F"/>
    <w:rsid w:val="00C80E47"/>
    <w:rsid w:val="00C82195"/>
    <w:rsid w:val="00C84788"/>
    <w:rsid w:val="00C87445"/>
    <w:rsid w:val="00C90E8E"/>
    <w:rsid w:val="00CB0CF4"/>
    <w:rsid w:val="00CB3908"/>
    <w:rsid w:val="00CC184F"/>
    <w:rsid w:val="00CC28C4"/>
    <w:rsid w:val="00CC4195"/>
    <w:rsid w:val="00CD221B"/>
    <w:rsid w:val="00CD4B1B"/>
    <w:rsid w:val="00CD7E67"/>
    <w:rsid w:val="00CF3B67"/>
    <w:rsid w:val="00CF413F"/>
    <w:rsid w:val="00D14019"/>
    <w:rsid w:val="00D16B9E"/>
    <w:rsid w:val="00D20B2A"/>
    <w:rsid w:val="00D237AC"/>
    <w:rsid w:val="00D507EE"/>
    <w:rsid w:val="00D53300"/>
    <w:rsid w:val="00D70AD5"/>
    <w:rsid w:val="00D70D3E"/>
    <w:rsid w:val="00D72B4F"/>
    <w:rsid w:val="00D77152"/>
    <w:rsid w:val="00D83731"/>
    <w:rsid w:val="00D850F8"/>
    <w:rsid w:val="00D909BA"/>
    <w:rsid w:val="00DA0A59"/>
    <w:rsid w:val="00DE0A1E"/>
    <w:rsid w:val="00DF363D"/>
    <w:rsid w:val="00E01476"/>
    <w:rsid w:val="00E12BB8"/>
    <w:rsid w:val="00E24A0A"/>
    <w:rsid w:val="00E25DE6"/>
    <w:rsid w:val="00E33D33"/>
    <w:rsid w:val="00E368F3"/>
    <w:rsid w:val="00E54F64"/>
    <w:rsid w:val="00E56981"/>
    <w:rsid w:val="00E57986"/>
    <w:rsid w:val="00E60DCB"/>
    <w:rsid w:val="00E73F23"/>
    <w:rsid w:val="00E773D7"/>
    <w:rsid w:val="00E8334F"/>
    <w:rsid w:val="00EA47E9"/>
    <w:rsid w:val="00EB3ACA"/>
    <w:rsid w:val="00EB4951"/>
    <w:rsid w:val="00EB5157"/>
    <w:rsid w:val="00EC2F10"/>
    <w:rsid w:val="00EC2F6C"/>
    <w:rsid w:val="00EC4A6C"/>
    <w:rsid w:val="00ED5286"/>
    <w:rsid w:val="00F0068C"/>
    <w:rsid w:val="00F053F5"/>
    <w:rsid w:val="00F0746C"/>
    <w:rsid w:val="00F12C06"/>
    <w:rsid w:val="00F356C7"/>
    <w:rsid w:val="00F427F6"/>
    <w:rsid w:val="00F47EC8"/>
    <w:rsid w:val="00F54E4D"/>
    <w:rsid w:val="00F55231"/>
    <w:rsid w:val="00F70CA4"/>
    <w:rsid w:val="00F71C4F"/>
    <w:rsid w:val="00F737C9"/>
    <w:rsid w:val="00F73E7B"/>
    <w:rsid w:val="00F850E2"/>
    <w:rsid w:val="00F87D16"/>
    <w:rsid w:val="00F87E42"/>
    <w:rsid w:val="00FA216C"/>
    <w:rsid w:val="00FA551F"/>
    <w:rsid w:val="00FB71A1"/>
    <w:rsid w:val="00FB7547"/>
    <w:rsid w:val="00FB7C58"/>
    <w:rsid w:val="00FC78F4"/>
    <w:rsid w:val="00FD2EFB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D4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D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9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C78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54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audio/section/starlight.html" TargetMode="External"/><Relationship Id="rId13" Type="http://schemas.openxmlformats.org/officeDocument/2006/relationships/hyperlink" Target="https://juliaapt.blogspot.com/" TargetMode="External"/><Relationship Id="rId18" Type="http://schemas.openxmlformats.org/officeDocument/2006/relationships/hyperlink" Target="https://wordwall.net/ru/resource/23838251/plural-nouns-module-5-starlight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sv.ru/umk/starlight" TargetMode="External"/><Relationship Id="rId7" Type="http://schemas.openxmlformats.org/officeDocument/2006/relationships/hyperlink" Target="https://juliaapt.blogspot.com/" TargetMode="External"/><Relationship Id="rId12" Type="http://schemas.openxmlformats.org/officeDocument/2006/relationships/hyperlink" Target="https://prosv.ru/audio/section/starlight.html" TargetMode="External"/><Relationship Id="rId17" Type="http://schemas.openxmlformats.org/officeDocument/2006/relationships/hyperlink" Target="https://wordwall.net/ru/resource/23838251/plural-nouns-module-5-starlight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ru/resource/23838251/plural-nouns-module-5-starlight-2" TargetMode="External"/><Relationship Id="rId20" Type="http://schemas.openxmlformats.org/officeDocument/2006/relationships/hyperlink" Target="https://wordwall.net/ru/resource/23838251/plural-nouns-module-5-starlight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v.ru/audio/sectionstarlight.html" TargetMode="External"/><Relationship Id="rId11" Type="http://schemas.openxmlformats.org/officeDocument/2006/relationships/hyperlink" Target="https://juliaapt.blogspot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juliaapt.blogspot.com/" TargetMode="External"/><Relationship Id="rId15" Type="http://schemas.openxmlformats.org/officeDocument/2006/relationships/hyperlink" Target="https://wordwall.net/ru/resource/23838251/plural-nouns-module-5-starlight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sv.ru/audio/section/starlight.html" TargetMode="External"/><Relationship Id="rId19" Type="http://schemas.openxmlformats.org/officeDocument/2006/relationships/hyperlink" Target="https://wordwall.net/ru/resource/23838251/plural-nouns-module-5-starlight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iaapt.blogspot.com/" TargetMode="External"/><Relationship Id="rId14" Type="http://schemas.openxmlformats.org/officeDocument/2006/relationships/hyperlink" Target="https://prosv.ru/audio/section/starlight.html" TargetMode="External"/><Relationship Id="rId22" Type="http://schemas.openxmlformats.org/officeDocument/2006/relationships/hyperlink" Target="http://edu.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8952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Завуч</cp:lastModifiedBy>
  <cp:revision>2</cp:revision>
  <dcterms:created xsi:type="dcterms:W3CDTF">2023-09-12T08:45:00Z</dcterms:created>
  <dcterms:modified xsi:type="dcterms:W3CDTF">2023-09-12T08:45:00Z</dcterms:modified>
</cp:coreProperties>
</file>