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34313" w14:textId="3E6C777D" w:rsidR="00422342" w:rsidRPr="00422342" w:rsidRDefault="00422342" w:rsidP="00422342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Федеральное государственное бюджетное образовательное учреждение</w:t>
      </w:r>
    </w:p>
    <w:p w14:paraId="73C12623" w14:textId="77777777" w:rsidR="00422342" w:rsidRPr="00422342" w:rsidRDefault="00422342" w:rsidP="00422342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«Средняя школа – интернат Министерства иностранных дел</w:t>
      </w:r>
    </w:p>
    <w:p w14:paraId="53E0FED4" w14:textId="77777777" w:rsidR="00422342" w:rsidRPr="00422342" w:rsidRDefault="00422342" w:rsidP="00422342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Российской Федерации»</w:t>
      </w:r>
    </w:p>
    <w:p w14:paraId="799CFD6E" w14:textId="77777777" w:rsidR="00422342" w:rsidRPr="00422342" w:rsidRDefault="00422342" w:rsidP="00422342">
      <w:pPr>
        <w:spacing w:after="20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3FAB7C72" w14:textId="77777777" w:rsidR="00564A52" w:rsidRDefault="00564A52" w:rsidP="00422342">
      <w:pPr>
        <w:spacing w:after="0" w:line="276" w:lineRule="auto"/>
        <w:jc w:val="right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16B34CD0" w14:textId="02317D95" w:rsidR="00422342" w:rsidRPr="00422342" w:rsidRDefault="00422342" w:rsidP="00422342">
      <w:pPr>
        <w:spacing w:after="0" w:line="276" w:lineRule="auto"/>
        <w:jc w:val="right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УТВЕРЖДЕНА</w:t>
      </w:r>
    </w:p>
    <w:p w14:paraId="7796981B" w14:textId="66FBE3C9" w:rsidR="00422342" w:rsidRPr="00422342" w:rsidRDefault="00422342" w:rsidP="00422342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Приказом </w:t>
      </w:r>
      <w:r w:rsidR="0070293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директора </w:t>
      </w: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ФГБОУ</w:t>
      </w:r>
    </w:p>
    <w:p w14:paraId="67564E20" w14:textId="77777777" w:rsidR="00422342" w:rsidRPr="00422342" w:rsidRDefault="00422342" w:rsidP="00422342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«Средняя школа – интернат</w:t>
      </w:r>
    </w:p>
    <w:p w14:paraId="75000773" w14:textId="77777777" w:rsidR="00422342" w:rsidRPr="00422342" w:rsidRDefault="00422342" w:rsidP="00422342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МИД России»</w:t>
      </w:r>
    </w:p>
    <w:p w14:paraId="1D2AC136" w14:textId="1C001728" w:rsidR="00422342" w:rsidRPr="0037059A" w:rsidRDefault="00422342" w:rsidP="00D434E8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  <w:r w:rsidRPr="0037059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от </w:t>
      </w:r>
      <w:r w:rsidR="0037059A" w:rsidRPr="006E60FF">
        <w:rPr>
          <w:rFonts w:ascii="Times New Roman" w:eastAsia="Calibri" w:hAnsi="Times New Roman" w:cs="Times New Roman"/>
          <w:color w:val="000000"/>
          <w:sz w:val="28"/>
          <w:szCs w:val="28"/>
        </w:rPr>
        <w:t>2</w:t>
      </w:r>
      <w:r w:rsidR="007179F1">
        <w:rPr>
          <w:rFonts w:ascii="Times New Roman" w:eastAsia="Calibri" w:hAnsi="Times New Roman" w:cs="Times New Roman"/>
          <w:color w:val="000000"/>
          <w:sz w:val="28"/>
          <w:szCs w:val="28"/>
        </w:rPr>
        <w:t>6</w:t>
      </w:r>
      <w:r w:rsidR="0039022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37059A">
        <w:rPr>
          <w:rFonts w:ascii="Times New Roman" w:eastAsia="Calibri" w:hAnsi="Times New Roman" w:cs="Times New Roman"/>
          <w:color w:val="000000"/>
          <w:sz w:val="28"/>
          <w:szCs w:val="28"/>
        </w:rPr>
        <w:t>августа 202</w:t>
      </w:r>
      <w:r w:rsidR="004A6191">
        <w:rPr>
          <w:rFonts w:ascii="Times New Roman" w:eastAsia="Calibri" w:hAnsi="Times New Roman" w:cs="Times New Roman"/>
          <w:color w:val="000000"/>
          <w:sz w:val="28"/>
          <w:szCs w:val="28"/>
        </w:rPr>
        <w:t>5</w:t>
      </w:r>
      <w:r w:rsidRPr="0037059A">
        <w:rPr>
          <w:rFonts w:ascii="Times New Roman" w:eastAsia="Calibri" w:hAnsi="Times New Roman" w:cs="Times New Roman"/>
          <w:color w:val="000000"/>
          <w:sz w:val="28"/>
          <w:szCs w:val="28"/>
        </w:rPr>
        <w:t>г.</w:t>
      </w:r>
    </w:p>
    <w:p w14:paraId="0C4306F8" w14:textId="405766E3" w:rsidR="00422342" w:rsidRPr="00422342" w:rsidRDefault="00422342" w:rsidP="00D434E8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D6260">
        <w:rPr>
          <w:rFonts w:ascii="Times New Roman" w:eastAsia="Calibri" w:hAnsi="Times New Roman" w:cs="Times New Roman"/>
          <w:color w:val="000000"/>
          <w:sz w:val="28"/>
          <w:szCs w:val="28"/>
        </w:rPr>
        <w:t>№</w:t>
      </w:r>
      <w:r w:rsidR="00702938" w:rsidRPr="001D626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AF78B4">
        <w:rPr>
          <w:rFonts w:ascii="Times New Roman" w:eastAsia="Calibri" w:hAnsi="Times New Roman" w:cs="Times New Roman"/>
          <w:color w:val="000000"/>
          <w:sz w:val="28"/>
          <w:szCs w:val="28"/>
        </w:rPr>
        <w:t>188</w:t>
      </w:r>
      <w:r w:rsidRPr="001D626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-</w:t>
      </w:r>
      <w:r w:rsidRPr="0037059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ОД</w:t>
      </w:r>
    </w:p>
    <w:p w14:paraId="026EFD1D" w14:textId="77777777" w:rsidR="00422342" w:rsidRPr="00422342" w:rsidRDefault="00422342" w:rsidP="00422342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6F0EAAB" w14:textId="77777777" w:rsidR="00422342" w:rsidRPr="00422342" w:rsidRDefault="00422342" w:rsidP="00422342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1367979D" w14:textId="77777777" w:rsidR="00422342" w:rsidRPr="00422342" w:rsidRDefault="00422342" w:rsidP="00422342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РАБОЧАЯ ПРОГРАММА</w:t>
      </w:r>
    </w:p>
    <w:p w14:paraId="08302566" w14:textId="0EA32B5F" w:rsidR="00422342" w:rsidRPr="00422342" w:rsidRDefault="00422342" w:rsidP="00422342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по _____________________</w:t>
      </w:r>
      <w:r w:rsidR="000E0AF5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литературному чтению</w:t>
      </w: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_____________________</w:t>
      </w:r>
    </w:p>
    <w:p w14:paraId="3183D88D" w14:textId="21EE7974" w:rsidR="00422342" w:rsidRPr="00422342" w:rsidRDefault="00422342" w:rsidP="00422342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(наименование предмета)</w:t>
      </w:r>
    </w:p>
    <w:p w14:paraId="2A176A26" w14:textId="77777777" w:rsidR="00422342" w:rsidRPr="00422342" w:rsidRDefault="00422342" w:rsidP="00422342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5F4FEDDF" w14:textId="77777777" w:rsidR="00422342" w:rsidRPr="00422342" w:rsidRDefault="00422342" w:rsidP="00422342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18657B73" w14:textId="77777777" w:rsidR="00422342" w:rsidRPr="00422342" w:rsidRDefault="00422342" w:rsidP="00422342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29C76E67" w14:textId="77777777" w:rsidR="00453162" w:rsidRPr="00A548E0" w:rsidRDefault="00453162" w:rsidP="00453162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62E3222F" w14:textId="77777777" w:rsidR="00453162" w:rsidRPr="00A548E0" w:rsidRDefault="00453162" w:rsidP="00453162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  <w:r w:rsidRPr="00A548E0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для   3 «</w:t>
      </w:r>
      <w:r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Б</w:t>
      </w:r>
      <w:r w:rsidRPr="00A548E0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»  класса</w:t>
      </w:r>
    </w:p>
    <w:p w14:paraId="3EA34AD4" w14:textId="77777777" w:rsidR="00453162" w:rsidRPr="00A548E0" w:rsidRDefault="00453162" w:rsidP="00453162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197A741F" w14:textId="77777777" w:rsidR="00453162" w:rsidRPr="00A548E0" w:rsidRDefault="00453162" w:rsidP="00453162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09C57938" w14:textId="77777777" w:rsidR="00453162" w:rsidRPr="00A548E0" w:rsidRDefault="00453162" w:rsidP="00453162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548E0">
        <w:rPr>
          <w:rFonts w:ascii="Times New Roman" w:eastAsia="Calibri" w:hAnsi="Times New Roman" w:cs="Times New Roman"/>
          <w:color w:val="000000"/>
          <w:sz w:val="28"/>
          <w:szCs w:val="28"/>
        </w:rPr>
        <w:t>_________</w:t>
      </w:r>
      <w:r w:rsidRPr="00A548E0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>базовый</w:t>
      </w:r>
      <w:r w:rsidRPr="00A548E0">
        <w:rPr>
          <w:rFonts w:ascii="Times New Roman" w:eastAsia="Calibri" w:hAnsi="Times New Roman" w:cs="Times New Roman"/>
          <w:color w:val="000000"/>
          <w:sz w:val="28"/>
          <w:szCs w:val="28"/>
        </w:rPr>
        <w:t>__________</w:t>
      </w:r>
    </w:p>
    <w:p w14:paraId="77C81668" w14:textId="77777777" w:rsidR="00453162" w:rsidRPr="00A548E0" w:rsidRDefault="00453162" w:rsidP="00453162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548E0">
        <w:rPr>
          <w:rFonts w:ascii="Times New Roman" w:eastAsia="Calibri" w:hAnsi="Times New Roman" w:cs="Times New Roman"/>
          <w:color w:val="000000"/>
          <w:sz w:val="28"/>
          <w:szCs w:val="28"/>
        </w:rPr>
        <w:t>(уровень обучения)</w:t>
      </w:r>
    </w:p>
    <w:p w14:paraId="52109568" w14:textId="77777777" w:rsidR="00453162" w:rsidRPr="00A548E0" w:rsidRDefault="00453162" w:rsidP="00453162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614099E9" w14:textId="77777777" w:rsidR="00453162" w:rsidRPr="00A548E0" w:rsidRDefault="00453162" w:rsidP="00453162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065D6567" w14:textId="77777777" w:rsidR="00453162" w:rsidRPr="00A548E0" w:rsidRDefault="00453162" w:rsidP="00453162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4807C728" w14:textId="77777777" w:rsidR="00453162" w:rsidRPr="00A548E0" w:rsidRDefault="00453162" w:rsidP="00453162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548E0">
        <w:rPr>
          <w:rFonts w:ascii="Times New Roman" w:eastAsia="Calibri" w:hAnsi="Times New Roman" w:cs="Times New Roman"/>
          <w:color w:val="000000"/>
          <w:sz w:val="28"/>
          <w:szCs w:val="28"/>
        </w:rPr>
        <w:t>Составитель:</w:t>
      </w:r>
    </w:p>
    <w:p w14:paraId="6D701FD9" w14:textId="77777777" w:rsidR="00453162" w:rsidRPr="00A548E0" w:rsidRDefault="00453162" w:rsidP="00453162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0182AB44" w14:textId="77777777" w:rsidR="00453162" w:rsidRPr="00A548E0" w:rsidRDefault="00453162" w:rsidP="00453162">
      <w:pPr>
        <w:spacing w:after="0" w:line="276" w:lineRule="auto"/>
        <w:ind w:firstLine="4820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Раткогло Светлана Николаевна</w:t>
      </w:r>
    </w:p>
    <w:p w14:paraId="0CF104AE" w14:textId="77777777" w:rsidR="00453162" w:rsidRPr="00A548E0" w:rsidRDefault="00453162" w:rsidP="00453162">
      <w:pPr>
        <w:spacing w:after="0" w:line="276" w:lineRule="auto"/>
        <w:ind w:firstLine="482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548E0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учитель начальных классов</w:t>
      </w:r>
      <w:r w:rsidRPr="00A548E0">
        <w:rPr>
          <w:rFonts w:ascii="Times New Roman" w:eastAsia="Calibri" w:hAnsi="Times New Roman" w:cs="Times New Roman"/>
          <w:color w:val="000000"/>
          <w:sz w:val="28"/>
          <w:szCs w:val="28"/>
        </w:rPr>
        <w:t>_______</w:t>
      </w:r>
    </w:p>
    <w:p w14:paraId="154D4ACD" w14:textId="77777777" w:rsidR="00453162" w:rsidRPr="00A548E0" w:rsidRDefault="00453162" w:rsidP="00453162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  <w:r w:rsidRPr="00A548E0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высшая квалификационная категория </w:t>
      </w:r>
      <w:r w:rsidRPr="00A548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14:paraId="3FB234BE" w14:textId="77777777" w:rsidR="00422342" w:rsidRPr="00422342" w:rsidRDefault="00422342" w:rsidP="00422342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329E27E1" w14:textId="77777777" w:rsidR="00422342" w:rsidRPr="00422342" w:rsidRDefault="00422342" w:rsidP="00422342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FACD74C" w14:textId="77777777" w:rsidR="00564A52" w:rsidRDefault="00564A52" w:rsidP="004223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86CA7D2" w14:textId="4DEAC3A5" w:rsidR="00422342" w:rsidRPr="00422342" w:rsidRDefault="00422342" w:rsidP="004223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202</w:t>
      </w:r>
      <w:r w:rsidR="004A6191">
        <w:rPr>
          <w:rFonts w:ascii="Times New Roman" w:eastAsia="Calibri" w:hAnsi="Times New Roman" w:cs="Times New Roman"/>
          <w:color w:val="000000"/>
          <w:sz w:val="28"/>
          <w:szCs w:val="28"/>
        </w:rPr>
        <w:t>5</w:t>
      </w:r>
    </w:p>
    <w:p w14:paraId="7A7400A3" w14:textId="77777777" w:rsidR="00921C45" w:rsidRDefault="00422342" w:rsidP="001C28D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br w:type="page"/>
      </w:r>
      <w:r w:rsidR="00921C45" w:rsidRPr="001C28D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lastRenderedPageBreak/>
        <w:t>Пояснительная записка</w:t>
      </w:r>
    </w:p>
    <w:p w14:paraId="47C29E98" w14:textId="77777777" w:rsidR="0039022C" w:rsidRPr="001C28DE" w:rsidRDefault="0039022C" w:rsidP="001C28D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7B6F0F42" w14:textId="6A7FC3B1" w:rsidR="00422342" w:rsidRPr="001C28DE" w:rsidRDefault="00422342" w:rsidP="001C28DE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C28D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Рабочая программа </w:t>
      </w:r>
      <w:r w:rsidRPr="001C28DE">
        <w:rPr>
          <w:rFonts w:ascii="Times New Roman" w:eastAsia="Calibri" w:hAnsi="Times New Roman" w:cs="Times New Roman"/>
          <w:color w:val="000000"/>
          <w:sz w:val="24"/>
          <w:szCs w:val="24"/>
        </w:rPr>
        <w:t>учебного предмета «</w:t>
      </w:r>
      <w:r w:rsidR="000E0AF5" w:rsidRPr="001C28DE">
        <w:rPr>
          <w:rFonts w:ascii="Times New Roman" w:eastAsia="Calibri" w:hAnsi="Times New Roman" w:cs="Times New Roman"/>
          <w:color w:val="000000"/>
          <w:sz w:val="24"/>
          <w:szCs w:val="24"/>
        </w:rPr>
        <w:t>Литературное чтение</w:t>
      </w:r>
      <w:r w:rsidRPr="001C28D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» </w:t>
      </w:r>
      <w:r w:rsidR="001669F7" w:rsidRPr="001C28D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для обучающихся </w:t>
      </w:r>
      <w:r w:rsidR="005F144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3 </w:t>
      </w:r>
      <w:r w:rsidR="001669F7" w:rsidRPr="001C28D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класса </w:t>
      </w:r>
      <w:r w:rsidRPr="001C28DE">
        <w:rPr>
          <w:rFonts w:ascii="Times New Roman" w:eastAsia="Calibri" w:hAnsi="Times New Roman" w:cs="Times New Roman"/>
          <w:color w:val="000000"/>
          <w:sz w:val="24"/>
          <w:szCs w:val="24"/>
        </w:rPr>
        <w:t>р</w:t>
      </w:r>
      <w:r w:rsidRPr="001C28D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азработана </w:t>
      </w:r>
      <w:r w:rsidR="003C37F8" w:rsidRPr="001C28D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 соответствии с</w:t>
      </w:r>
      <w:r w:rsidR="00B26CB9" w:rsidRPr="001C28D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требовани</w:t>
      </w:r>
      <w:r w:rsidR="003C37F8" w:rsidRPr="001C28D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ями</w:t>
      </w:r>
      <w:r w:rsidRPr="001C28D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C28DE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ru-RU"/>
        </w:rPr>
        <w:t xml:space="preserve">ФГОС НОО </w:t>
      </w:r>
      <w:r w:rsidRPr="001C28DE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t>(приказ Мин</w:t>
      </w:r>
      <w:r w:rsidR="00702938" w:rsidRPr="001C28DE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t>просвещения</w:t>
      </w:r>
      <w:r w:rsidRPr="001C28DE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t xml:space="preserve"> РФ </w:t>
      </w:r>
      <w:r w:rsidRPr="001C28D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от</w:t>
      </w:r>
      <w:r w:rsidR="00AD0723" w:rsidRPr="001C28D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02938" w:rsidRPr="001C28D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31.05.2021 г.</w:t>
      </w:r>
      <w:r w:rsidRPr="001C28D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№ </w:t>
      </w:r>
      <w:r w:rsidR="00702938" w:rsidRPr="001C28D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286</w:t>
      </w:r>
      <w:r w:rsidRPr="001C28D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)</w:t>
      </w:r>
      <w:r w:rsidR="00702938" w:rsidRPr="001C28D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26CB9" w:rsidRPr="001C28D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к результатам освоения программы начального общего образования </w:t>
      </w:r>
      <w:r w:rsidR="003C37F8" w:rsidRPr="001C28D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на основе</w:t>
      </w:r>
      <w:r w:rsidRPr="001C28D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:</w:t>
      </w:r>
    </w:p>
    <w:p w14:paraId="6EA94D70" w14:textId="151DCEA5" w:rsidR="00422342" w:rsidRPr="001C28DE" w:rsidRDefault="00422342" w:rsidP="001C28DE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C28D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 основной образовательной программ</w:t>
      </w:r>
      <w:r w:rsidR="003C37F8" w:rsidRPr="001C28D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ы</w:t>
      </w:r>
      <w:r w:rsidRPr="001C28D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начального общего образования ФГБОУ «Средняя школа-интернат МИД России»</w:t>
      </w:r>
    </w:p>
    <w:p w14:paraId="2FBA1027" w14:textId="4F98C2E4" w:rsidR="00422342" w:rsidRPr="001C28DE" w:rsidRDefault="00422342" w:rsidP="001C28DE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C28D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062094">
        <w:rPr>
          <w:rFonts w:ascii="Times New Roman" w:eastAsia="Calibri" w:hAnsi="Times New Roman" w:cs="Times New Roman"/>
          <w:color w:val="000000"/>
          <w:sz w:val="24"/>
          <w:szCs w:val="24"/>
        </w:rPr>
        <w:t>Федеральной рабочей программы по литературному чтению</w:t>
      </w:r>
      <w:r w:rsidRPr="001C28D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100A6EFA" w14:textId="198359EC" w:rsidR="00422342" w:rsidRPr="001C28DE" w:rsidRDefault="00422342" w:rsidP="001C28DE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C28D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r w:rsidRPr="001C28D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учебного плана школы на 202</w:t>
      </w:r>
      <w:r w:rsidR="004A619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5</w:t>
      </w:r>
      <w:r w:rsidRPr="001C28D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-202</w:t>
      </w:r>
      <w:r w:rsidR="004A619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6</w:t>
      </w:r>
      <w:r w:rsidRPr="001C28D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уч. год</w:t>
      </w:r>
    </w:p>
    <w:p w14:paraId="7B50393E" w14:textId="41C4CF27" w:rsidR="00422342" w:rsidRPr="001C28DE" w:rsidRDefault="00422342" w:rsidP="001C28DE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C28D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 календарного годового учебного графика школы на 202</w:t>
      </w:r>
      <w:r w:rsidR="004A619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5</w:t>
      </w:r>
      <w:r w:rsidRPr="001C28D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-202</w:t>
      </w:r>
      <w:r w:rsidR="004A619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6</w:t>
      </w:r>
      <w:r w:rsidRPr="001C28D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уч.год.</w:t>
      </w:r>
    </w:p>
    <w:p w14:paraId="1FCD2FE8" w14:textId="77777777" w:rsidR="0084611F" w:rsidRPr="001C28DE" w:rsidRDefault="0084611F" w:rsidP="001C28DE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14:paraId="34AF1E07" w14:textId="77777777" w:rsidR="000D61B0" w:rsidRPr="001C28DE" w:rsidRDefault="000D61B0" w:rsidP="001C28DE">
      <w:pPr>
        <w:spacing w:after="0" w:line="240" w:lineRule="auto"/>
        <w:ind w:firstLine="851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C28D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Формы учёта программы воспитания в рабочей программе </w:t>
      </w:r>
    </w:p>
    <w:p w14:paraId="3D1FBF1F" w14:textId="1DC77A7B" w:rsidR="000D61B0" w:rsidRPr="001C28DE" w:rsidRDefault="000D61B0" w:rsidP="001C28DE">
      <w:pPr>
        <w:spacing w:after="0" w:line="240" w:lineRule="auto"/>
        <w:ind w:firstLine="851"/>
        <w:contextualSpacing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C28D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 литературному чтению</w:t>
      </w:r>
    </w:p>
    <w:p w14:paraId="329DE826" w14:textId="0C7DD066" w:rsidR="005E6DDE" w:rsidRPr="001C28DE" w:rsidRDefault="00A46D02" w:rsidP="001C28DE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C28D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Рабочая программа учебного предмета «</w:t>
      </w:r>
      <w:r w:rsidR="000D61B0" w:rsidRPr="001C28D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Литературное чтение</w:t>
      </w:r>
      <w:r w:rsidRPr="001C28D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» ориентирована на целевые приоритеты, сформулированные в </w:t>
      </w:r>
      <w:r w:rsidR="001669F7" w:rsidRPr="001C28D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Программ</w:t>
      </w:r>
      <w:r w:rsidRPr="001C28D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е</w:t>
      </w:r>
      <w:r w:rsidR="001669F7" w:rsidRPr="001C28D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воспитания</w:t>
      </w:r>
      <w:r w:rsidR="005E6DDE" w:rsidRPr="001C28D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ФГБОУ «Средняя школа-интернат МИД России»</w:t>
      </w:r>
      <w:r w:rsidR="00E13DB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</w:t>
      </w:r>
    </w:p>
    <w:p w14:paraId="2FDC39BA" w14:textId="7E40DAB6" w:rsidR="000D61B0" w:rsidRPr="001C28DE" w:rsidRDefault="000D61B0" w:rsidP="001C28DE">
      <w:pPr>
        <w:pStyle w:val="af2"/>
        <w:spacing w:line="240" w:lineRule="auto"/>
        <w:ind w:firstLine="851"/>
        <w:rPr>
          <w:rFonts w:cs="Times New Roman"/>
          <w:sz w:val="24"/>
          <w:szCs w:val="24"/>
        </w:rPr>
      </w:pPr>
      <w:r w:rsidRPr="001C28DE">
        <w:rPr>
          <w:rFonts w:cs="Times New Roman"/>
          <w:sz w:val="24"/>
          <w:szCs w:val="24"/>
        </w:rPr>
        <w:t>Рабочая</w:t>
      </w:r>
      <w:r w:rsidRPr="001C28DE">
        <w:rPr>
          <w:rFonts w:cs="Times New Roman"/>
          <w:spacing w:val="-5"/>
          <w:sz w:val="24"/>
          <w:szCs w:val="24"/>
        </w:rPr>
        <w:t xml:space="preserve"> </w:t>
      </w:r>
      <w:r w:rsidRPr="001C28DE">
        <w:rPr>
          <w:rFonts w:cs="Times New Roman"/>
          <w:sz w:val="24"/>
          <w:szCs w:val="24"/>
        </w:rPr>
        <w:t>программа</w:t>
      </w:r>
      <w:r w:rsidRPr="001C28DE">
        <w:rPr>
          <w:rFonts w:cs="Times New Roman"/>
          <w:spacing w:val="-2"/>
          <w:sz w:val="24"/>
          <w:szCs w:val="24"/>
        </w:rPr>
        <w:t xml:space="preserve"> </w:t>
      </w:r>
      <w:r w:rsidRPr="001C28DE">
        <w:rPr>
          <w:rFonts w:cs="Times New Roman"/>
          <w:sz w:val="24"/>
          <w:szCs w:val="24"/>
        </w:rPr>
        <w:t>воспитания</w:t>
      </w:r>
      <w:r w:rsidRPr="001C28DE">
        <w:rPr>
          <w:rFonts w:cs="Times New Roman"/>
          <w:spacing w:val="-3"/>
          <w:sz w:val="24"/>
          <w:szCs w:val="24"/>
        </w:rPr>
        <w:t xml:space="preserve"> </w:t>
      </w:r>
      <w:r w:rsidRPr="001C28DE">
        <w:rPr>
          <w:rFonts w:cs="Times New Roman"/>
          <w:color w:val="000000" w:themeColor="text1"/>
          <w:sz w:val="24"/>
          <w:szCs w:val="24"/>
        </w:rPr>
        <w:t xml:space="preserve">ФГБОУ </w:t>
      </w:r>
      <w:r w:rsidRPr="001C28DE">
        <w:rPr>
          <w:rFonts w:eastAsia="Calibri" w:cs="Times New Roman"/>
          <w:color w:val="000000" w:themeColor="text1"/>
          <w:sz w:val="24"/>
          <w:szCs w:val="24"/>
          <w:lang w:eastAsia="ru-RU"/>
        </w:rPr>
        <w:t xml:space="preserve">«Средняя школа-интернат МИД России» </w:t>
      </w:r>
      <w:r w:rsidRPr="001C28DE">
        <w:rPr>
          <w:rFonts w:cs="Times New Roman"/>
          <w:sz w:val="24"/>
          <w:szCs w:val="24"/>
        </w:rPr>
        <w:t>реализуется</w:t>
      </w:r>
      <w:r w:rsidRPr="001C28DE">
        <w:rPr>
          <w:rFonts w:cs="Times New Roman"/>
          <w:spacing w:val="-5"/>
          <w:sz w:val="24"/>
          <w:szCs w:val="24"/>
        </w:rPr>
        <w:t xml:space="preserve"> </w:t>
      </w:r>
      <w:r w:rsidRPr="001C28DE">
        <w:rPr>
          <w:rFonts w:cs="Times New Roman"/>
          <w:sz w:val="24"/>
          <w:szCs w:val="24"/>
        </w:rPr>
        <w:t>в</w:t>
      </w:r>
      <w:r w:rsidRPr="001C28DE">
        <w:rPr>
          <w:rFonts w:cs="Times New Roman"/>
          <w:spacing w:val="-5"/>
          <w:sz w:val="24"/>
          <w:szCs w:val="24"/>
        </w:rPr>
        <w:t xml:space="preserve"> </w:t>
      </w:r>
      <w:r w:rsidRPr="001C28DE">
        <w:rPr>
          <w:rFonts w:cs="Times New Roman"/>
          <w:sz w:val="24"/>
          <w:szCs w:val="24"/>
        </w:rPr>
        <w:t>том</w:t>
      </w:r>
      <w:r w:rsidRPr="001C28DE">
        <w:rPr>
          <w:rFonts w:cs="Times New Roman"/>
          <w:spacing w:val="-5"/>
          <w:sz w:val="24"/>
          <w:szCs w:val="24"/>
        </w:rPr>
        <w:t xml:space="preserve"> </w:t>
      </w:r>
      <w:r w:rsidRPr="001C28DE">
        <w:rPr>
          <w:rFonts w:cs="Times New Roman"/>
          <w:sz w:val="24"/>
          <w:szCs w:val="24"/>
        </w:rPr>
        <w:t>числе</w:t>
      </w:r>
      <w:r w:rsidRPr="001C28DE">
        <w:rPr>
          <w:rFonts w:cs="Times New Roman"/>
          <w:spacing w:val="-5"/>
          <w:sz w:val="24"/>
          <w:szCs w:val="24"/>
        </w:rPr>
        <w:t xml:space="preserve"> </w:t>
      </w:r>
      <w:r w:rsidRPr="001C28DE">
        <w:rPr>
          <w:rFonts w:cs="Times New Roman"/>
          <w:sz w:val="24"/>
          <w:szCs w:val="24"/>
        </w:rPr>
        <w:t>и</w:t>
      </w:r>
      <w:r w:rsidRPr="001C28DE">
        <w:rPr>
          <w:rFonts w:cs="Times New Roman"/>
          <w:spacing w:val="-2"/>
          <w:sz w:val="24"/>
          <w:szCs w:val="24"/>
        </w:rPr>
        <w:t xml:space="preserve"> </w:t>
      </w:r>
      <w:r w:rsidRPr="001C28DE">
        <w:rPr>
          <w:rFonts w:cs="Times New Roman"/>
          <w:sz w:val="24"/>
          <w:szCs w:val="24"/>
        </w:rPr>
        <w:t>через использование воспитательного потенциала уроков литературного чтения.</w:t>
      </w:r>
      <w:r w:rsidRPr="001C28DE">
        <w:rPr>
          <w:rFonts w:cs="Times New Roman"/>
          <w:spacing w:val="40"/>
          <w:sz w:val="24"/>
          <w:szCs w:val="24"/>
        </w:rPr>
        <w:t xml:space="preserve"> </w:t>
      </w:r>
      <w:r w:rsidRPr="001C28DE">
        <w:rPr>
          <w:rFonts w:cs="Times New Roman"/>
          <w:sz w:val="24"/>
          <w:szCs w:val="24"/>
        </w:rPr>
        <w:t>Эта работа осуществляется в следующих формах:</w:t>
      </w:r>
    </w:p>
    <w:p w14:paraId="6C1F5639" w14:textId="77777777" w:rsidR="007E04C2" w:rsidRDefault="000D61B0">
      <w:pPr>
        <w:pStyle w:val="a4"/>
        <w:widowControl w:val="0"/>
        <w:numPr>
          <w:ilvl w:val="0"/>
          <w:numId w:val="22"/>
        </w:numPr>
        <w:tabs>
          <w:tab w:val="left" w:pos="827"/>
        </w:tabs>
        <w:autoSpaceDE w:val="0"/>
        <w:autoSpaceDN w:val="0"/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E04C2">
        <w:rPr>
          <w:rFonts w:ascii="Times New Roman" w:hAnsi="Times New Roman"/>
          <w:spacing w:val="-2"/>
          <w:sz w:val="24"/>
          <w:szCs w:val="24"/>
        </w:rPr>
        <w:t>Побуждение</w:t>
      </w:r>
      <w:r w:rsidRPr="007E04C2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7E04C2">
        <w:rPr>
          <w:rFonts w:ascii="Times New Roman" w:hAnsi="Times New Roman"/>
          <w:spacing w:val="-2"/>
          <w:sz w:val="24"/>
          <w:szCs w:val="24"/>
        </w:rPr>
        <w:t>обучающихся</w:t>
      </w:r>
      <w:r w:rsidRPr="007E04C2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7E04C2">
        <w:rPr>
          <w:rFonts w:ascii="Times New Roman" w:hAnsi="Times New Roman"/>
          <w:spacing w:val="-2"/>
          <w:sz w:val="24"/>
          <w:szCs w:val="24"/>
        </w:rPr>
        <w:t>соблюдать</w:t>
      </w:r>
      <w:r w:rsidRPr="007E04C2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7E04C2">
        <w:rPr>
          <w:rFonts w:ascii="Times New Roman" w:hAnsi="Times New Roman"/>
          <w:spacing w:val="-2"/>
          <w:sz w:val="24"/>
          <w:szCs w:val="24"/>
        </w:rPr>
        <w:t>на</w:t>
      </w:r>
      <w:r w:rsidRPr="007E04C2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7E04C2">
        <w:rPr>
          <w:rFonts w:ascii="Times New Roman" w:hAnsi="Times New Roman"/>
          <w:spacing w:val="-2"/>
          <w:sz w:val="24"/>
          <w:szCs w:val="24"/>
        </w:rPr>
        <w:t>уроке</w:t>
      </w:r>
      <w:r w:rsidRPr="007E04C2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7E04C2">
        <w:rPr>
          <w:rFonts w:ascii="Times New Roman" w:hAnsi="Times New Roman"/>
          <w:spacing w:val="-2"/>
          <w:sz w:val="24"/>
          <w:szCs w:val="24"/>
        </w:rPr>
        <w:t>общепринятые</w:t>
      </w:r>
      <w:r w:rsidRPr="007E04C2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7E04C2">
        <w:rPr>
          <w:rFonts w:ascii="Times New Roman" w:hAnsi="Times New Roman"/>
          <w:spacing w:val="-2"/>
          <w:sz w:val="24"/>
          <w:szCs w:val="24"/>
        </w:rPr>
        <w:t>нормы</w:t>
      </w:r>
      <w:r w:rsidRPr="007E04C2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7E04C2">
        <w:rPr>
          <w:rFonts w:ascii="Times New Roman" w:hAnsi="Times New Roman"/>
          <w:spacing w:val="-2"/>
          <w:sz w:val="24"/>
          <w:szCs w:val="24"/>
        </w:rPr>
        <w:t xml:space="preserve">поведения, </w:t>
      </w:r>
      <w:r w:rsidRPr="007E04C2">
        <w:rPr>
          <w:rFonts w:ascii="Times New Roman" w:hAnsi="Times New Roman"/>
          <w:sz w:val="24"/>
          <w:szCs w:val="24"/>
        </w:rPr>
        <w:t>правила общения со старшими (педагогическими работниками) и сверстниками (обучающимися), принципы учебной дисциплины и самоорганизации.</w:t>
      </w:r>
    </w:p>
    <w:p w14:paraId="34E2C940" w14:textId="093BAA44" w:rsidR="000D61B0" w:rsidRPr="007E04C2" w:rsidRDefault="000D61B0">
      <w:pPr>
        <w:pStyle w:val="a4"/>
        <w:widowControl w:val="0"/>
        <w:numPr>
          <w:ilvl w:val="0"/>
          <w:numId w:val="22"/>
        </w:numPr>
        <w:tabs>
          <w:tab w:val="left" w:pos="827"/>
        </w:tabs>
        <w:autoSpaceDE w:val="0"/>
        <w:autoSpaceDN w:val="0"/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E04C2">
        <w:rPr>
          <w:rFonts w:ascii="Times New Roman" w:hAnsi="Times New Roman"/>
          <w:sz w:val="24"/>
          <w:szCs w:val="24"/>
        </w:rPr>
        <w:t>Привлечение внимания обучающихся к ценностному аспекту изучаемых на уроках предметов, явлений, событий через:</w:t>
      </w:r>
    </w:p>
    <w:p w14:paraId="7B4F62E7" w14:textId="77777777" w:rsidR="000D61B0" w:rsidRPr="001C28DE" w:rsidRDefault="000D61B0">
      <w:pPr>
        <w:pStyle w:val="a4"/>
        <w:widowControl w:val="0"/>
        <w:numPr>
          <w:ilvl w:val="0"/>
          <w:numId w:val="21"/>
        </w:numPr>
        <w:tabs>
          <w:tab w:val="left" w:pos="827"/>
        </w:tabs>
        <w:autoSpaceDE w:val="0"/>
        <w:autoSpaceDN w:val="0"/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C28DE">
        <w:rPr>
          <w:rFonts w:ascii="Times New Roman" w:hAnsi="Times New Roman"/>
          <w:sz w:val="24"/>
          <w:szCs w:val="24"/>
        </w:rPr>
        <w:t>демонстрацию обучающимся примеров ответственного, гражданского поведения, проявления человеколюбия и добросердечности</w:t>
      </w:r>
    </w:p>
    <w:p w14:paraId="2F924323" w14:textId="77777777" w:rsidR="000D61B0" w:rsidRPr="001C28DE" w:rsidRDefault="000D61B0">
      <w:pPr>
        <w:pStyle w:val="a4"/>
        <w:widowControl w:val="0"/>
        <w:numPr>
          <w:ilvl w:val="0"/>
          <w:numId w:val="20"/>
        </w:numPr>
        <w:tabs>
          <w:tab w:val="left" w:pos="520"/>
        </w:tabs>
        <w:autoSpaceDE w:val="0"/>
        <w:autoSpaceDN w:val="0"/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C28DE">
        <w:rPr>
          <w:rFonts w:ascii="Times New Roman" w:hAnsi="Times New Roman"/>
          <w:sz w:val="24"/>
          <w:szCs w:val="24"/>
        </w:rPr>
        <w:t>обращение внимания на ярких деятелей культуры, связанных с изучаемыми в данный момент темами, на тот вклад, который они внесли в развитие нашей страны и мира,</w:t>
      </w:r>
      <w:r w:rsidRPr="001C28DE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C28DE">
        <w:rPr>
          <w:rFonts w:ascii="Times New Roman" w:hAnsi="Times New Roman"/>
          <w:sz w:val="24"/>
          <w:szCs w:val="24"/>
        </w:rPr>
        <w:t>на достойные</w:t>
      </w:r>
      <w:r w:rsidRPr="001C28DE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C28DE">
        <w:rPr>
          <w:rFonts w:ascii="Times New Roman" w:hAnsi="Times New Roman"/>
          <w:sz w:val="24"/>
          <w:szCs w:val="24"/>
        </w:rPr>
        <w:t>подражания</w:t>
      </w:r>
      <w:r w:rsidRPr="001C28DE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C28DE">
        <w:rPr>
          <w:rFonts w:ascii="Times New Roman" w:hAnsi="Times New Roman"/>
          <w:sz w:val="24"/>
          <w:szCs w:val="24"/>
        </w:rPr>
        <w:t>примеры</w:t>
      </w:r>
      <w:r w:rsidRPr="001C28DE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C28DE">
        <w:rPr>
          <w:rFonts w:ascii="Times New Roman" w:hAnsi="Times New Roman"/>
          <w:sz w:val="24"/>
          <w:szCs w:val="24"/>
        </w:rPr>
        <w:t>их</w:t>
      </w:r>
      <w:r w:rsidRPr="001C28DE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C28DE">
        <w:rPr>
          <w:rFonts w:ascii="Times New Roman" w:hAnsi="Times New Roman"/>
          <w:sz w:val="24"/>
          <w:szCs w:val="24"/>
        </w:rPr>
        <w:t>жизни, на мотивы их</w:t>
      </w:r>
      <w:r w:rsidRPr="001C28DE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C28DE">
        <w:rPr>
          <w:rFonts w:ascii="Times New Roman" w:hAnsi="Times New Roman"/>
          <w:sz w:val="24"/>
          <w:szCs w:val="24"/>
        </w:rPr>
        <w:t>поступков;</w:t>
      </w:r>
    </w:p>
    <w:p w14:paraId="19265C13" w14:textId="77777777" w:rsidR="000D61B0" w:rsidRPr="001C28DE" w:rsidRDefault="000D61B0">
      <w:pPr>
        <w:pStyle w:val="a4"/>
        <w:widowControl w:val="0"/>
        <w:numPr>
          <w:ilvl w:val="0"/>
          <w:numId w:val="20"/>
        </w:numPr>
        <w:tabs>
          <w:tab w:val="left" w:pos="583"/>
        </w:tabs>
        <w:autoSpaceDE w:val="0"/>
        <w:autoSpaceDN w:val="0"/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C28DE">
        <w:rPr>
          <w:rFonts w:ascii="Times New Roman" w:hAnsi="Times New Roman"/>
          <w:sz w:val="24"/>
          <w:szCs w:val="24"/>
        </w:rPr>
        <w:t>использование на уроках информации, затрагивающей важные социальные, нравственные, этические вопросы</w:t>
      </w:r>
    </w:p>
    <w:p w14:paraId="6FA70DE1" w14:textId="77777777" w:rsidR="000D61B0" w:rsidRPr="001C28DE" w:rsidRDefault="000D61B0">
      <w:pPr>
        <w:pStyle w:val="a4"/>
        <w:widowControl w:val="0"/>
        <w:numPr>
          <w:ilvl w:val="1"/>
          <w:numId w:val="20"/>
        </w:numPr>
        <w:tabs>
          <w:tab w:val="left" w:pos="827"/>
        </w:tabs>
        <w:autoSpaceDE w:val="0"/>
        <w:autoSpaceDN w:val="0"/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C28DE">
        <w:rPr>
          <w:rFonts w:ascii="Times New Roman" w:hAnsi="Times New Roman"/>
          <w:sz w:val="24"/>
          <w:szCs w:val="24"/>
        </w:rPr>
        <w:t>Использование воспитательных возможностей содержания учебного предмета для</w:t>
      </w:r>
      <w:r w:rsidRPr="001C28DE">
        <w:rPr>
          <w:rFonts w:ascii="Times New Roman" w:hAnsi="Times New Roman"/>
          <w:spacing w:val="-17"/>
          <w:sz w:val="24"/>
          <w:szCs w:val="24"/>
        </w:rPr>
        <w:t xml:space="preserve"> </w:t>
      </w:r>
      <w:r w:rsidRPr="001C28DE">
        <w:rPr>
          <w:rFonts w:ascii="Times New Roman" w:hAnsi="Times New Roman"/>
          <w:sz w:val="24"/>
          <w:szCs w:val="24"/>
        </w:rPr>
        <w:t>формирования</w:t>
      </w:r>
      <w:r w:rsidRPr="001C28DE">
        <w:rPr>
          <w:rFonts w:ascii="Times New Roman" w:hAnsi="Times New Roman"/>
          <w:spacing w:val="-16"/>
          <w:sz w:val="24"/>
          <w:szCs w:val="24"/>
        </w:rPr>
        <w:t xml:space="preserve"> </w:t>
      </w:r>
      <w:r w:rsidRPr="001C28DE">
        <w:rPr>
          <w:rFonts w:ascii="Times New Roman" w:hAnsi="Times New Roman"/>
          <w:sz w:val="24"/>
          <w:szCs w:val="24"/>
        </w:rPr>
        <w:t>у</w:t>
      </w:r>
      <w:r w:rsidRPr="001C28DE">
        <w:rPr>
          <w:rFonts w:ascii="Times New Roman" w:hAnsi="Times New Roman"/>
          <w:spacing w:val="-16"/>
          <w:sz w:val="24"/>
          <w:szCs w:val="24"/>
        </w:rPr>
        <w:t xml:space="preserve"> </w:t>
      </w:r>
      <w:r w:rsidRPr="001C28DE">
        <w:rPr>
          <w:rFonts w:ascii="Times New Roman" w:hAnsi="Times New Roman"/>
          <w:sz w:val="24"/>
          <w:szCs w:val="24"/>
        </w:rPr>
        <w:t>обучающихся</w:t>
      </w:r>
      <w:r w:rsidRPr="001C28DE">
        <w:rPr>
          <w:rFonts w:ascii="Times New Roman" w:hAnsi="Times New Roman"/>
          <w:spacing w:val="-16"/>
          <w:sz w:val="24"/>
          <w:szCs w:val="24"/>
        </w:rPr>
        <w:t xml:space="preserve"> </w:t>
      </w:r>
      <w:r w:rsidRPr="001C28DE">
        <w:rPr>
          <w:rFonts w:ascii="Times New Roman" w:hAnsi="Times New Roman"/>
          <w:sz w:val="24"/>
          <w:szCs w:val="24"/>
        </w:rPr>
        <w:t>российских</w:t>
      </w:r>
      <w:r w:rsidRPr="001C28DE">
        <w:rPr>
          <w:rFonts w:ascii="Times New Roman" w:hAnsi="Times New Roman"/>
          <w:spacing w:val="-17"/>
          <w:sz w:val="24"/>
          <w:szCs w:val="24"/>
        </w:rPr>
        <w:t xml:space="preserve"> </w:t>
      </w:r>
      <w:r w:rsidRPr="001C28DE">
        <w:rPr>
          <w:rFonts w:ascii="Times New Roman" w:hAnsi="Times New Roman"/>
          <w:sz w:val="24"/>
          <w:szCs w:val="24"/>
        </w:rPr>
        <w:t>традиционных</w:t>
      </w:r>
      <w:r w:rsidRPr="001C28DE">
        <w:rPr>
          <w:rFonts w:ascii="Times New Roman" w:hAnsi="Times New Roman"/>
          <w:spacing w:val="-16"/>
          <w:sz w:val="24"/>
          <w:szCs w:val="24"/>
        </w:rPr>
        <w:t xml:space="preserve"> </w:t>
      </w:r>
      <w:r w:rsidRPr="001C28DE">
        <w:rPr>
          <w:rFonts w:ascii="Times New Roman" w:hAnsi="Times New Roman"/>
          <w:sz w:val="24"/>
          <w:szCs w:val="24"/>
        </w:rPr>
        <w:t>духовно-нравственных</w:t>
      </w:r>
      <w:r w:rsidRPr="001C28DE">
        <w:rPr>
          <w:rFonts w:ascii="Times New Roman" w:hAnsi="Times New Roman"/>
          <w:spacing w:val="-16"/>
          <w:sz w:val="24"/>
          <w:szCs w:val="24"/>
        </w:rPr>
        <w:t xml:space="preserve"> </w:t>
      </w:r>
      <w:r w:rsidRPr="001C28DE">
        <w:rPr>
          <w:rFonts w:ascii="Times New Roman" w:hAnsi="Times New Roman"/>
          <w:sz w:val="24"/>
          <w:szCs w:val="24"/>
        </w:rPr>
        <w:t>и социокультурных ценностей через подбор соответствующих текстов для чтения, проблемных ситуаций для обсуждения в классе</w:t>
      </w:r>
    </w:p>
    <w:p w14:paraId="76CC6DCA" w14:textId="77777777" w:rsidR="000D61B0" w:rsidRPr="001C28DE" w:rsidRDefault="000D61B0">
      <w:pPr>
        <w:pStyle w:val="a4"/>
        <w:widowControl w:val="0"/>
        <w:numPr>
          <w:ilvl w:val="1"/>
          <w:numId w:val="20"/>
        </w:numPr>
        <w:tabs>
          <w:tab w:val="left" w:pos="827"/>
        </w:tabs>
        <w:autoSpaceDE w:val="0"/>
        <w:autoSpaceDN w:val="0"/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C28DE">
        <w:rPr>
          <w:rFonts w:ascii="Times New Roman" w:hAnsi="Times New Roman"/>
          <w:sz w:val="24"/>
          <w:szCs w:val="24"/>
        </w:rPr>
        <w:t>Инициирование обсуждений, высказываний своего мнения, выработки своего личностного отношения к изучаемым лицам, произведениям художественной литературы и искусства.</w:t>
      </w:r>
    </w:p>
    <w:p w14:paraId="1B9CE4BB" w14:textId="77777777" w:rsidR="000D61B0" w:rsidRPr="001C28DE" w:rsidRDefault="000D61B0">
      <w:pPr>
        <w:pStyle w:val="a4"/>
        <w:widowControl w:val="0"/>
        <w:numPr>
          <w:ilvl w:val="1"/>
          <w:numId w:val="20"/>
        </w:numPr>
        <w:tabs>
          <w:tab w:val="left" w:pos="827"/>
        </w:tabs>
        <w:autoSpaceDE w:val="0"/>
        <w:autoSpaceDN w:val="0"/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C28DE">
        <w:rPr>
          <w:rFonts w:ascii="Times New Roman" w:hAnsi="Times New Roman"/>
          <w:sz w:val="24"/>
          <w:szCs w:val="24"/>
        </w:rPr>
        <w:t>Включение</w:t>
      </w:r>
      <w:r w:rsidRPr="001C28DE">
        <w:rPr>
          <w:rFonts w:ascii="Times New Roman" w:hAnsi="Times New Roman"/>
          <w:spacing w:val="-17"/>
          <w:sz w:val="24"/>
          <w:szCs w:val="24"/>
        </w:rPr>
        <w:t xml:space="preserve"> </w:t>
      </w:r>
      <w:r w:rsidRPr="001C28DE">
        <w:rPr>
          <w:rFonts w:ascii="Times New Roman" w:hAnsi="Times New Roman"/>
          <w:sz w:val="24"/>
          <w:szCs w:val="24"/>
        </w:rPr>
        <w:t>в</w:t>
      </w:r>
      <w:r w:rsidRPr="001C28DE">
        <w:rPr>
          <w:rFonts w:ascii="Times New Roman" w:hAnsi="Times New Roman"/>
          <w:spacing w:val="-16"/>
          <w:sz w:val="24"/>
          <w:szCs w:val="24"/>
        </w:rPr>
        <w:t xml:space="preserve"> </w:t>
      </w:r>
      <w:r w:rsidRPr="001C28DE">
        <w:rPr>
          <w:rFonts w:ascii="Times New Roman" w:hAnsi="Times New Roman"/>
          <w:sz w:val="24"/>
          <w:szCs w:val="24"/>
        </w:rPr>
        <w:t>урок</w:t>
      </w:r>
      <w:r w:rsidRPr="001C28DE">
        <w:rPr>
          <w:rFonts w:ascii="Times New Roman" w:hAnsi="Times New Roman"/>
          <w:spacing w:val="-16"/>
          <w:sz w:val="24"/>
          <w:szCs w:val="24"/>
        </w:rPr>
        <w:t xml:space="preserve"> </w:t>
      </w:r>
      <w:r w:rsidRPr="001C28DE">
        <w:rPr>
          <w:rFonts w:ascii="Times New Roman" w:hAnsi="Times New Roman"/>
          <w:sz w:val="24"/>
          <w:szCs w:val="24"/>
        </w:rPr>
        <w:t>игровых</w:t>
      </w:r>
      <w:r w:rsidRPr="001C28DE">
        <w:rPr>
          <w:rFonts w:ascii="Times New Roman" w:hAnsi="Times New Roman"/>
          <w:spacing w:val="-16"/>
          <w:sz w:val="24"/>
          <w:szCs w:val="24"/>
        </w:rPr>
        <w:t xml:space="preserve"> </w:t>
      </w:r>
      <w:r w:rsidRPr="001C28DE">
        <w:rPr>
          <w:rFonts w:ascii="Times New Roman" w:hAnsi="Times New Roman"/>
          <w:sz w:val="24"/>
          <w:szCs w:val="24"/>
        </w:rPr>
        <w:t>процедур,</w:t>
      </w:r>
      <w:r w:rsidRPr="001C28DE">
        <w:rPr>
          <w:rFonts w:ascii="Times New Roman" w:hAnsi="Times New Roman"/>
          <w:spacing w:val="-17"/>
          <w:sz w:val="24"/>
          <w:szCs w:val="24"/>
        </w:rPr>
        <w:t xml:space="preserve"> </w:t>
      </w:r>
      <w:r w:rsidRPr="001C28DE">
        <w:rPr>
          <w:rFonts w:ascii="Times New Roman" w:hAnsi="Times New Roman"/>
          <w:sz w:val="24"/>
          <w:szCs w:val="24"/>
        </w:rPr>
        <w:t>которые</w:t>
      </w:r>
      <w:r w:rsidRPr="001C28DE">
        <w:rPr>
          <w:rFonts w:ascii="Times New Roman" w:hAnsi="Times New Roman"/>
          <w:spacing w:val="-16"/>
          <w:sz w:val="24"/>
          <w:szCs w:val="24"/>
        </w:rPr>
        <w:t xml:space="preserve"> </w:t>
      </w:r>
      <w:r w:rsidRPr="001C28DE">
        <w:rPr>
          <w:rFonts w:ascii="Times New Roman" w:hAnsi="Times New Roman"/>
          <w:sz w:val="24"/>
          <w:szCs w:val="24"/>
        </w:rPr>
        <w:t>помогают</w:t>
      </w:r>
      <w:r w:rsidRPr="001C28DE">
        <w:rPr>
          <w:rFonts w:ascii="Times New Roman" w:hAnsi="Times New Roman"/>
          <w:spacing w:val="-16"/>
          <w:sz w:val="24"/>
          <w:szCs w:val="24"/>
        </w:rPr>
        <w:t xml:space="preserve"> </w:t>
      </w:r>
      <w:r w:rsidRPr="001C28DE">
        <w:rPr>
          <w:rFonts w:ascii="Times New Roman" w:hAnsi="Times New Roman"/>
          <w:sz w:val="24"/>
          <w:szCs w:val="24"/>
        </w:rPr>
        <w:t>поддержать</w:t>
      </w:r>
      <w:r w:rsidRPr="001C28DE">
        <w:rPr>
          <w:rFonts w:ascii="Times New Roman" w:hAnsi="Times New Roman"/>
          <w:spacing w:val="-16"/>
          <w:sz w:val="24"/>
          <w:szCs w:val="24"/>
        </w:rPr>
        <w:t xml:space="preserve"> </w:t>
      </w:r>
      <w:r w:rsidRPr="001C28DE">
        <w:rPr>
          <w:rFonts w:ascii="Times New Roman" w:hAnsi="Times New Roman"/>
          <w:sz w:val="24"/>
          <w:szCs w:val="24"/>
        </w:rPr>
        <w:t xml:space="preserve">мотивацию обучающихся к получению знаний, налаживанию позитивных межличностных отношений в классе, помогают установлению доброжелательной атмосферы во время </w:t>
      </w:r>
      <w:r w:rsidRPr="001C28DE">
        <w:rPr>
          <w:rFonts w:ascii="Times New Roman" w:hAnsi="Times New Roman"/>
          <w:spacing w:val="-2"/>
          <w:sz w:val="24"/>
          <w:szCs w:val="24"/>
        </w:rPr>
        <w:t>урока.</w:t>
      </w:r>
    </w:p>
    <w:p w14:paraId="6CFFA7A2" w14:textId="77777777" w:rsidR="000D61B0" w:rsidRPr="001C28DE" w:rsidRDefault="000D61B0">
      <w:pPr>
        <w:pStyle w:val="a4"/>
        <w:widowControl w:val="0"/>
        <w:numPr>
          <w:ilvl w:val="1"/>
          <w:numId w:val="20"/>
        </w:numPr>
        <w:tabs>
          <w:tab w:val="left" w:pos="827"/>
        </w:tabs>
        <w:autoSpaceDE w:val="0"/>
        <w:autoSpaceDN w:val="0"/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C28DE">
        <w:rPr>
          <w:rFonts w:ascii="Times New Roman" w:hAnsi="Times New Roman"/>
          <w:sz w:val="24"/>
          <w:szCs w:val="24"/>
        </w:rPr>
        <w:t>Применение на уроке интерактивных форм работы, стимулирующих познавательную мотивацию обучающихся.</w:t>
      </w:r>
    </w:p>
    <w:p w14:paraId="26CED98E" w14:textId="77777777" w:rsidR="000D61B0" w:rsidRPr="001C28DE" w:rsidRDefault="000D61B0">
      <w:pPr>
        <w:pStyle w:val="a4"/>
        <w:widowControl w:val="0"/>
        <w:numPr>
          <w:ilvl w:val="1"/>
          <w:numId w:val="20"/>
        </w:numPr>
        <w:tabs>
          <w:tab w:val="left" w:pos="827"/>
        </w:tabs>
        <w:autoSpaceDE w:val="0"/>
        <w:autoSpaceDN w:val="0"/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C28DE">
        <w:rPr>
          <w:rFonts w:ascii="Times New Roman" w:hAnsi="Times New Roman"/>
          <w:sz w:val="24"/>
          <w:szCs w:val="24"/>
        </w:rPr>
        <w:t>Применение групповой работы или работы в парах, которые способствуют развитию</w:t>
      </w:r>
      <w:r w:rsidRPr="001C28DE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1C28DE">
        <w:rPr>
          <w:rFonts w:ascii="Times New Roman" w:hAnsi="Times New Roman"/>
          <w:sz w:val="24"/>
          <w:szCs w:val="24"/>
        </w:rPr>
        <w:t>навыков</w:t>
      </w:r>
      <w:r w:rsidRPr="001C28DE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C28DE">
        <w:rPr>
          <w:rFonts w:ascii="Times New Roman" w:hAnsi="Times New Roman"/>
          <w:sz w:val="24"/>
          <w:szCs w:val="24"/>
        </w:rPr>
        <w:t>командной</w:t>
      </w:r>
      <w:r w:rsidRPr="001C28DE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C28DE">
        <w:rPr>
          <w:rFonts w:ascii="Times New Roman" w:hAnsi="Times New Roman"/>
          <w:sz w:val="24"/>
          <w:szCs w:val="24"/>
        </w:rPr>
        <w:t>работы</w:t>
      </w:r>
      <w:r w:rsidRPr="001C28DE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C28DE">
        <w:rPr>
          <w:rFonts w:ascii="Times New Roman" w:hAnsi="Times New Roman"/>
          <w:sz w:val="24"/>
          <w:szCs w:val="24"/>
        </w:rPr>
        <w:t>и</w:t>
      </w:r>
      <w:r w:rsidRPr="001C28DE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C28DE">
        <w:rPr>
          <w:rFonts w:ascii="Times New Roman" w:hAnsi="Times New Roman"/>
          <w:sz w:val="24"/>
          <w:szCs w:val="24"/>
        </w:rPr>
        <w:t>взаимодействию</w:t>
      </w:r>
      <w:r w:rsidRPr="001C28DE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C28DE">
        <w:rPr>
          <w:rFonts w:ascii="Times New Roman" w:hAnsi="Times New Roman"/>
          <w:sz w:val="24"/>
          <w:szCs w:val="24"/>
        </w:rPr>
        <w:t>с</w:t>
      </w:r>
      <w:r w:rsidRPr="001C28DE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1C28DE">
        <w:rPr>
          <w:rFonts w:ascii="Times New Roman" w:hAnsi="Times New Roman"/>
          <w:sz w:val="24"/>
          <w:szCs w:val="24"/>
        </w:rPr>
        <w:t>другими</w:t>
      </w:r>
      <w:r w:rsidRPr="001C28DE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1C28DE">
        <w:rPr>
          <w:rFonts w:ascii="Times New Roman" w:hAnsi="Times New Roman"/>
          <w:sz w:val="24"/>
          <w:szCs w:val="24"/>
        </w:rPr>
        <w:t>обучающимися.</w:t>
      </w:r>
    </w:p>
    <w:p w14:paraId="687CDF0C" w14:textId="77777777" w:rsidR="000D61B0" w:rsidRPr="001C28DE" w:rsidRDefault="000D61B0">
      <w:pPr>
        <w:pStyle w:val="a4"/>
        <w:widowControl w:val="0"/>
        <w:numPr>
          <w:ilvl w:val="0"/>
          <w:numId w:val="19"/>
        </w:numPr>
        <w:tabs>
          <w:tab w:val="left" w:pos="827"/>
        </w:tabs>
        <w:autoSpaceDE w:val="0"/>
        <w:autoSpaceDN w:val="0"/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C28DE">
        <w:rPr>
          <w:rFonts w:ascii="Times New Roman" w:hAnsi="Times New Roman"/>
          <w:sz w:val="24"/>
          <w:szCs w:val="24"/>
        </w:rPr>
        <w:t>Выбор</w:t>
      </w:r>
      <w:r w:rsidRPr="001C28DE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C28DE">
        <w:rPr>
          <w:rFonts w:ascii="Times New Roman" w:hAnsi="Times New Roman"/>
          <w:sz w:val="24"/>
          <w:szCs w:val="24"/>
        </w:rPr>
        <w:t>и</w:t>
      </w:r>
      <w:r w:rsidRPr="001C28DE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C28DE">
        <w:rPr>
          <w:rFonts w:ascii="Times New Roman" w:hAnsi="Times New Roman"/>
          <w:sz w:val="24"/>
          <w:szCs w:val="24"/>
        </w:rPr>
        <w:t>использование</w:t>
      </w:r>
      <w:r w:rsidRPr="001C28DE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C28DE">
        <w:rPr>
          <w:rFonts w:ascii="Times New Roman" w:hAnsi="Times New Roman"/>
          <w:sz w:val="24"/>
          <w:szCs w:val="24"/>
        </w:rPr>
        <w:t>на уроках методов,</w:t>
      </w:r>
      <w:r w:rsidRPr="001C28DE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C28DE">
        <w:rPr>
          <w:rFonts w:ascii="Times New Roman" w:hAnsi="Times New Roman"/>
          <w:sz w:val="24"/>
          <w:szCs w:val="24"/>
        </w:rPr>
        <w:t>методик,</w:t>
      </w:r>
      <w:r w:rsidRPr="001C28DE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C28DE">
        <w:rPr>
          <w:rFonts w:ascii="Times New Roman" w:hAnsi="Times New Roman"/>
          <w:sz w:val="24"/>
          <w:szCs w:val="24"/>
        </w:rPr>
        <w:t>технологий,</w:t>
      </w:r>
      <w:r w:rsidRPr="001C28DE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C28DE">
        <w:rPr>
          <w:rFonts w:ascii="Times New Roman" w:hAnsi="Times New Roman"/>
          <w:sz w:val="24"/>
          <w:szCs w:val="24"/>
        </w:rPr>
        <w:t>оказывающих воспитательное воздействие на личность в соответствии с воспитательным идеалом, целью и задачами воспитания.</w:t>
      </w:r>
    </w:p>
    <w:p w14:paraId="1985AD9F" w14:textId="00C5D904" w:rsidR="000D61B0" w:rsidRPr="001C28DE" w:rsidRDefault="000D61B0">
      <w:pPr>
        <w:pStyle w:val="a4"/>
        <w:widowControl w:val="0"/>
        <w:numPr>
          <w:ilvl w:val="0"/>
          <w:numId w:val="19"/>
        </w:numPr>
        <w:tabs>
          <w:tab w:val="left" w:pos="827"/>
        </w:tabs>
        <w:autoSpaceDE w:val="0"/>
        <w:autoSpaceDN w:val="0"/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C28DE">
        <w:rPr>
          <w:rFonts w:ascii="Times New Roman" w:hAnsi="Times New Roman"/>
          <w:sz w:val="24"/>
          <w:szCs w:val="24"/>
        </w:rPr>
        <w:t xml:space="preserve">Инициирование и поддержка исследовательской деятельности школьников в </w:t>
      </w:r>
      <w:r w:rsidRPr="001C28DE">
        <w:rPr>
          <w:rFonts w:ascii="Times New Roman" w:hAnsi="Times New Roman"/>
          <w:sz w:val="24"/>
          <w:szCs w:val="24"/>
        </w:rPr>
        <w:lastRenderedPageBreak/>
        <w:t>форме</w:t>
      </w:r>
      <w:r w:rsidRPr="001C28DE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1C28DE">
        <w:rPr>
          <w:rFonts w:ascii="Times New Roman" w:hAnsi="Times New Roman"/>
          <w:sz w:val="24"/>
          <w:szCs w:val="24"/>
        </w:rPr>
        <w:t>включения</w:t>
      </w:r>
      <w:r w:rsidRPr="001C28DE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1C28DE">
        <w:rPr>
          <w:rFonts w:ascii="Times New Roman" w:hAnsi="Times New Roman"/>
          <w:sz w:val="24"/>
          <w:szCs w:val="24"/>
        </w:rPr>
        <w:t>в</w:t>
      </w:r>
      <w:r w:rsidRPr="001C28DE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1C28DE">
        <w:rPr>
          <w:rFonts w:ascii="Times New Roman" w:hAnsi="Times New Roman"/>
          <w:sz w:val="24"/>
          <w:szCs w:val="24"/>
        </w:rPr>
        <w:t>урок</w:t>
      </w:r>
      <w:r w:rsidRPr="001C28DE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1C28DE">
        <w:rPr>
          <w:rFonts w:ascii="Times New Roman" w:hAnsi="Times New Roman"/>
          <w:sz w:val="24"/>
          <w:szCs w:val="24"/>
        </w:rPr>
        <w:t>различных</w:t>
      </w:r>
      <w:r w:rsidRPr="001C28DE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1C28DE">
        <w:rPr>
          <w:rFonts w:ascii="Times New Roman" w:hAnsi="Times New Roman"/>
          <w:sz w:val="24"/>
          <w:szCs w:val="24"/>
        </w:rPr>
        <w:t>исследовательских</w:t>
      </w:r>
      <w:r w:rsidRPr="001C28DE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1C28DE">
        <w:rPr>
          <w:rFonts w:ascii="Times New Roman" w:hAnsi="Times New Roman"/>
          <w:sz w:val="24"/>
          <w:szCs w:val="24"/>
        </w:rPr>
        <w:t>заданий,</w:t>
      </w:r>
      <w:r w:rsidRPr="001C28DE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1C28DE">
        <w:rPr>
          <w:rFonts w:ascii="Times New Roman" w:hAnsi="Times New Roman"/>
          <w:sz w:val="24"/>
          <w:szCs w:val="24"/>
        </w:rPr>
        <w:t>что</w:t>
      </w:r>
      <w:r w:rsidRPr="001C28DE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1C28DE">
        <w:rPr>
          <w:rFonts w:ascii="Times New Roman" w:hAnsi="Times New Roman"/>
          <w:sz w:val="24"/>
          <w:szCs w:val="24"/>
        </w:rPr>
        <w:t>дает</w:t>
      </w:r>
      <w:r w:rsidRPr="001C28DE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1C28DE">
        <w:rPr>
          <w:rFonts w:ascii="Times New Roman" w:hAnsi="Times New Roman"/>
          <w:sz w:val="24"/>
          <w:szCs w:val="24"/>
        </w:rPr>
        <w:t>возможность обучающимся приобрести навыки самостоятельного решения теоретической проблемы, генерирования и оформления собственных гипотез, уважительного отношения</w:t>
      </w:r>
      <w:r w:rsidRPr="001C28DE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1C28DE">
        <w:rPr>
          <w:rFonts w:ascii="Times New Roman" w:hAnsi="Times New Roman"/>
          <w:sz w:val="24"/>
          <w:szCs w:val="24"/>
        </w:rPr>
        <w:t>к</w:t>
      </w:r>
      <w:r w:rsidRPr="001C28DE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1C28DE">
        <w:rPr>
          <w:rFonts w:ascii="Times New Roman" w:hAnsi="Times New Roman"/>
          <w:sz w:val="24"/>
          <w:szCs w:val="24"/>
        </w:rPr>
        <w:t>чужим</w:t>
      </w:r>
      <w:r w:rsidRPr="001C28DE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1C28DE">
        <w:rPr>
          <w:rFonts w:ascii="Times New Roman" w:hAnsi="Times New Roman"/>
          <w:sz w:val="24"/>
          <w:szCs w:val="24"/>
        </w:rPr>
        <w:t>идеям,</w:t>
      </w:r>
      <w:r w:rsidRPr="001C28DE">
        <w:rPr>
          <w:rFonts w:ascii="Times New Roman" w:hAnsi="Times New Roman"/>
          <w:spacing w:val="-16"/>
          <w:sz w:val="24"/>
          <w:szCs w:val="24"/>
        </w:rPr>
        <w:t xml:space="preserve"> </w:t>
      </w:r>
      <w:r w:rsidRPr="001C28DE">
        <w:rPr>
          <w:rFonts w:ascii="Times New Roman" w:hAnsi="Times New Roman"/>
          <w:sz w:val="24"/>
          <w:szCs w:val="24"/>
        </w:rPr>
        <w:t>публичного</w:t>
      </w:r>
      <w:r w:rsidRPr="001C28DE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1C28DE">
        <w:rPr>
          <w:rFonts w:ascii="Times New Roman" w:hAnsi="Times New Roman"/>
          <w:sz w:val="24"/>
          <w:szCs w:val="24"/>
        </w:rPr>
        <w:t>выступления,</w:t>
      </w:r>
      <w:r w:rsidRPr="001C28DE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1C28DE">
        <w:rPr>
          <w:rFonts w:ascii="Times New Roman" w:hAnsi="Times New Roman"/>
          <w:sz w:val="24"/>
          <w:szCs w:val="24"/>
        </w:rPr>
        <w:t>аргументирования</w:t>
      </w:r>
      <w:r w:rsidRPr="001C28DE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1C28DE">
        <w:rPr>
          <w:rFonts w:ascii="Times New Roman" w:hAnsi="Times New Roman"/>
          <w:sz w:val="24"/>
          <w:szCs w:val="24"/>
        </w:rPr>
        <w:t>и</w:t>
      </w:r>
      <w:r w:rsidRPr="001C28DE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1C28DE">
        <w:rPr>
          <w:rFonts w:ascii="Times New Roman" w:hAnsi="Times New Roman"/>
          <w:sz w:val="24"/>
          <w:szCs w:val="24"/>
        </w:rPr>
        <w:t>отстаивания своей точки зрения.</w:t>
      </w:r>
    </w:p>
    <w:p w14:paraId="210A5D1D" w14:textId="38627392" w:rsidR="000D61B0" w:rsidRPr="001C28DE" w:rsidRDefault="000D61B0">
      <w:pPr>
        <w:pStyle w:val="a4"/>
        <w:widowControl w:val="0"/>
        <w:numPr>
          <w:ilvl w:val="0"/>
          <w:numId w:val="19"/>
        </w:numPr>
        <w:tabs>
          <w:tab w:val="left" w:pos="827"/>
        </w:tabs>
        <w:autoSpaceDE w:val="0"/>
        <w:autoSpaceDN w:val="0"/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C28DE">
        <w:rPr>
          <w:rFonts w:ascii="Times New Roman" w:hAnsi="Times New Roman"/>
          <w:sz w:val="24"/>
          <w:szCs w:val="24"/>
        </w:rPr>
        <w:t>Установление</w:t>
      </w:r>
      <w:r w:rsidRPr="001C28DE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1C28DE">
        <w:rPr>
          <w:rFonts w:ascii="Times New Roman" w:hAnsi="Times New Roman"/>
          <w:sz w:val="24"/>
          <w:szCs w:val="24"/>
        </w:rPr>
        <w:t>уважительных,</w:t>
      </w:r>
      <w:r w:rsidRPr="001C28DE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1C28DE">
        <w:rPr>
          <w:rFonts w:ascii="Times New Roman" w:hAnsi="Times New Roman"/>
          <w:sz w:val="24"/>
          <w:szCs w:val="24"/>
        </w:rPr>
        <w:t>доверительных,</w:t>
      </w:r>
      <w:r w:rsidRPr="001C28DE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1C28DE">
        <w:rPr>
          <w:rFonts w:ascii="Times New Roman" w:hAnsi="Times New Roman"/>
          <w:sz w:val="24"/>
          <w:szCs w:val="24"/>
        </w:rPr>
        <w:t>неформальных</w:t>
      </w:r>
      <w:r w:rsidRPr="001C28DE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1C28DE">
        <w:rPr>
          <w:rFonts w:ascii="Times New Roman" w:hAnsi="Times New Roman"/>
          <w:sz w:val="24"/>
          <w:szCs w:val="24"/>
        </w:rPr>
        <w:t>отношений</w:t>
      </w:r>
      <w:r w:rsidRPr="001C28DE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1C28DE">
        <w:rPr>
          <w:rFonts w:ascii="Times New Roman" w:hAnsi="Times New Roman"/>
          <w:sz w:val="24"/>
          <w:szCs w:val="24"/>
        </w:rPr>
        <w:t>между учителем</w:t>
      </w:r>
      <w:r w:rsidRPr="001C28DE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C28DE">
        <w:rPr>
          <w:rFonts w:ascii="Times New Roman" w:hAnsi="Times New Roman"/>
          <w:sz w:val="24"/>
          <w:szCs w:val="24"/>
        </w:rPr>
        <w:t>и учениками,</w:t>
      </w:r>
      <w:r w:rsidRPr="001C28DE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1C28DE">
        <w:rPr>
          <w:rFonts w:ascii="Times New Roman" w:hAnsi="Times New Roman"/>
          <w:sz w:val="24"/>
          <w:szCs w:val="24"/>
        </w:rPr>
        <w:t>создание</w:t>
      </w:r>
      <w:r w:rsidRPr="001C28DE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C28DE">
        <w:rPr>
          <w:rFonts w:ascii="Times New Roman" w:hAnsi="Times New Roman"/>
          <w:sz w:val="24"/>
          <w:szCs w:val="24"/>
        </w:rPr>
        <w:t>на уроках</w:t>
      </w:r>
      <w:r w:rsidRPr="001C28DE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C28DE">
        <w:rPr>
          <w:rFonts w:ascii="Times New Roman" w:hAnsi="Times New Roman"/>
          <w:sz w:val="24"/>
          <w:szCs w:val="24"/>
        </w:rPr>
        <w:t>эмоционально-комфортной</w:t>
      </w:r>
      <w:r w:rsidRPr="001C28DE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C28DE">
        <w:rPr>
          <w:rFonts w:ascii="Times New Roman" w:hAnsi="Times New Roman"/>
          <w:sz w:val="24"/>
          <w:szCs w:val="24"/>
        </w:rPr>
        <w:t>среды.</w:t>
      </w:r>
    </w:p>
    <w:p w14:paraId="03BAC9CC" w14:textId="77777777" w:rsidR="000D61B0" w:rsidRPr="001C28DE" w:rsidRDefault="000D61B0" w:rsidP="001C28DE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C270557" w14:textId="77777777" w:rsidR="0039022C" w:rsidRPr="0039022C" w:rsidRDefault="0039022C" w:rsidP="0039022C">
      <w:pPr>
        <w:spacing w:after="0" w:line="264" w:lineRule="auto"/>
        <w:ind w:firstLine="600"/>
        <w:jc w:val="both"/>
        <w:rPr>
          <w:sz w:val="20"/>
          <w:szCs w:val="20"/>
        </w:rPr>
      </w:pPr>
      <w:r w:rsidRPr="0039022C">
        <w:rPr>
          <w:rFonts w:ascii="Times New Roman" w:hAnsi="Times New Roman"/>
          <w:color w:val="000000"/>
          <w:sz w:val="24"/>
          <w:szCs w:val="20"/>
        </w:rPr>
        <w:t xml:space="preserve">Приоритетная </w:t>
      </w:r>
      <w:r w:rsidRPr="0039022C">
        <w:rPr>
          <w:rFonts w:ascii="Times New Roman" w:hAnsi="Times New Roman"/>
          <w:b/>
          <w:bCs/>
          <w:color w:val="000000"/>
          <w:sz w:val="24"/>
          <w:szCs w:val="20"/>
        </w:rPr>
        <w:t>цель</w:t>
      </w:r>
      <w:r w:rsidRPr="0039022C">
        <w:rPr>
          <w:rFonts w:ascii="Times New Roman" w:hAnsi="Times New Roman"/>
          <w:color w:val="000000"/>
          <w:sz w:val="24"/>
          <w:szCs w:val="20"/>
        </w:rPr>
        <w:t xml:space="preserve"> обучения литературному чтению – становление грамотного читателя, мотивированного к использованию читательской деятельности как средства самообразования и саморазвития, осознающего роль чтения в успешности обучения и повседневной жизни, эмоционально откликающегося на прослушанное или прочитанное произведение.</w:t>
      </w:r>
    </w:p>
    <w:p w14:paraId="50049127" w14:textId="77777777" w:rsidR="0039022C" w:rsidRPr="0039022C" w:rsidRDefault="0039022C" w:rsidP="0039022C">
      <w:pPr>
        <w:spacing w:after="0" w:line="264" w:lineRule="auto"/>
        <w:ind w:firstLine="600"/>
        <w:jc w:val="both"/>
        <w:rPr>
          <w:sz w:val="20"/>
          <w:szCs w:val="20"/>
        </w:rPr>
      </w:pPr>
      <w:r w:rsidRPr="0039022C">
        <w:rPr>
          <w:rFonts w:ascii="Times New Roman" w:hAnsi="Times New Roman"/>
          <w:color w:val="000000"/>
          <w:sz w:val="24"/>
          <w:szCs w:val="20"/>
        </w:rPr>
        <w:t>Приобретённые обучающимися знания, полученный опыт решения учебных задач,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образования, а также будут востребованы в жизни.</w:t>
      </w:r>
    </w:p>
    <w:p w14:paraId="084D8B93" w14:textId="572B448D" w:rsidR="0039022C" w:rsidRPr="001C28DE" w:rsidRDefault="0039022C" w:rsidP="0039022C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Достижение цели изучения литературного чтения определяется решением следующих задач:</w:t>
      </w:r>
    </w:p>
    <w:p w14:paraId="5A669437" w14:textId="77777777" w:rsidR="00767BE2" w:rsidRPr="001C28DE" w:rsidRDefault="00767BE2" w:rsidP="001C28DE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C28D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1)</w:t>
      </w:r>
      <w:r w:rsidRPr="001C28D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  <w:t>формирование у младших школьников положительной мотивации к систематическому чтению и слушанию художественной литературы и произведений устного народного творчества;</w:t>
      </w:r>
    </w:p>
    <w:p w14:paraId="2C50FAB1" w14:textId="77777777" w:rsidR="00767BE2" w:rsidRPr="001C28DE" w:rsidRDefault="00767BE2" w:rsidP="001C28DE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C28D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2)</w:t>
      </w:r>
      <w:r w:rsidRPr="001C28D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  <w:t>достижение необходимого для продолжения образования уровня общего речевого развития;</w:t>
      </w:r>
    </w:p>
    <w:p w14:paraId="39AE23AE" w14:textId="77777777" w:rsidR="00767BE2" w:rsidRPr="001C28DE" w:rsidRDefault="00767BE2" w:rsidP="001C28DE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C28D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3)</w:t>
      </w:r>
      <w:r w:rsidRPr="001C28D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  <w:t>осознание значимости художественной литературы и произведений устного народного творчества для всестороннего развития личности человека;</w:t>
      </w:r>
    </w:p>
    <w:p w14:paraId="689B99B5" w14:textId="77777777" w:rsidR="00767BE2" w:rsidRPr="001C28DE" w:rsidRDefault="00767BE2" w:rsidP="001C28DE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C28D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4)</w:t>
      </w:r>
      <w:r w:rsidRPr="001C28D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  <w:t>первоначальное представление о многообразии жанров художественных произведений и произведений устного народного творчества;</w:t>
      </w:r>
    </w:p>
    <w:p w14:paraId="3464AA3E" w14:textId="5EB1D0AF" w:rsidR="00767BE2" w:rsidRPr="001C28DE" w:rsidRDefault="00767BE2" w:rsidP="001C28DE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C28D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5)</w:t>
      </w:r>
      <w:r w:rsidRPr="001C28D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  <w:t>овладение элементарными умениями анализа и интерпретации текста, осознанного использования при анализе текста изученных литературных понятий</w:t>
      </w:r>
      <w:r w:rsidR="00284F2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;</w:t>
      </w:r>
    </w:p>
    <w:p w14:paraId="6B67BB15" w14:textId="4F43C950" w:rsidR="009420C4" w:rsidRPr="001C28DE" w:rsidRDefault="00767BE2" w:rsidP="001C28DE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C28D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6)</w:t>
      </w:r>
      <w:r w:rsidRPr="001C28D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  <w:t>овладение техникой смыслового чтения вслух (правильным плавным чтением, позволяющим понимать смысл прочитанного, адекватно воспринимать чтение слушателями).</w:t>
      </w:r>
    </w:p>
    <w:p w14:paraId="768EE770" w14:textId="6351AAAC" w:rsidR="00D71792" w:rsidRPr="001C28DE" w:rsidRDefault="00D71792" w:rsidP="001C28DE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14:paraId="4F0D7368" w14:textId="6AA9D313" w:rsidR="00D71792" w:rsidRPr="001C28DE" w:rsidRDefault="00D71792" w:rsidP="001C28DE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C28DE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предмета «Литературное чтение» в учебном плане школы</w:t>
      </w:r>
    </w:p>
    <w:p w14:paraId="62DF9224" w14:textId="2CE198B4" w:rsidR="005E6DDE" w:rsidRDefault="00B26CB9" w:rsidP="0039022C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C28D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соответствии с ООП ФГБОУ «Средняя школа-интернат МИД РФ» курс </w:t>
      </w:r>
      <w:r w:rsidR="00767BE2" w:rsidRPr="001C28DE">
        <w:rPr>
          <w:rFonts w:ascii="Times New Roman" w:hAnsi="Times New Roman"/>
          <w:color w:val="000000"/>
          <w:sz w:val="24"/>
          <w:szCs w:val="24"/>
          <w:lang w:eastAsia="ru-RU"/>
        </w:rPr>
        <w:t>литературного чтения</w:t>
      </w:r>
      <w:r w:rsidRPr="001C28D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представлен обязательной частью учебного плана в предметной области «</w:t>
      </w:r>
      <w:r w:rsidR="00767BE2" w:rsidRPr="001C28DE">
        <w:rPr>
          <w:rFonts w:ascii="Times New Roman" w:hAnsi="Times New Roman"/>
          <w:color w:val="000000" w:themeColor="text1"/>
          <w:sz w:val="24"/>
          <w:szCs w:val="24"/>
        </w:rPr>
        <w:t>Русский язык и литературное чтение</w:t>
      </w:r>
      <w:r w:rsidRPr="001C28D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», изучается с 1 по 4 класс по четыре часа в неделю. </w:t>
      </w:r>
      <w:r w:rsidR="0039022C" w:rsidRPr="0039022C">
        <w:rPr>
          <w:rFonts w:ascii="Times New Roman" w:hAnsi="Times New Roman"/>
          <w:color w:val="000000"/>
          <w:sz w:val="24"/>
          <w:szCs w:val="24"/>
          <w:lang w:eastAsia="ru-RU"/>
        </w:rPr>
        <w:t>На литературное чтение в 1 классе отводится 132 часа (из них не менее 80 часов составляет вводный интегрированный учебный курс «Обучение грамоте»), во 2-4 классах по 136 часов (4 часа в неделю в каждом классе).</w:t>
      </w:r>
    </w:p>
    <w:p w14:paraId="45A2B80D" w14:textId="6415061A" w:rsidR="00B476E3" w:rsidRPr="00102742" w:rsidRDefault="00B476E3" w:rsidP="00B476E3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1C28D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УМК</w:t>
      </w:r>
      <w:r w:rsidRPr="001C28D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учебного предмета «Литературное чтение» для учителя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 ученика </w:t>
      </w:r>
      <w:r w:rsidRPr="001C28D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включает в себя: </w:t>
      </w:r>
      <w:r w:rsidRPr="00102742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учебник л</w:t>
      </w:r>
      <w:r w:rsidRPr="00102742">
        <w:rPr>
          <w:rFonts w:ascii="Times New Roman" w:hAnsi="Times New Roman" w:cs="Times New Roman"/>
          <w:color w:val="000000"/>
          <w:sz w:val="24"/>
          <w:szCs w:val="24"/>
        </w:rPr>
        <w:t xml:space="preserve">итературное чтение для </w:t>
      </w: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102742">
        <w:rPr>
          <w:rFonts w:ascii="Times New Roman" w:hAnsi="Times New Roman" w:cs="Times New Roman"/>
          <w:color w:val="000000"/>
          <w:sz w:val="24"/>
          <w:szCs w:val="24"/>
        </w:rPr>
        <w:t xml:space="preserve"> класса в двух частях / </w:t>
      </w:r>
      <w:r w:rsidR="004A6191">
        <w:rPr>
          <w:rFonts w:ascii="Times New Roman" w:hAnsi="Times New Roman" w:cs="Times New Roman"/>
          <w:color w:val="000000"/>
          <w:sz w:val="24"/>
          <w:szCs w:val="24"/>
        </w:rPr>
        <w:t>Л.Ф. Климанова, В.Г. Горецкий, М.В. Голованова, Л.А. Виноградская, М.В. Бойкина</w:t>
      </w:r>
      <w:r w:rsidRPr="00102742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="004A6191">
        <w:rPr>
          <w:rFonts w:ascii="Times New Roman" w:hAnsi="Times New Roman" w:cs="Times New Roman"/>
          <w:color w:val="000000"/>
          <w:sz w:val="24"/>
          <w:szCs w:val="24"/>
        </w:rPr>
        <w:t>16</w:t>
      </w:r>
      <w:r w:rsidRPr="00102742">
        <w:rPr>
          <w:rFonts w:ascii="Times New Roman" w:hAnsi="Times New Roman" w:cs="Times New Roman"/>
          <w:color w:val="000000"/>
          <w:sz w:val="24"/>
          <w:szCs w:val="24"/>
        </w:rPr>
        <w:t xml:space="preserve">-е изд., </w:t>
      </w:r>
      <w:r w:rsidR="004A6191">
        <w:rPr>
          <w:rFonts w:ascii="Times New Roman" w:hAnsi="Times New Roman" w:cs="Times New Roman"/>
          <w:color w:val="000000"/>
          <w:sz w:val="24"/>
          <w:szCs w:val="24"/>
        </w:rPr>
        <w:t>стереотип</w:t>
      </w:r>
      <w:r w:rsidRPr="00102742">
        <w:rPr>
          <w:rFonts w:ascii="Times New Roman" w:hAnsi="Times New Roman" w:cs="Times New Roman"/>
          <w:color w:val="000000"/>
          <w:sz w:val="24"/>
          <w:szCs w:val="24"/>
        </w:rPr>
        <w:t>.,  – Моск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102742">
        <w:rPr>
          <w:rFonts w:ascii="Times New Roman" w:hAnsi="Times New Roman" w:cs="Times New Roman"/>
          <w:color w:val="000000"/>
          <w:sz w:val="24"/>
          <w:szCs w:val="24"/>
        </w:rPr>
        <w:t>а : Просвещение, 202</w:t>
      </w:r>
      <w:r w:rsidR="004A6191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102742">
        <w:rPr>
          <w:rFonts w:ascii="Times New Roman" w:hAnsi="Times New Roman" w:cs="Times New Roman"/>
          <w:color w:val="000000"/>
          <w:sz w:val="24"/>
          <w:szCs w:val="24"/>
        </w:rPr>
        <w:t xml:space="preserve"> г.</w:t>
      </w:r>
      <w:r w:rsidR="004A6191">
        <w:rPr>
          <w:rFonts w:ascii="Times New Roman" w:hAnsi="Times New Roman" w:cs="Times New Roman"/>
          <w:color w:val="000000"/>
          <w:sz w:val="24"/>
          <w:szCs w:val="24"/>
        </w:rPr>
        <w:t>(Школа России)</w:t>
      </w:r>
      <w:r w:rsidRPr="00102742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</w:t>
      </w:r>
    </w:p>
    <w:p w14:paraId="5D7811EB" w14:textId="77777777" w:rsidR="00B476E3" w:rsidRPr="001C28DE" w:rsidRDefault="00B476E3" w:rsidP="0039022C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9CD35D2" w14:textId="218D5E86" w:rsidR="00702938" w:rsidRDefault="00702938" w:rsidP="001C28D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C77CA2D" w14:textId="77777777" w:rsidR="00B476E3" w:rsidRDefault="00B476E3" w:rsidP="001C28D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16B499B" w14:textId="77777777" w:rsidR="006E60FF" w:rsidRDefault="006E60FF" w:rsidP="001C28D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F07FA87" w14:textId="77777777" w:rsidR="00B476E3" w:rsidRDefault="00B476E3" w:rsidP="001C28D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C6B1651" w14:textId="77777777" w:rsidR="00E13DB4" w:rsidRDefault="00E13DB4" w:rsidP="00BA1F24">
      <w:pPr>
        <w:spacing w:after="0" w:line="240" w:lineRule="auto"/>
        <w:ind w:firstLine="851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7D0AEFA" w14:textId="77777777" w:rsidR="00E13DB4" w:rsidRDefault="00E13DB4" w:rsidP="00BA1F24">
      <w:pPr>
        <w:spacing w:after="0" w:line="240" w:lineRule="auto"/>
        <w:ind w:firstLine="851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452A336" w14:textId="7BD584EF" w:rsidR="00BA1F24" w:rsidRDefault="00BA1F24" w:rsidP="00BA1F24">
      <w:pPr>
        <w:spacing w:after="0" w:line="240" w:lineRule="auto"/>
        <w:ind w:firstLine="851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C28DE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Содержание учебного предмета «Литературное чтение» в </w:t>
      </w:r>
      <w:r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Pr="001C28DE">
        <w:rPr>
          <w:rFonts w:ascii="Times New Roman" w:eastAsia="Calibri" w:hAnsi="Times New Roman" w:cs="Times New Roman"/>
          <w:b/>
          <w:sz w:val="24"/>
          <w:szCs w:val="24"/>
        </w:rPr>
        <w:t xml:space="preserve"> классе </w:t>
      </w:r>
    </w:p>
    <w:p w14:paraId="0018060C" w14:textId="77777777" w:rsidR="00BA1F24" w:rsidRPr="001C28DE" w:rsidRDefault="00BA1F24" w:rsidP="00BA1F24">
      <w:pPr>
        <w:spacing w:after="0" w:line="240" w:lineRule="auto"/>
        <w:ind w:firstLine="851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0265DDA" w14:textId="77777777" w:rsidR="00402D6E" w:rsidRPr="00402D6E" w:rsidRDefault="00402D6E" w:rsidP="00402D6E">
      <w:pPr>
        <w:spacing w:after="0" w:line="264" w:lineRule="auto"/>
        <w:ind w:firstLine="851"/>
        <w:jc w:val="both"/>
        <w:rPr>
          <w:sz w:val="24"/>
          <w:szCs w:val="24"/>
        </w:rPr>
      </w:pPr>
      <w:r w:rsidRPr="00402D6E">
        <w:rPr>
          <w:rFonts w:ascii="Times New Roman" w:hAnsi="Times New Roman"/>
          <w:b/>
          <w:bCs/>
          <w:i/>
          <w:color w:val="000000"/>
          <w:sz w:val="24"/>
          <w:szCs w:val="24"/>
        </w:rPr>
        <w:t>О Родине и её истории.</w:t>
      </w:r>
      <w:r w:rsidRPr="00402D6E">
        <w:rPr>
          <w:rFonts w:ascii="Times New Roman" w:hAnsi="Times New Roman"/>
          <w:color w:val="000000"/>
          <w:sz w:val="24"/>
          <w:szCs w:val="24"/>
        </w:rPr>
        <w:t xml:space="preserve"> Любовь к Родине и её история – важные темы произведений литературы (произведения одного-двух авторов по выбору). Чувство любви к Родине, сопричастность к прошлому и настоящему своей страны и родного края – главные идеи, нравственные ценности, выраженные в произведениях о Родине. Образ Родины в стихотворных и прозаических произведениях писателей и поэтов Х</w:t>
      </w:r>
      <w:r w:rsidRPr="00402D6E">
        <w:rPr>
          <w:rFonts w:ascii="Times New Roman" w:hAnsi="Times New Roman"/>
          <w:color w:val="000000"/>
          <w:sz w:val="24"/>
          <w:szCs w:val="24"/>
          <w:lang w:val="en-US"/>
        </w:rPr>
        <w:t>I</w:t>
      </w:r>
      <w:r w:rsidRPr="00402D6E">
        <w:rPr>
          <w:rFonts w:ascii="Times New Roman" w:hAnsi="Times New Roman"/>
          <w:color w:val="000000"/>
          <w:sz w:val="24"/>
          <w:szCs w:val="24"/>
        </w:rPr>
        <w:t xml:space="preserve">Х и ХХ веков. Осознание нравственно-этических понятий: любовь к родной стороне, малой родине, гордость за красоту и величие своей Отчизны. Роль и особенности заголовка произведения. Репродукции картин как иллюстрации к произведениям о Родине. Использование средств выразительности при чтении вслух: интонация, темп, ритм, логические ударения. </w:t>
      </w:r>
    </w:p>
    <w:p w14:paraId="0AEB67E3" w14:textId="77777777" w:rsidR="00402D6E" w:rsidRPr="00402D6E" w:rsidRDefault="00402D6E" w:rsidP="00402D6E">
      <w:pPr>
        <w:spacing w:after="0" w:line="264" w:lineRule="auto"/>
        <w:ind w:firstLine="851"/>
        <w:jc w:val="both"/>
        <w:rPr>
          <w:sz w:val="24"/>
          <w:szCs w:val="24"/>
        </w:rPr>
      </w:pPr>
      <w:r w:rsidRPr="00402D6E">
        <w:rPr>
          <w:rFonts w:ascii="Times New Roman" w:hAnsi="Times New Roman"/>
          <w:color w:val="000000"/>
          <w:sz w:val="24"/>
          <w:szCs w:val="24"/>
        </w:rPr>
        <w:t>Произведения для чтения: К.Д. Ушинский «Наше отечество», М.М. Пришвин «Моя Родина», С.А. Васильев «Россия», Н.П. Кончаловская «Наша древняя столица» (отрывки) ‌</w:t>
      </w:r>
      <w:bookmarkStart w:id="0" w:name="d00a8a00-2c60-4286-8f19-088326d29c80"/>
      <w:r w:rsidRPr="00402D6E">
        <w:rPr>
          <w:rFonts w:ascii="Times New Roman" w:hAnsi="Times New Roman"/>
          <w:color w:val="000000"/>
          <w:sz w:val="24"/>
          <w:szCs w:val="24"/>
        </w:rPr>
        <w:t>и другое (по выбору)</w:t>
      </w:r>
      <w:bookmarkEnd w:id="0"/>
      <w:r w:rsidRPr="00402D6E">
        <w:rPr>
          <w:rFonts w:ascii="Times New Roman" w:hAnsi="Times New Roman"/>
          <w:color w:val="000000"/>
          <w:sz w:val="24"/>
          <w:szCs w:val="24"/>
        </w:rPr>
        <w:t>‌.</w:t>
      </w:r>
    </w:p>
    <w:p w14:paraId="03FD3454" w14:textId="77777777" w:rsidR="00402D6E" w:rsidRPr="00402D6E" w:rsidRDefault="00402D6E" w:rsidP="00402D6E">
      <w:pPr>
        <w:spacing w:after="0" w:line="264" w:lineRule="auto"/>
        <w:ind w:firstLine="851"/>
        <w:jc w:val="both"/>
        <w:rPr>
          <w:sz w:val="24"/>
          <w:szCs w:val="24"/>
        </w:rPr>
      </w:pPr>
      <w:r w:rsidRPr="00402D6E">
        <w:rPr>
          <w:rFonts w:ascii="Times New Roman" w:hAnsi="Times New Roman"/>
          <w:b/>
          <w:bCs/>
          <w:i/>
          <w:color w:val="000000"/>
          <w:sz w:val="24"/>
          <w:szCs w:val="24"/>
        </w:rPr>
        <w:t>Фольклор (устное народное творчество).</w:t>
      </w:r>
      <w:r w:rsidRPr="00402D6E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Pr="00402D6E">
        <w:rPr>
          <w:rFonts w:ascii="Times New Roman" w:hAnsi="Times New Roman"/>
          <w:color w:val="000000"/>
          <w:sz w:val="24"/>
          <w:szCs w:val="24"/>
        </w:rPr>
        <w:t>Круг чтения: малые жанры фольклора (пословицы, потешки, считалки, небылицы, скороговорки, загадки, по выбору). Знакомство с видами загадок. Пословицы народов России (значение, характеристика, нравственная основа). Книги и словари, созданные В. И. Далем. Активный словарь устной речи: использование образных слов, пословиц и поговорок, крылатых выражений. Нравственные ценности в фольклорных произведениях народов России.</w:t>
      </w:r>
    </w:p>
    <w:p w14:paraId="23CD2B39" w14:textId="77777777" w:rsidR="00402D6E" w:rsidRPr="00402D6E" w:rsidRDefault="00402D6E" w:rsidP="00402D6E">
      <w:pPr>
        <w:spacing w:after="0" w:line="264" w:lineRule="auto"/>
        <w:ind w:firstLine="851"/>
        <w:jc w:val="both"/>
        <w:rPr>
          <w:sz w:val="24"/>
          <w:szCs w:val="24"/>
        </w:rPr>
      </w:pPr>
      <w:r w:rsidRPr="00402D6E">
        <w:rPr>
          <w:rFonts w:ascii="Times New Roman" w:hAnsi="Times New Roman"/>
          <w:b/>
          <w:bCs/>
          <w:i/>
          <w:color w:val="000000"/>
          <w:sz w:val="24"/>
          <w:szCs w:val="24"/>
        </w:rPr>
        <w:t>Фольклорная сказка как отражение общечеловеческих ценностей и нравственных правил.</w:t>
      </w:r>
      <w:r w:rsidRPr="00402D6E">
        <w:rPr>
          <w:rFonts w:ascii="Times New Roman" w:hAnsi="Times New Roman"/>
          <w:color w:val="000000"/>
          <w:sz w:val="24"/>
          <w:szCs w:val="24"/>
        </w:rPr>
        <w:t xml:space="preserve"> Виды сказок (о животных, бытовые, волшебные). Художественные особенности сказок: построение (композиция), язык (лексика). Характеристика героя, волшебные помощники, иллюстрация как отражение сюжета волшебной сказки (картины В. М. Васнецова, И. Я. Билибина ‌</w:t>
      </w:r>
      <w:bookmarkStart w:id="1" w:name="9a1ca34d-f9dc-4302-9e63-e924ee605cec"/>
      <w:r w:rsidRPr="00402D6E">
        <w:rPr>
          <w:rFonts w:ascii="Times New Roman" w:hAnsi="Times New Roman"/>
          <w:color w:val="000000"/>
          <w:sz w:val="24"/>
          <w:szCs w:val="24"/>
        </w:rPr>
        <w:t>и др.)</w:t>
      </w:r>
      <w:bookmarkEnd w:id="1"/>
      <w:r w:rsidRPr="00402D6E">
        <w:rPr>
          <w:rFonts w:ascii="Times New Roman" w:hAnsi="Times New Roman"/>
          <w:color w:val="000000"/>
          <w:sz w:val="24"/>
          <w:szCs w:val="24"/>
        </w:rPr>
        <w:t>‌. Отражение в сказках народного быта и культуры. Составление плана сказки.</w:t>
      </w:r>
    </w:p>
    <w:p w14:paraId="10FFDFBC" w14:textId="77777777" w:rsidR="00402D6E" w:rsidRPr="00402D6E" w:rsidRDefault="00402D6E" w:rsidP="00402D6E">
      <w:pPr>
        <w:spacing w:after="0" w:line="264" w:lineRule="auto"/>
        <w:ind w:firstLine="851"/>
        <w:jc w:val="both"/>
        <w:rPr>
          <w:sz w:val="24"/>
          <w:szCs w:val="24"/>
        </w:rPr>
      </w:pPr>
      <w:r w:rsidRPr="00402D6E">
        <w:rPr>
          <w:rFonts w:ascii="Times New Roman" w:hAnsi="Times New Roman"/>
          <w:b/>
          <w:bCs/>
          <w:i/>
          <w:color w:val="000000"/>
          <w:sz w:val="24"/>
          <w:szCs w:val="24"/>
        </w:rPr>
        <w:t>Круг чтения: народная песня</w:t>
      </w:r>
      <w:r w:rsidRPr="00402D6E">
        <w:rPr>
          <w:rFonts w:ascii="Times New Roman" w:hAnsi="Times New Roman"/>
          <w:i/>
          <w:color w:val="000000"/>
          <w:sz w:val="24"/>
          <w:szCs w:val="24"/>
        </w:rPr>
        <w:t>.</w:t>
      </w:r>
      <w:r w:rsidRPr="00402D6E">
        <w:rPr>
          <w:rFonts w:ascii="Times New Roman" w:hAnsi="Times New Roman"/>
          <w:color w:val="000000"/>
          <w:sz w:val="24"/>
          <w:szCs w:val="24"/>
        </w:rPr>
        <w:t xml:space="preserve"> Чувства, которые рождают песни, темы песен. Описание картин природы как способ рассказать в песне о родной земле. Былина как народный песенный сказ о важном историческом событии. Фольклорные особенности жанра былин: язык (напевность исполнения, выразительность), характеристика главного героя (где жил, чем занимался, какими качествами обладал). Характеристика былин как героического песенного сказа, их особенности (тема, язык). Язык былин, устаревшие слова, их место в былине и представление в современной лексике. Репродукции картин как иллюстрации к эпизодам фольклорного произведения.</w:t>
      </w:r>
    </w:p>
    <w:p w14:paraId="4336E159" w14:textId="77777777" w:rsidR="00402D6E" w:rsidRPr="00402D6E" w:rsidRDefault="00402D6E" w:rsidP="00402D6E">
      <w:pPr>
        <w:spacing w:after="0" w:line="264" w:lineRule="auto"/>
        <w:ind w:firstLine="851"/>
        <w:jc w:val="both"/>
        <w:rPr>
          <w:sz w:val="24"/>
          <w:szCs w:val="24"/>
        </w:rPr>
      </w:pPr>
      <w:r w:rsidRPr="00402D6E">
        <w:rPr>
          <w:rFonts w:ascii="Times New Roman" w:hAnsi="Times New Roman"/>
          <w:color w:val="000000"/>
          <w:sz w:val="24"/>
          <w:szCs w:val="24"/>
        </w:rPr>
        <w:t>Произведения для чтения: малые жанры фольклора, русская народная сказка «Иван-царевич и серый волк», былина об Илье Муромце ‌</w:t>
      </w:r>
      <w:bookmarkStart w:id="2" w:name="58561a97-d265-41cb-bf59-ddf30c464d8d"/>
      <w:r w:rsidRPr="00402D6E">
        <w:rPr>
          <w:rFonts w:ascii="Times New Roman" w:hAnsi="Times New Roman"/>
          <w:color w:val="000000"/>
          <w:sz w:val="24"/>
          <w:szCs w:val="24"/>
        </w:rPr>
        <w:t>и другие (по выбору)</w:t>
      </w:r>
      <w:bookmarkEnd w:id="2"/>
      <w:r w:rsidRPr="00402D6E">
        <w:rPr>
          <w:rFonts w:ascii="Times New Roman" w:hAnsi="Times New Roman"/>
          <w:color w:val="000000"/>
          <w:sz w:val="24"/>
          <w:szCs w:val="24"/>
        </w:rPr>
        <w:t>‌.</w:t>
      </w:r>
    </w:p>
    <w:p w14:paraId="2B6FFA0F" w14:textId="77777777" w:rsidR="00402D6E" w:rsidRPr="00402D6E" w:rsidRDefault="00402D6E" w:rsidP="00402D6E">
      <w:pPr>
        <w:spacing w:after="0" w:line="264" w:lineRule="auto"/>
        <w:ind w:firstLine="851"/>
        <w:jc w:val="both"/>
        <w:rPr>
          <w:sz w:val="24"/>
          <w:szCs w:val="24"/>
        </w:rPr>
      </w:pPr>
      <w:r w:rsidRPr="00402D6E">
        <w:rPr>
          <w:rFonts w:ascii="Times New Roman" w:hAnsi="Times New Roman"/>
          <w:b/>
          <w:bCs/>
          <w:i/>
          <w:color w:val="000000"/>
          <w:sz w:val="24"/>
          <w:szCs w:val="24"/>
        </w:rPr>
        <w:t>Творчество А. С. Пушкина</w:t>
      </w:r>
      <w:r w:rsidRPr="00402D6E">
        <w:rPr>
          <w:rFonts w:ascii="Times New Roman" w:hAnsi="Times New Roman"/>
          <w:i/>
          <w:color w:val="000000"/>
          <w:sz w:val="24"/>
          <w:szCs w:val="24"/>
        </w:rPr>
        <w:t xml:space="preserve">. </w:t>
      </w:r>
      <w:r w:rsidRPr="00402D6E">
        <w:rPr>
          <w:rFonts w:ascii="Times New Roman" w:hAnsi="Times New Roman"/>
          <w:color w:val="000000"/>
          <w:sz w:val="24"/>
          <w:szCs w:val="24"/>
        </w:rPr>
        <w:t>А. С. Пушкин – великий русский поэт. Лирические произведения А. С. Пушкина: средства художественной выразительности (сравнение, эпитет); рифма, ритм. Литературные сказки А. С. Пушкина в стихах («Сказка о царе Салтане, о сыне его славном и могучем богатыре князе Гвидоне Салтановиче и о прекрасной царевне Лебеди» ‌</w:t>
      </w:r>
      <w:bookmarkStart w:id="3" w:name="dc3f83fe-0982-472d-91b9-5894bc2e1b31"/>
      <w:r w:rsidRPr="00402D6E">
        <w:rPr>
          <w:rFonts w:ascii="Times New Roman" w:hAnsi="Times New Roman"/>
          <w:color w:val="000000"/>
          <w:sz w:val="24"/>
          <w:szCs w:val="24"/>
        </w:rPr>
        <w:t>и другие по выбору)</w:t>
      </w:r>
      <w:bookmarkEnd w:id="3"/>
      <w:r w:rsidRPr="00402D6E">
        <w:rPr>
          <w:rFonts w:ascii="Times New Roman" w:hAnsi="Times New Roman"/>
          <w:color w:val="000000"/>
          <w:sz w:val="24"/>
          <w:szCs w:val="24"/>
        </w:rPr>
        <w:t>‌. Нравственный смысл произведения, структура сказочного текста, особенности сюжета, приём повтора как основа изменения сюжета. Связь пушкинских сказок с фольклорными. Положительные и отрицательные герои, волшебные помощники, язык авторской сказки. И. Я. Билибин – иллюстратор сказок А. С. Пушкина.</w:t>
      </w:r>
    </w:p>
    <w:p w14:paraId="01D8EC6B" w14:textId="77777777" w:rsidR="00402D6E" w:rsidRPr="00402D6E" w:rsidRDefault="00402D6E" w:rsidP="00402D6E">
      <w:pPr>
        <w:spacing w:after="0" w:line="264" w:lineRule="auto"/>
        <w:ind w:firstLine="851"/>
        <w:jc w:val="both"/>
        <w:rPr>
          <w:sz w:val="24"/>
          <w:szCs w:val="24"/>
        </w:rPr>
      </w:pPr>
      <w:r w:rsidRPr="00402D6E">
        <w:rPr>
          <w:rFonts w:ascii="Times New Roman" w:hAnsi="Times New Roman"/>
          <w:color w:val="000000"/>
          <w:sz w:val="24"/>
          <w:szCs w:val="24"/>
        </w:rPr>
        <w:lastRenderedPageBreak/>
        <w:t>Произведения для чтения: А.С. Пушкин «Сказка о царе Салтане, о сыне его славном и могучем богатыре князе Гвидоне Салтановиче и о прекрасной царевне Лебеди», «В тот год осенняя погода…», «Опрятней модного паркета…» ‌</w:t>
      </w:r>
      <w:bookmarkStart w:id="4" w:name="ee2506f9-6b35-4c15-96b7-0a6f7dca45fe"/>
      <w:r w:rsidRPr="00402D6E">
        <w:rPr>
          <w:rFonts w:ascii="Times New Roman" w:hAnsi="Times New Roman"/>
          <w:color w:val="000000"/>
          <w:sz w:val="24"/>
          <w:szCs w:val="24"/>
        </w:rPr>
        <w:t>и другие (по выбору)</w:t>
      </w:r>
      <w:bookmarkEnd w:id="4"/>
      <w:r w:rsidRPr="00402D6E">
        <w:rPr>
          <w:rFonts w:ascii="Times New Roman" w:hAnsi="Times New Roman"/>
          <w:color w:val="000000"/>
          <w:sz w:val="24"/>
          <w:szCs w:val="24"/>
        </w:rPr>
        <w:t>‌.</w:t>
      </w:r>
    </w:p>
    <w:p w14:paraId="79F2659D" w14:textId="77777777" w:rsidR="00402D6E" w:rsidRPr="00402D6E" w:rsidRDefault="00402D6E" w:rsidP="00402D6E">
      <w:pPr>
        <w:spacing w:after="0" w:line="264" w:lineRule="auto"/>
        <w:ind w:firstLine="851"/>
        <w:jc w:val="both"/>
        <w:rPr>
          <w:sz w:val="24"/>
          <w:szCs w:val="24"/>
        </w:rPr>
      </w:pPr>
      <w:r w:rsidRPr="00402D6E">
        <w:rPr>
          <w:rFonts w:ascii="Times New Roman" w:hAnsi="Times New Roman"/>
          <w:b/>
          <w:bCs/>
          <w:i/>
          <w:color w:val="000000"/>
          <w:sz w:val="24"/>
          <w:szCs w:val="24"/>
        </w:rPr>
        <w:t>Творчество И. А. Крылова</w:t>
      </w:r>
      <w:r w:rsidRPr="00402D6E">
        <w:rPr>
          <w:rFonts w:ascii="Times New Roman" w:hAnsi="Times New Roman"/>
          <w:i/>
          <w:color w:val="000000"/>
          <w:sz w:val="24"/>
          <w:szCs w:val="24"/>
        </w:rPr>
        <w:t>.</w:t>
      </w:r>
      <w:r w:rsidRPr="00402D6E">
        <w:rPr>
          <w:rFonts w:ascii="Times New Roman" w:hAnsi="Times New Roman"/>
          <w:color w:val="000000"/>
          <w:sz w:val="24"/>
          <w:szCs w:val="24"/>
        </w:rPr>
        <w:t xml:space="preserve"> Басня – произведение-поучение, которое помогает увидеть свои и чужие недостатки. Иносказание в баснях И. А. Крылов – великий русский баснописец. Басни И. А. Крылова ‌</w:t>
      </w:r>
      <w:bookmarkStart w:id="5" w:name="614c2242-0143-4009-8e7f-ab46c40b7926"/>
      <w:r w:rsidRPr="00402D6E">
        <w:rPr>
          <w:rFonts w:ascii="Times New Roman" w:hAnsi="Times New Roman"/>
          <w:color w:val="000000"/>
          <w:sz w:val="24"/>
          <w:szCs w:val="24"/>
        </w:rPr>
        <w:t>(не менее двух)</w:t>
      </w:r>
      <w:bookmarkEnd w:id="5"/>
      <w:r w:rsidRPr="00402D6E">
        <w:rPr>
          <w:rFonts w:ascii="Times New Roman" w:hAnsi="Times New Roman"/>
          <w:color w:val="000000"/>
          <w:sz w:val="24"/>
          <w:szCs w:val="24"/>
        </w:rPr>
        <w:t xml:space="preserve">‌: назначение, темы и герои, особенности языка. Явная и скрытая мораль басен. Использование крылатых выражений в речи. </w:t>
      </w:r>
    </w:p>
    <w:p w14:paraId="63312056" w14:textId="77777777" w:rsidR="00402D6E" w:rsidRPr="00402D6E" w:rsidRDefault="00402D6E" w:rsidP="00402D6E">
      <w:pPr>
        <w:spacing w:after="0" w:line="264" w:lineRule="auto"/>
        <w:ind w:firstLine="851"/>
        <w:jc w:val="both"/>
        <w:rPr>
          <w:sz w:val="24"/>
          <w:szCs w:val="24"/>
        </w:rPr>
      </w:pPr>
      <w:r w:rsidRPr="00402D6E">
        <w:rPr>
          <w:rFonts w:ascii="Times New Roman" w:hAnsi="Times New Roman"/>
          <w:color w:val="000000"/>
          <w:sz w:val="24"/>
          <w:szCs w:val="24"/>
        </w:rPr>
        <w:t>Произведения для чтения: И.А. Крылов «Ворона и Лисица», «Лисица и виноград», «Мартышка и очки» ‌</w:t>
      </w:r>
      <w:bookmarkStart w:id="6" w:name="43b4fd57-b309-4401-8773-3c89ed62f2bd"/>
      <w:r w:rsidRPr="00402D6E">
        <w:rPr>
          <w:rFonts w:ascii="Times New Roman" w:hAnsi="Times New Roman"/>
          <w:color w:val="000000"/>
          <w:sz w:val="24"/>
          <w:szCs w:val="24"/>
        </w:rPr>
        <w:t>и другие (по выбору)</w:t>
      </w:r>
      <w:bookmarkEnd w:id="6"/>
      <w:r w:rsidRPr="00402D6E">
        <w:rPr>
          <w:rFonts w:ascii="Times New Roman" w:hAnsi="Times New Roman"/>
          <w:color w:val="000000"/>
          <w:sz w:val="24"/>
          <w:szCs w:val="24"/>
        </w:rPr>
        <w:t>‌.</w:t>
      </w:r>
    </w:p>
    <w:p w14:paraId="6EB26E2A" w14:textId="77777777" w:rsidR="00402D6E" w:rsidRPr="00402D6E" w:rsidRDefault="00402D6E" w:rsidP="00402D6E">
      <w:pPr>
        <w:spacing w:after="0" w:line="264" w:lineRule="auto"/>
        <w:ind w:firstLine="851"/>
        <w:jc w:val="both"/>
        <w:rPr>
          <w:sz w:val="24"/>
          <w:szCs w:val="24"/>
        </w:rPr>
      </w:pPr>
      <w:r w:rsidRPr="00402D6E">
        <w:rPr>
          <w:rFonts w:ascii="Times New Roman" w:hAnsi="Times New Roman"/>
          <w:b/>
          <w:bCs/>
          <w:i/>
          <w:color w:val="000000"/>
          <w:sz w:val="24"/>
          <w:szCs w:val="24"/>
        </w:rPr>
        <w:t>Картины природы в произведениях поэтов и писателей Х</w:t>
      </w:r>
      <w:r w:rsidRPr="00402D6E">
        <w:rPr>
          <w:rFonts w:ascii="Times New Roman" w:hAnsi="Times New Roman"/>
          <w:b/>
          <w:bCs/>
          <w:i/>
          <w:color w:val="000000"/>
          <w:sz w:val="24"/>
          <w:szCs w:val="24"/>
          <w:lang w:val="en-US"/>
        </w:rPr>
        <w:t>I</w:t>
      </w:r>
      <w:r w:rsidRPr="00402D6E">
        <w:rPr>
          <w:rFonts w:ascii="Times New Roman" w:hAnsi="Times New Roman"/>
          <w:b/>
          <w:bCs/>
          <w:i/>
          <w:color w:val="000000"/>
          <w:sz w:val="24"/>
          <w:szCs w:val="24"/>
        </w:rPr>
        <w:t>Х–ХХ веков</w:t>
      </w:r>
      <w:r w:rsidRPr="00402D6E">
        <w:rPr>
          <w:rFonts w:ascii="Times New Roman" w:hAnsi="Times New Roman"/>
          <w:color w:val="000000"/>
          <w:sz w:val="24"/>
          <w:szCs w:val="24"/>
        </w:rPr>
        <w:t>. Лирические произведения как способ передачи чувств людей, автора. Картины природы в произведениях поэтов и писателей ‌</w:t>
      </w:r>
      <w:bookmarkStart w:id="7" w:name="b441a4bc-2148-48fb-b8e8-dcc0759b7593"/>
      <w:r w:rsidRPr="00402D6E">
        <w:rPr>
          <w:rFonts w:ascii="Times New Roman" w:hAnsi="Times New Roman"/>
          <w:color w:val="000000"/>
          <w:sz w:val="24"/>
          <w:szCs w:val="24"/>
        </w:rPr>
        <w:t>(не менее пяти авторов по выбору)</w:t>
      </w:r>
      <w:bookmarkEnd w:id="7"/>
      <w:r w:rsidRPr="00402D6E">
        <w:rPr>
          <w:rFonts w:ascii="Times New Roman" w:hAnsi="Times New Roman"/>
          <w:color w:val="000000"/>
          <w:sz w:val="24"/>
          <w:szCs w:val="24"/>
        </w:rPr>
        <w:t>‌: Ф. И. Тютчева, А. А. Фета, А. Н. Майкова, Н. А. Некрасова, А. А. Блока, И. А. Бунина, ‌</w:t>
      </w:r>
      <w:bookmarkStart w:id="8" w:name="1018b3a6-4dcc-4ca1-a250-12e2f12102b5"/>
      <w:r w:rsidRPr="00402D6E">
        <w:rPr>
          <w:rFonts w:ascii="Times New Roman" w:hAnsi="Times New Roman"/>
          <w:color w:val="000000"/>
          <w:sz w:val="24"/>
          <w:szCs w:val="24"/>
        </w:rPr>
        <w:t>С. А. Есенина, А. П. Чехова, К. Г. Паустовского и др.</w:t>
      </w:r>
      <w:bookmarkEnd w:id="8"/>
      <w:r w:rsidRPr="00402D6E">
        <w:rPr>
          <w:rFonts w:ascii="Times New Roman" w:hAnsi="Times New Roman"/>
          <w:color w:val="000000"/>
          <w:sz w:val="24"/>
          <w:szCs w:val="24"/>
        </w:rPr>
        <w:t>‌ Чувства, вызываемые лирическими произведениями. Средства выразительности в произведениях лирики: эпитеты, синонимы, антонимы, сравнения. Звукопись, её выразительное значение Олицетворение как одно из средств выразительности лирического произведения. Живописные полотна как иллюстрация к лирическому произведению: пейзаж. Сравнение средств создания пейзажа в тексте-описании (эпитеты, сравнения, олицетворения), в изобразительном искусстве (цвет, композиция), в произведениях музыкального искусства (тон, темп, мелодия).</w:t>
      </w:r>
    </w:p>
    <w:p w14:paraId="4E3922D0" w14:textId="77777777" w:rsidR="00402D6E" w:rsidRPr="00402D6E" w:rsidRDefault="00402D6E" w:rsidP="00402D6E">
      <w:pPr>
        <w:spacing w:after="0" w:line="264" w:lineRule="auto"/>
        <w:ind w:firstLine="851"/>
        <w:jc w:val="both"/>
        <w:rPr>
          <w:sz w:val="24"/>
          <w:szCs w:val="24"/>
        </w:rPr>
      </w:pPr>
      <w:r w:rsidRPr="00402D6E">
        <w:rPr>
          <w:rFonts w:ascii="Times New Roman" w:hAnsi="Times New Roman"/>
          <w:color w:val="000000"/>
          <w:sz w:val="24"/>
          <w:szCs w:val="24"/>
        </w:rPr>
        <w:t>Произведения для чтения: Ф.И. Тютчев «Есть в осени первоначальной…», А.А. Фет «Кот поёт, глаза прищуря», «Мама! Глянь-ка из окошка…», А.Н. Майков «Осень», С.А. Есенин «Берёза», Н.А. Некрасов «Железная дорога» (отрывок), А.А. Блок «Ворона», И.А. Бунин «Первый снег» ‌</w:t>
      </w:r>
      <w:bookmarkStart w:id="9" w:name="1033d91b-8f88-47bd-803e-0ed377ac696a"/>
      <w:r w:rsidRPr="00402D6E">
        <w:rPr>
          <w:rFonts w:ascii="Times New Roman" w:hAnsi="Times New Roman"/>
          <w:color w:val="000000"/>
          <w:sz w:val="24"/>
          <w:szCs w:val="24"/>
        </w:rPr>
        <w:t>и другие (по выбору)</w:t>
      </w:r>
      <w:bookmarkEnd w:id="9"/>
      <w:r w:rsidRPr="00402D6E">
        <w:rPr>
          <w:rFonts w:ascii="Times New Roman" w:hAnsi="Times New Roman"/>
          <w:color w:val="000000"/>
          <w:sz w:val="24"/>
          <w:szCs w:val="24"/>
        </w:rPr>
        <w:t>‌.</w:t>
      </w:r>
    </w:p>
    <w:p w14:paraId="00F97296" w14:textId="77777777" w:rsidR="00402D6E" w:rsidRPr="00402D6E" w:rsidRDefault="00402D6E" w:rsidP="00402D6E">
      <w:pPr>
        <w:spacing w:after="0" w:line="264" w:lineRule="auto"/>
        <w:ind w:firstLine="851"/>
        <w:jc w:val="both"/>
        <w:rPr>
          <w:sz w:val="24"/>
          <w:szCs w:val="24"/>
        </w:rPr>
      </w:pPr>
      <w:r w:rsidRPr="00402D6E">
        <w:rPr>
          <w:rFonts w:ascii="Times New Roman" w:hAnsi="Times New Roman"/>
          <w:b/>
          <w:bCs/>
          <w:i/>
          <w:color w:val="000000"/>
          <w:sz w:val="24"/>
          <w:szCs w:val="24"/>
        </w:rPr>
        <w:t>Творчество Л. Н. Толстого</w:t>
      </w:r>
      <w:r w:rsidRPr="00402D6E">
        <w:rPr>
          <w:rFonts w:ascii="Times New Roman" w:hAnsi="Times New Roman"/>
          <w:color w:val="000000"/>
          <w:sz w:val="24"/>
          <w:szCs w:val="24"/>
        </w:rPr>
        <w:t>. Жанровое многообразие произведений Л. Н. Толстого: сказки, рассказы, басни, быль ‌</w:t>
      </w:r>
      <w:bookmarkStart w:id="10" w:name="a132e50c-1cdf-403a-8303-def77894f164"/>
      <w:r w:rsidRPr="00402D6E">
        <w:rPr>
          <w:rFonts w:ascii="Times New Roman" w:hAnsi="Times New Roman"/>
          <w:color w:val="000000"/>
          <w:sz w:val="24"/>
          <w:szCs w:val="24"/>
        </w:rPr>
        <w:t>(не менее трёх произведений)</w:t>
      </w:r>
      <w:bookmarkEnd w:id="10"/>
      <w:r w:rsidRPr="00402D6E">
        <w:rPr>
          <w:rFonts w:ascii="Times New Roman" w:hAnsi="Times New Roman"/>
          <w:color w:val="000000"/>
          <w:sz w:val="24"/>
          <w:szCs w:val="24"/>
        </w:rPr>
        <w:t>‌. Рассказ как повествование: связь содержания с реальным событием. Структурные части произведения (композиция): начало, завязка действия, кульминация, развязка. Эпизод как часть рассказа. Различные виды планов. Сюжет рассказа: основные события, главные герои, действующие лица, различение рассказчика и автора произведения. Художественные особенности текста-описания, текста-рассуждения.</w:t>
      </w:r>
    </w:p>
    <w:p w14:paraId="7CADA2FB" w14:textId="77777777" w:rsidR="00402D6E" w:rsidRPr="00402D6E" w:rsidRDefault="00402D6E" w:rsidP="00402D6E">
      <w:pPr>
        <w:spacing w:after="0" w:line="264" w:lineRule="auto"/>
        <w:ind w:firstLine="851"/>
        <w:jc w:val="both"/>
        <w:rPr>
          <w:sz w:val="24"/>
          <w:szCs w:val="24"/>
        </w:rPr>
      </w:pPr>
      <w:r w:rsidRPr="00402D6E">
        <w:rPr>
          <w:rFonts w:ascii="Times New Roman" w:hAnsi="Times New Roman"/>
          <w:color w:val="000000"/>
          <w:sz w:val="24"/>
          <w:szCs w:val="24"/>
        </w:rPr>
        <w:t>Произведения для чтения: Л.Н. Толстой «Лебеди», «Зайцы», «Прыжок», «Акула» ‌</w:t>
      </w:r>
      <w:bookmarkStart w:id="11" w:name="4e72b4a5-ca1b-4b4f-8871-9a881be6ba0e"/>
      <w:r w:rsidRPr="00402D6E">
        <w:rPr>
          <w:rFonts w:ascii="Times New Roman" w:hAnsi="Times New Roman"/>
          <w:color w:val="000000"/>
          <w:sz w:val="24"/>
          <w:szCs w:val="24"/>
        </w:rPr>
        <w:t>и другие</w:t>
      </w:r>
      <w:bookmarkEnd w:id="11"/>
      <w:r w:rsidRPr="00402D6E">
        <w:rPr>
          <w:rFonts w:ascii="Times New Roman" w:hAnsi="Times New Roman"/>
          <w:color w:val="000000"/>
          <w:sz w:val="24"/>
          <w:szCs w:val="24"/>
        </w:rPr>
        <w:t>‌.</w:t>
      </w:r>
    </w:p>
    <w:p w14:paraId="2C5263C2" w14:textId="77777777" w:rsidR="00402D6E" w:rsidRPr="00402D6E" w:rsidRDefault="00402D6E" w:rsidP="00402D6E">
      <w:pPr>
        <w:spacing w:after="0" w:line="264" w:lineRule="auto"/>
        <w:ind w:firstLine="851"/>
        <w:jc w:val="both"/>
        <w:rPr>
          <w:sz w:val="24"/>
          <w:szCs w:val="24"/>
        </w:rPr>
      </w:pPr>
      <w:r w:rsidRPr="00402D6E">
        <w:rPr>
          <w:rFonts w:ascii="Times New Roman" w:hAnsi="Times New Roman"/>
          <w:b/>
          <w:bCs/>
          <w:i/>
          <w:color w:val="000000"/>
          <w:sz w:val="24"/>
          <w:szCs w:val="24"/>
        </w:rPr>
        <w:t>Литературная сказка.</w:t>
      </w:r>
      <w:r w:rsidRPr="00402D6E">
        <w:rPr>
          <w:rFonts w:ascii="Times New Roman" w:hAnsi="Times New Roman"/>
          <w:color w:val="000000"/>
          <w:sz w:val="24"/>
          <w:szCs w:val="24"/>
        </w:rPr>
        <w:t xml:space="preserve"> Литературная сказка русских писателей ‌</w:t>
      </w:r>
      <w:bookmarkStart w:id="12" w:name="f86cba24-245b-4adf-a152-d400b1261545"/>
      <w:r w:rsidRPr="00402D6E">
        <w:rPr>
          <w:rFonts w:ascii="Times New Roman" w:hAnsi="Times New Roman"/>
          <w:color w:val="000000"/>
          <w:sz w:val="24"/>
          <w:szCs w:val="24"/>
        </w:rPr>
        <w:t>(не менее двух)</w:t>
      </w:r>
      <w:bookmarkEnd w:id="12"/>
      <w:r w:rsidRPr="00402D6E">
        <w:rPr>
          <w:rFonts w:ascii="Times New Roman" w:hAnsi="Times New Roman"/>
          <w:color w:val="000000"/>
          <w:sz w:val="24"/>
          <w:szCs w:val="24"/>
        </w:rPr>
        <w:t>‌. Круг чтения: произведения В. М. Гаршина, М. Горького, И. С. Соколова-Микитова ‌</w:t>
      </w:r>
      <w:bookmarkStart w:id="13" w:name="fe929a01-33b4-4b39-9e3d-6611afcac377"/>
      <w:r w:rsidRPr="00402D6E">
        <w:rPr>
          <w:rFonts w:ascii="Times New Roman" w:hAnsi="Times New Roman"/>
          <w:color w:val="000000"/>
          <w:sz w:val="24"/>
          <w:szCs w:val="24"/>
        </w:rPr>
        <w:t>и др.</w:t>
      </w:r>
      <w:bookmarkEnd w:id="13"/>
      <w:r w:rsidRPr="00402D6E">
        <w:rPr>
          <w:rFonts w:ascii="Times New Roman" w:hAnsi="Times New Roman"/>
          <w:color w:val="000000"/>
          <w:sz w:val="24"/>
          <w:szCs w:val="24"/>
        </w:rPr>
        <w:t>‌ Особенности авторских сказок (сюжет, язык, герои). Составление аннотации.</w:t>
      </w:r>
    </w:p>
    <w:p w14:paraId="6FC9D022" w14:textId="77777777" w:rsidR="00402D6E" w:rsidRPr="00402D6E" w:rsidRDefault="00402D6E" w:rsidP="00402D6E">
      <w:pPr>
        <w:spacing w:after="0" w:line="264" w:lineRule="auto"/>
        <w:ind w:firstLine="851"/>
        <w:jc w:val="both"/>
        <w:rPr>
          <w:sz w:val="24"/>
          <w:szCs w:val="24"/>
        </w:rPr>
      </w:pPr>
      <w:r w:rsidRPr="00402D6E">
        <w:rPr>
          <w:rFonts w:ascii="Times New Roman" w:hAnsi="Times New Roman"/>
          <w:color w:val="000000"/>
          <w:sz w:val="24"/>
          <w:szCs w:val="24"/>
        </w:rPr>
        <w:t>Произведения для чтения: В.М. Гаршин «Лягушка-путешественница», И.С. Соколов-Микитов «Листопадничек», М. Горький «Случай с Евсейкой» ‌</w:t>
      </w:r>
      <w:bookmarkStart w:id="14" w:name="778a2326-caf5-43f1-afe4-4182f4966524"/>
      <w:r w:rsidRPr="00402D6E">
        <w:rPr>
          <w:rFonts w:ascii="Times New Roman" w:hAnsi="Times New Roman"/>
          <w:color w:val="000000"/>
          <w:sz w:val="24"/>
          <w:szCs w:val="24"/>
        </w:rPr>
        <w:t>и другие (по выбору)</w:t>
      </w:r>
      <w:bookmarkEnd w:id="14"/>
      <w:r w:rsidRPr="00402D6E">
        <w:rPr>
          <w:rFonts w:ascii="Times New Roman" w:hAnsi="Times New Roman"/>
          <w:color w:val="000000"/>
          <w:sz w:val="24"/>
          <w:szCs w:val="24"/>
        </w:rPr>
        <w:t>‌.</w:t>
      </w:r>
    </w:p>
    <w:p w14:paraId="2C428D35" w14:textId="77777777" w:rsidR="00402D6E" w:rsidRPr="00402D6E" w:rsidRDefault="00402D6E" w:rsidP="00402D6E">
      <w:pPr>
        <w:spacing w:after="0" w:line="264" w:lineRule="auto"/>
        <w:ind w:firstLine="851"/>
        <w:jc w:val="both"/>
        <w:rPr>
          <w:sz w:val="24"/>
          <w:szCs w:val="24"/>
        </w:rPr>
      </w:pPr>
      <w:r w:rsidRPr="00402D6E">
        <w:rPr>
          <w:rFonts w:ascii="Times New Roman" w:hAnsi="Times New Roman"/>
          <w:b/>
          <w:bCs/>
          <w:i/>
          <w:color w:val="000000"/>
          <w:sz w:val="24"/>
          <w:szCs w:val="24"/>
        </w:rPr>
        <w:t>Произведения о взаимоотношениях человека и животных</w:t>
      </w:r>
      <w:r w:rsidRPr="00402D6E">
        <w:rPr>
          <w:rFonts w:ascii="Times New Roman" w:hAnsi="Times New Roman"/>
          <w:b/>
          <w:bCs/>
          <w:color w:val="000000"/>
          <w:sz w:val="24"/>
          <w:szCs w:val="24"/>
        </w:rPr>
        <w:t xml:space="preserve">. </w:t>
      </w:r>
      <w:r w:rsidRPr="00402D6E">
        <w:rPr>
          <w:rFonts w:ascii="Times New Roman" w:hAnsi="Times New Roman"/>
          <w:color w:val="000000"/>
          <w:sz w:val="24"/>
          <w:szCs w:val="24"/>
        </w:rPr>
        <w:t>Человек и его отношения с животными: верность, преданность, забота и любовь. Круг чтения: произведения Д. Н. Мамина-Сибиряка, К. Г. Паустовского, М. М. Пришвина, Б. С. Житкова. Особенности рассказа: тема, герои, реальность событий, композиция, объекты описания (портрет героя, описание интерьера).</w:t>
      </w:r>
    </w:p>
    <w:p w14:paraId="102FF09D" w14:textId="77777777" w:rsidR="00402D6E" w:rsidRPr="00402D6E" w:rsidRDefault="00402D6E" w:rsidP="00402D6E">
      <w:pPr>
        <w:spacing w:after="0" w:line="264" w:lineRule="auto"/>
        <w:ind w:firstLine="851"/>
        <w:jc w:val="both"/>
        <w:rPr>
          <w:sz w:val="24"/>
          <w:szCs w:val="24"/>
        </w:rPr>
      </w:pPr>
      <w:r w:rsidRPr="00402D6E">
        <w:rPr>
          <w:rFonts w:ascii="Times New Roman" w:hAnsi="Times New Roman"/>
          <w:color w:val="000000"/>
          <w:sz w:val="24"/>
          <w:szCs w:val="24"/>
        </w:rPr>
        <w:t>Произведения для чтения: Б.С. Житков «Про обезьянку», К.Г. Паустовский «Барсучий нос», «Кот-ворюга», Д.Н. Мамин-Сибиряк «Приёмыш» ‌</w:t>
      </w:r>
      <w:bookmarkStart w:id="15" w:name="be0a3ce7-2810-4152-bdbb-e9b59639e326"/>
      <w:r w:rsidRPr="00402D6E">
        <w:rPr>
          <w:rFonts w:ascii="Times New Roman" w:hAnsi="Times New Roman"/>
          <w:color w:val="000000"/>
          <w:sz w:val="24"/>
          <w:szCs w:val="24"/>
        </w:rPr>
        <w:t>и другое (по выбору)</w:t>
      </w:r>
      <w:bookmarkEnd w:id="15"/>
      <w:r w:rsidRPr="00402D6E">
        <w:rPr>
          <w:rFonts w:ascii="Times New Roman" w:hAnsi="Times New Roman"/>
          <w:color w:val="000000"/>
          <w:sz w:val="24"/>
          <w:szCs w:val="24"/>
        </w:rPr>
        <w:t>‌.</w:t>
      </w:r>
    </w:p>
    <w:p w14:paraId="1A2E8005" w14:textId="77777777" w:rsidR="00402D6E" w:rsidRPr="00402D6E" w:rsidRDefault="00402D6E" w:rsidP="00402D6E">
      <w:pPr>
        <w:spacing w:after="0" w:line="264" w:lineRule="auto"/>
        <w:ind w:firstLine="851"/>
        <w:jc w:val="both"/>
        <w:rPr>
          <w:sz w:val="24"/>
          <w:szCs w:val="24"/>
        </w:rPr>
      </w:pPr>
      <w:r w:rsidRPr="00402D6E">
        <w:rPr>
          <w:rFonts w:ascii="Times New Roman" w:hAnsi="Times New Roman"/>
          <w:b/>
          <w:bCs/>
          <w:i/>
          <w:color w:val="000000"/>
          <w:sz w:val="24"/>
          <w:szCs w:val="24"/>
        </w:rPr>
        <w:lastRenderedPageBreak/>
        <w:t>Произведения о детях</w:t>
      </w:r>
      <w:r w:rsidRPr="00402D6E">
        <w:rPr>
          <w:rFonts w:ascii="Times New Roman" w:hAnsi="Times New Roman"/>
          <w:color w:val="000000"/>
          <w:sz w:val="24"/>
          <w:szCs w:val="24"/>
        </w:rPr>
        <w:t>. Дети – герои произведений: раскрытие тем «Разные детские судьбы», «Дети на войне». Отличие автора от героя и рассказчика. Герой художественного произведения: время и место проживания, особенности внешнего вида и характера. Историческая обстановка как фон создания произведения: судьбы крестьянских детей, дети на войне (‌</w:t>
      </w:r>
      <w:bookmarkStart w:id="16" w:name="331dfbe2-0c2a-4d57-bae5-dd9be04207aa"/>
      <w:r w:rsidRPr="00402D6E">
        <w:rPr>
          <w:rFonts w:ascii="Times New Roman" w:hAnsi="Times New Roman"/>
          <w:color w:val="000000"/>
          <w:sz w:val="24"/>
          <w:szCs w:val="24"/>
        </w:rPr>
        <w:t>произведения по выбору двух-трёх авторов</w:t>
      </w:r>
      <w:bookmarkEnd w:id="16"/>
      <w:r w:rsidRPr="00402D6E">
        <w:rPr>
          <w:rFonts w:ascii="Times New Roman" w:hAnsi="Times New Roman"/>
          <w:color w:val="000000"/>
          <w:sz w:val="24"/>
          <w:szCs w:val="24"/>
        </w:rPr>
        <w:t>‌). Основные события сюжета, отношение к ним героев произведения. Оценка нравственных качеств, проявляющихся в военное время.</w:t>
      </w:r>
    </w:p>
    <w:p w14:paraId="04F1F026" w14:textId="77777777" w:rsidR="00402D6E" w:rsidRPr="00402D6E" w:rsidRDefault="00402D6E" w:rsidP="00402D6E">
      <w:pPr>
        <w:spacing w:after="0" w:line="264" w:lineRule="auto"/>
        <w:ind w:firstLine="851"/>
        <w:jc w:val="both"/>
        <w:rPr>
          <w:sz w:val="24"/>
          <w:szCs w:val="24"/>
        </w:rPr>
      </w:pPr>
      <w:r w:rsidRPr="00402D6E">
        <w:rPr>
          <w:rFonts w:ascii="Times New Roman" w:hAnsi="Times New Roman"/>
          <w:color w:val="000000"/>
          <w:sz w:val="24"/>
          <w:szCs w:val="24"/>
        </w:rPr>
        <w:t>Произведения для чтения: Л. Пантелеев «На ялике», А. Гайдар «Тимур и его команда» (отрывки), Л. Кассиль ‌</w:t>
      </w:r>
      <w:bookmarkStart w:id="17" w:name="03c27566-d1a1-4f16-a468-2534a5c3d7cb"/>
      <w:r w:rsidRPr="00402D6E">
        <w:rPr>
          <w:rFonts w:ascii="Times New Roman" w:hAnsi="Times New Roman"/>
          <w:color w:val="000000"/>
          <w:sz w:val="24"/>
          <w:szCs w:val="24"/>
        </w:rPr>
        <w:t>и другие (по выбору)</w:t>
      </w:r>
      <w:bookmarkEnd w:id="17"/>
      <w:r w:rsidRPr="00402D6E">
        <w:rPr>
          <w:rFonts w:ascii="Times New Roman" w:hAnsi="Times New Roman"/>
          <w:color w:val="000000"/>
          <w:sz w:val="24"/>
          <w:szCs w:val="24"/>
        </w:rPr>
        <w:t>‌.</w:t>
      </w:r>
    </w:p>
    <w:p w14:paraId="50969B59" w14:textId="77777777" w:rsidR="00402D6E" w:rsidRPr="00402D6E" w:rsidRDefault="00402D6E" w:rsidP="00402D6E">
      <w:pPr>
        <w:spacing w:after="0" w:line="264" w:lineRule="auto"/>
        <w:ind w:firstLine="851"/>
        <w:jc w:val="both"/>
        <w:rPr>
          <w:sz w:val="24"/>
          <w:szCs w:val="24"/>
        </w:rPr>
      </w:pPr>
      <w:r w:rsidRPr="00402D6E">
        <w:rPr>
          <w:rFonts w:ascii="Times New Roman" w:hAnsi="Times New Roman"/>
          <w:b/>
          <w:bCs/>
          <w:i/>
          <w:color w:val="000000"/>
          <w:sz w:val="24"/>
          <w:szCs w:val="24"/>
        </w:rPr>
        <w:t>Юмористические произведения</w:t>
      </w:r>
      <w:r w:rsidRPr="00402D6E">
        <w:rPr>
          <w:rFonts w:ascii="Times New Roman" w:hAnsi="Times New Roman"/>
          <w:i/>
          <w:color w:val="000000"/>
          <w:sz w:val="24"/>
          <w:szCs w:val="24"/>
        </w:rPr>
        <w:t>.</w:t>
      </w:r>
      <w:r w:rsidRPr="00402D6E">
        <w:rPr>
          <w:rFonts w:ascii="Times New Roman" w:hAnsi="Times New Roman"/>
          <w:color w:val="000000"/>
          <w:sz w:val="24"/>
          <w:szCs w:val="24"/>
        </w:rPr>
        <w:t xml:space="preserve"> Комичность как основа сюжета. Герой юмористического произведения. Средства выразительности текста юмористического содержания: преувеличение. Авторы юмористических рассказов ‌</w:t>
      </w:r>
      <w:bookmarkStart w:id="18" w:name="37ba09b2-c44c-4867-9734-3337735e34d7"/>
      <w:r w:rsidRPr="00402D6E">
        <w:rPr>
          <w:rFonts w:ascii="Times New Roman" w:hAnsi="Times New Roman"/>
          <w:color w:val="000000"/>
          <w:sz w:val="24"/>
          <w:szCs w:val="24"/>
        </w:rPr>
        <w:t>(не менее двух произведений)</w:t>
      </w:r>
      <w:bookmarkEnd w:id="18"/>
      <w:r w:rsidRPr="00402D6E">
        <w:rPr>
          <w:rFonts w:ascii="Times New Roman" w:hAnsi="Times New Roman"/>
          <w:color w:val="000000"/>
          <w:sz w:val="24"/>
          <w:szCs w:val="24"/>
        </w:rPr>
        <w:t>‌: Н. Н. Носов, В.Ю. Драгунский, ‌</w:t>
      </w:r>
      <w:bookmarkStart w:id="19" w:name="a4986842-2eb9-40c1-9200-5982dff42a34"/>
      <w:r w:rsidRPr="00402D6E">
        <w:rPr>
          <w:rFonts w:ascii="Times New Roman" w:hAnsi="Times New Roman"/>
          <w:color w:val="000000"/>
          <w:sz w:val="24"/>
          <w:szCs w:val="24"/>
        </w:rPr>
        <w:t>М. М. Зощенко и др.</w:t>
      </w:r>
      <w:bookmarkEnd w:id="19"/>
      <w:r w:rsidRPr="00402D6E">
        <w:rPr>
          <w:rFonts w:ascii="Times New Roman" w:hAnsi="Times New Roman"/>
          <w:color w:val="000000"/>
          <w:sz w:val="24"/>
          <w:szCs w:val="24"/>
        </w:rPr>
        <w:t>‌</w:t>
      </w:r>
    </w:p>
    <w:p w14:paraId="3CD2925A" w14:textId="0C740218" w:rsidR="00402D6E" w:rsidRPr="00402D6E" w:rsidRDefault="00402D6E" w:rsidP="00402D6E">
      <w:pPr>
        <w:spacing w:after="0" w:line="264" w:lineRule="auto"/>
        <w:ind w:firstLine="851"/>
        <w:jc w:val="both"/>
        <w:rPr>
          <w:sz w:val="24"/>
          <w:szCs w:val="24"/>
        </w:rPr>
      </w:pPr>
      <w:r w:rsidRPr="00402D6E">
        <w:rPr>
          <w:rFonts w:ascii="Times New Roman" w:hAnsi="Times New Roman"/>
          <w:color w:val="000000"/>
          <w:sz w:val="24"/>
          <w:szCs w:val="24"/>
        </w:rPr>
        <w:t>Произведения для чтения: В.Ю. Драгунский «Денискины рассказы» (1-2 произведения), Н.Н. Носов «Весёлая семейка» (1-2 рассказа из цикла) ‌</w:t>
      </w:r>
      <w:bookmarkStart w:id="20" w:name="29ee45c0-37f9-4bc3-837c-5489bfeee391"/>
      <w:r w:rsidRPr="00402D6E">
        <w:rPr>
          <w:rFonts w:ascii="Times New Roman" w:hAnsi="Times New Roman"/>
          <w:color w:val="000000"/>
          <w:sz w:val="24"/>
          <w:szCs w:val="24"/>
        </w:rPr>
        <w:t>и другие (по выбору)</w:t>
      </w:r>
      <w:bookmarkEnd w:id="20"/>
      <w:r w:rsidRPr="00402D6E">
        <w:rPr>
          <w:rFonts w:ascii="Times New Roman" w:hAnsi="Times New Roman"/>
          <w:color w:val="000000"/>
          <w:sz w:val="24"/>
          <w:szCs w:val="24"/>
        </w:rPr>
        <w:t>‌</w:t>
      </w:r>
    </w:p>
    <w:p w14:paraId="75456B8C" w14:textId="77777777" w:rsidR="00402D6E" w:rsidRPr="00402D6E" w:rsidRDefault="00402D6E" w:rsidP="00402D6E">
      <w:pPr>
        <w:spacing w:after="0" w:line="264" w:lineRule="auto"/>
        <w:ind w:firstLine="851"/>
        <w:jc w:val="both"/>
        <w:rPr>
          <w:sz w:val="24"/>
          <w:szCs w:val="24"/>
        </w:rPr>
      </w:pPr>
      <w:r w:rsidRPr="00402D6E">
        <w:rPr>
          <w:rFonts w:ascii="Times New Roman" w:hAnsi="Times New Roman"/>
          <w:b/>
          <w:bCs/>
          <w:i/>
          <w:color w:val="000000"/>
          <w:sz w:val="24"/>
          <w:szCs w:val="24"/>
        </w:rPr>
        <w:t>Зарубежная литература</w:t>
      </w:r>
      <w:r w:rsidRPr="00402D6E">
        <w:rPr>
          <w:rFonts w:ascii="Times New Roman" w:hAnsi="Times New Roman"/>
          <w:i/>
          <w:color w:val="000000"/>
          <w:sz w:val="24"/>
          <w:szCs w:val="24"/>
        </w:rPr>
        <w:t>.</w:t>
      </w:r>
      <w:r w:rsidRPr="00402D6E">
        <w:rPr>
          <w:rFonts w:ascii="Times New Roman" w:hAnsi="Times New Roman"/>
          <w:color w:val="000000"/>
          <w:sz w:val="24"/>
          <w:szCs w:val="24"/>
        </w:rPr>
        <w:t xml:space="preserve"> Круг чтения ‌</w:t>
      </w:r>
      <w:bookmarkStart w:id="21" w:name="61601e78-795b-42c8-84b7-ee41b7724e5d"/>
      <w:r w:rsidRPr="00402D6E">
        <w:rPr>
          <w:rFonts w:ascii="Times New Roman" w:hAnsi="Times New Roman"/>
          <w:color w:val="000000"/>
          <w:sz w:val="24"/>
          <w:szCs w:val="24"/>
        </w:rPr>
        <w:t>(произведения двух-трёх авторов по выбору):</w:t>
      </w:r>
      <w:bookmarkEnd w:id="21"/>
      <w:r w:rsidRPr="00402D6E">
        <w:rPr>
          <w:rFonts w:ascii="Times New Roman" w:hAnsi="Times New Roman"/>
          <w:color w:val="000000"/>
          <w:sz w:val="24"/>
          <w:szCs w:val="24"/>
        </w:rPr>
        <w:t>‌ литературные сказки Ш. Перро, Х.-К. Андерсена, ‌</w:t>
      </w:r>
      <w:bookmarkStart w:id="22" w:name="2092e5d3-308e-406e-9ded-49cfe306308f"/>
      <w:r w:rsidRPr="00402D6E">
        <w:rPr>
          <w:rFonts w:ascii="Times New Roman" w:hAnsi="Times New Roman"/>
          <w:color w:val="000000"/>
          <w:sz w:val="24"/>
          <w:szCs w:val="24"/>
        </w:rPr>
        <w:t>Р. Киплинга.</w:t>
      </w:r>
      <w:bookmarkEnd w:id="22"/>
      <w:r w:rsidRPr="00402D6E">
        <w:rPr>
          <w:rFonts w:ascii="Times New Roman" w:hAnsi="Times New Roman"/>
          <w:color w:val="000000"/>
          <w:sz w:val="24"/>
          <w:szCs w:val="24"/>
        </w:rPr>
        <w:t xml:space="preserve">‌ Особенности авторских сказок (сюжет, язык, герои). Рассказы о животных зарубежных писателей. Известные переводчики зарубежной литературы: С. Я. Маршак, К. И. Чуковский, Б. В. Заходер. </w:t>
      </w:r>
    </w:p>
    <w:p w14:paraId="033BC66F" w14:textId="77777777" w:rsidR="00402D6E" w:rsidRPr="00402D6E" w:rsidRDefault="00402D6E" w:rsidP="00402D6E">
      <w:pPr>
        <w:spacing w:after="0" w:line="264" w:lineRule="auto"/>
        <w:ind w:firstLine="851"/>
        <w:jc w:val="both"/>
        <w:rPr>
          <w:sz w:val="24"/>
          <w:szCs w:val="24"/>
        </w:rPr>
      </w:pPr>
      <w:r w:rsidRPr="00402D6E">
        <w:rPr>
          <w:rFonts w:ascii="Times New Roman" w:hAnsi="Times New Roman"/>
          <w:color w:val="000000"/>
          <w:sz w:val="24"/>
          <w:szCs w:val="24"/>
        </w:rPr>
        <w:t>Произведения для чтения: Х.-К. Андерсен «Гадкий утёнок», Ш. Перро «Подарок феи» ‌</w:t>
      </w:r>
      <w:bookmarkStart w:id="23" w:name="bc006481-9149-41fe-9c87-858e6b4a7b93"/>
      <w:r w:rsidRPr="00402D6E">
        <w:rPr>
          <w:rFonts w:ascii="Times New Roman" w:hAnsi="Times New Roman"/>
          <w:color w:val="000000"/>
          <w:sz w:val="24"/>
          <w:szCs w:val="24"/>
        </w:rPr>
        <w:t>и другие (по выбору)</w:t>
      </w:r>
      <w:bookmarkEnd w:id="23"/>
      <w:r w:rsidRPr="00402D6E">
        <w:rPr>
          <w:rFonts w:ascii="Times New Roman" w:hAnsi="Times New Roman"/>
          <w:color w:val="000000"/>
          <w:sz w:val="24"/>
          <w:szCs w:val="24"/>
        </w:rPr>
        <w:t>‌.</w:t>
      </w:r>
    </w:p>
    <w:p w14:paraId="27384B72" w14:textId="77777777" w:rsidR="00402D6E" w:rsidRPr="00402D6E" w:rsidRDefault="00402D6E" w:rsidP="00402D6E">
      <w:pPr>
        <w:spacing w:after="0" w:line="264" w:lineRule="auto"/>
        <w:ind w:firstLine="851"/>
        <w:jc w:val="both"/>
        <w:rPr>
          <w:sz w:val="24"/>
          <w:szCs w:val="24"/>
        </w:rPr>
      </w:pPr>
      <w:r w:rsidRPr="00402D6E">
        <w:rPr>
          <w:rFonts w:ascii="Times New Roman" w:hAnsi="Times New Roman"/>
          <w:b/>
          <w:bCs/>
          <w:i/>
          <w:color w:val="000000"/>
          <w:sz w:val="24"/>
          <w:szCs w:val="24"/>
        </w:rPr>
        <w:t>Библиографическая культура (работа с детской книгой и справочной литературой).</w:t>
      </w:r>
      <w:r w:rsidRPr="00402D6E">
        <w:rPr>
          <w:rFonts w:ascii="Times New Roman" w:hAnsi="Times New Roman"/>
          <w:color w:val="000000"/>
          <w:sz w:val="24"/>
          <w:szCs w:val="24"/>
        </w:rPr>
        <w:t xml:space="preserve"> Ценность чтения художественной литературы и фольклора, осознание важности читательской деятельности. Использование с учётом учебных задач аппарата издания (обложка, оглавление, аннотация, предисловие, иллюстрации). Правила юного читателя. Книга как особый вид искусства. Общее представление о первых книгах на Руси, знакомство с рукописными книгами.</w:t>
      </w:r>
    </w:p>
    <w:p w14:paraId="50E11148" w14:textId="77777777" w:rsidR="00402D6E" w:rsidRPr="00402D6E" w:rsidRDefault="00402D6E" w:rsidP="00402D6E">
      <w:pPr>
        <w:spacing w:after="0" w:line="264" w:lineRule="auto"/>
        <w:ind w:firstLine="851"/>
        <w:jc w:val="both"/>
        <w:rPr>
          <w:sz w:val="24"/>
          <w:szCs w:val="24"/>
        </w:rPr>
      </w:pPr>
    </w:p>
    <w:p w14:paraId="295ADDA1" w14:textId="6A676700" w:rsidR="009A357A" w:rsidRPr="00402D6E" w:rsidRDefault="009A357A" w:rsidP="00402D6E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02D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 связи предмета «</w:t>
      </w:r>
      <w:r w:rsidR="002230EB" w:rsidRPr="00402D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Литературное чтение</w:t>
      </w:r>
      <w:r w:rsidRPr="00402D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14:paraId="7F31CCA0" w14:textId="77777777" w:rsidR="006E60FF" w:rsidRDefault="006E60FF" w:rsidP="00402D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F26AA6F" w14:textId="65015549" w:rsidR="009A357A" w:rsidRPr="00402D6E" w:rsidRDefault="002230EB" w:rsidP="00402D6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02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«Литературное чтение» — один из ведущих предметов начальной школы, который обеспечивает, наряду с достижением предметных результатов, становление базового умения, необходимого для успешного изучения других предметов и дальнейшего обучения, читательской грамотности и закладывает основы интеллектуального, речевого, эмоционального, духовно-нравственного развития младших школьников. Курс «Литературное чтение» призван ввести ребёнка в мир художественной литературы, обеспечить формирование навыков смыслового чтения, способов и приёмов работы с различными видами текстов и книгой, знакомство с детской литературой и с учётом этого направлен на общее и литературное развитие младшего школьника, реализацию</w:t>
      </w:r>
      <w:r w:rsidRPr="00402D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творческих способностей обучающегося, а также на обеспечение преемственности в изучении систематического курса литературы.</w:t>
      </w:r>
    </w:p>
    <w:p w14:paraId="1460923E" w14:textId="77777777" w:rsidR="002230EB" w:rsidRPr="00402D6E" w:rsidRDefault="002230EB" w:rsidP="00402D6E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06E30E0" w14:textId="77777777" w:rsidR="002A3A3C" w:rsidRDefault="002A3A3C" w:rsidP="001C28DE">
      <w:pPr>
        <w:pStyle w:val="af9"/>
        <w:spacing w:before="0" w:beforeAutospacing="0" w:after="0" w:afterAutospacing="0"/>
        <w:ind w:firstLine="851"/>
        <w:jc w:val="both"/>
        <w:rPr>
          <w:color w:val="000000"/>
        </w:rPr>
      </w:pPr>
    </w:p>
    <w:p w14:paraId="0BAAD7E3" w14:textId="77777777" w:rsidR="002A3A3C" w:rsidRDefault="002A3A3C" w:rsidP="002A3A3C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E1BDE95" w14:textId="77777777" w:rsidR="0083076F" w:rsidRDefault="0083076F" w:rsidP="002A3A3C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42A53EA" w14:textId="77777777" w:rsidR="0083076F" w:rsidRDefault="0083076F" w:rsidP="002A3A3C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2FFD223" w14:textId="77777777" w:rsidR="0083076F" w:rsidRDefault="0083076F" w:rsidP="002A3A3C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FA0FD29" w14:textId="77777777" w:rsidR="002A3A3C" w:rsidRDefault="002A3A3C" w:rsidP="002A3A3C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2BA6CA6" w14:textId="5FDB677D" w:rsidR="002A3A3C" w:rsidRPr="00402D6E" w:rsidRDefault="002A3A3C" w:rsidP="002A3A3C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02D6E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Планируемые результаты освоения предмета «Литературное чтение»</w:t>
      </w:r>
    </w:p>
    <w:p w14:paraId="64E6E821" w14:textId="1CD74B29" w:rsidR="002A3A3C" w:rsidRPr="00402D6E" w:rsidRDefault="002A3A3C" w:rsidP="002A3A3C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02D6E">
        <w:rPr>
          <w:rFonts w:ascii="Times New Roman" w:eastAsia="Calibri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Pr="00402D6E">
        <w:rPr>
          <w:rFonts w:ascii="Times New Roman" w:eastAsia="Calibri" w:hAnsi="Times New Roman" w:cs="Times New Roman"/>
          <w:b/>
          <w:sz w:val="24"/>
          <w:szCs w:val="24"/>
        </w:rPr>
        <w:t xml:space="preserve"> классе</w:t>
      </w:r>
    </w:p>
    <w:p w14:paraId="0964334D" w14:textId="77777777" w:rsidR="002A3A3C" w:rsidRPr="00402D6E" w:rsidRDefault="002A3A3C" w:rsidP="002A3A3C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eastAsia="ru-RU"/>
        </w:rPr>
      </w:pPr>
    </w:p>
    <w:p w14:paraId="6410C75E" w14:textId="39EEE4B4" w:rsidR="002A3A3C" w:rsidRPr="00402D6E" w:rsidRDefault="002A3A3C" w:rsidP="002A3A3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литературного чтения в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-4 </w:t>
      </w:r>
      <w:r w:rsidRPr="00402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</w:t>
      </w:r>
      <w:r w:rsidRPr="00402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направлено на достижение обучающимися личностных, метапредметных и предметных результатов освоения учебного предмета.</w:t>
      </w:r>
    </w:p>
    <w:p w14:paraId="72BD5C67" w14:textId="77777777" w:rsidR="002A3A3C" w:rsidRPr="00402D6E" w:rsidRDefault="002A3A3C" w:rsidP="002A3A3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02D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 результаты</w:t>
      </w:r>
    </w:p>
    <w:p w14:paraId="658ED3E7" w14:textId="77777777" w:rsidR="002A3A3C" w:rsidRPr="00402D6E" w:rsidRDefault="002A3A3C" w:rsidP="002A3A3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Личностные результаты освоения программы предмета «Литературное чтение» достигаются в процессе единства учебной и воспитательной деятельности, обеспечивающей позитивную динамику развития личности младшего школьника, ориентированную на процессы самопознания, саморазвития и самовоспитания. Личностные результаты освоения программы предмета «Литературное чтение» отражают освоение младшими школьниками социально значимых норм и отношений, развитие позитивного отношения обучающихся к общественным, традиционным, социокультурным и духовно-нравственным ценностям, приобретение опыта применения сформированных представлений и отношений на практике.</w:t>
      </w:r>
    </w:p>
    <w:p w14:paraId="336421C1" w14:textId="77777777" w:rsidR="002A3A3C" w:rsidRPr="00402D6E" w:rsidRDefault="002A3A3C" w:rsidP="002A3A3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D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Гражданско-патриотическое воспитание:</w:t>
      </w:r>
    </w:p>
    <w:p w14:paraId="236FC4FA" w14:textId="77777777" w:rsidR="002A3A3C" w:rsidRPr="00402D6E" w:rsidRDefault="002A3A3C" w:rsidP="002A3A3C">
      <w:pPr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становление ценностного отношения к своей Родине — России, малой родине, проявление интереса к изучению родного языка, истории и культуре Российской Федерации, понимание естественной связи прошлого и настоящего в культуре общества;</w:t>
      </w:r>
    </w:p>
    <w:p w14:paraId="11E478D3" w14:textId="77777777" w:rsidR="002A3A3C" w:rsidRPr="00402D6E" w:rsidRDefault="002A3A3C" w:rsidP="002A3A3C">
      <w:pPr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своей этнокультурной и российской гражданской идентичности, сопричастности к прошлому, настоящему и будущему своей страны и родного края,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России;</w:t>
      </w:r>
    </w:p>
    <w:p w14:paraId="04FBED81" w14:textId="77777777" w:rsidR="002A3A3C" w:rsidRPr="00402D6E" w:rsidRDefault="002A3A3C" w:rsidP="002A3A3C">
      <w:pPr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14:paraId="4FD31FD7" w14:textId="77777777" w:rsidR="002A3A3C" w:rsidRPr="00402D6E" w:rsidRDefault="002A3A3C" w:rsidP="002A3A3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D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Духовно-нравственное воспитание:</w:t>
      </w:r>
    </w:p>
    <w:p w14:paraId="71795ADC" w14:textId="77777777" w:rsidR="002A3A3C" w:rsidRPr="001C28DE" w:rsidRDefault="002A3A3C" w:rsidP="002A3A3C">
      <w:pPr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опыта человеческих взаимоотношений,</w:t>
      </w:r>
      <w:r w:rsidRPr="001C2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признаки индивидуальности каждого человека, проявление сопереживания, уважения, любви, доброжелательности и других моральных качеств к родным, близким и чужим людям, независимо от их национальности, социального статуса, вероисповедания;</w:t>
      </w:r>
    </w:p>
    <w:p w14:paraId="579FAF5E" w14:textId="77777777" w:rsidR="002A3A3C" w:rsidRPr="001C28DE" w:rsidRDefault="002A3A3C" w:rsidP="002A3A3C">
      <w:pPr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2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этических понятий, оценка поведения и поступков персонажей художественных произведений в ситуации нравственного выбора;</w:t>
      </w:r>
    </w:p>
    <w:p w14:paraId="24179652" w14:textId="77777777" w:rsidR="002A3A3C" w:rsidRPr="001C28DE" w:rsidRDefault="002A3A3C" w:rsidP="002A3A3C">
      <w:pPr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2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выражение своего видения мира, индивидуальной позиции посредством накопления и систематизации литературных впечатлений, разнообразных по эмоциональной окраске;</w:t>
      </w:r>
    </w:p>
    <w:p w14:paraId="37EE9437" w14:textId="77777777" w:rsidR="002A3A3C" w:rsidRPr="001C28DE" w:rsidRDefault="002A3A3C" w:rsidP="002A3A3C">
      <w:pPr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2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неприятие любых форм поведения, направленных на причинение физического и морального вреда другим людям </w:t>
      </w:r>
    </w:p>
    <w:p w14:paraId="56B8E64F" w14:textId="77777777" w:rsidR="002A3A3C" w:rsidRPr="001C28DE" w:rsidRDefault="002A3A3C" w:rsidP="002A3A3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28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Эстетическое воспитание:</w:t>
      </w:r>
    </w:p>
    <w:p w14:paraId="0E6846DC" w14:textId="77777777" w:rsidR="002A3A3C" w:rsidRPr="001C28DE" w:rsidRDefault="002A3A3C" w:rsidP="002A3A3C">
      <w:pPr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2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проявление уважительного отношения и интереса к художественной культуре, к различным видам искусства, восприимчивость к разным видам искусства, традициям и творчеству своего и других народов, готовность выражать своё отношение в разных видах художественной деятельности;</w:t>
      </w:r>
    </w:p>
    <w:p w14:paraId="51731773" w14:textId="77777777" w:rsidR="002A3A3C" w:rsidRPr="001C28DE" w:rsidRDefault="002A3A3C" w:rsidP="002A3A3C">
      <w:pPr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2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приобретение  эстетического  опыта  слушания,  чтения и эмоционально-эстетической оценки произведений фольклора и художественной литературы;</w:t>
      </w:r>
    </w:p>
    <w:p w14:paraId="47577317" w14:textId="77777777" w:rsidR="002A3A3C" w:rsidRPr="001C28DE" w:rsidRDefault="002A3A3C" w:rsidP="002A3A3C">
      <w:pPr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2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образного языка художественных произведений, выразительных средств, создающих художественный образ.</w:t>
      </w:r>
    </w:p>
    <w:p w14:paraId="00E70ACF" w14:textId="0E3843BC" w:rsidR="002A3A3C" w:rsidRDefault="002A3A3C" w:rsidP="002A3A3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C28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Трудовое воспитание:</w:t>
      </w:r>
    </w:p>
    <w:p w14:paraId="3A964552" w14:textId="77777777" w:rsidR="002A3A3C" w:rsidRPr="001C28DE" w:rsidRDefault="002A3A3C" w:rsidP="002A3A3C">
      <w:pPr>
        <w:numPr>
          <w:ilvl w:val="0"/>
          <w:numId w:val="5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2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14:paraId="31EE3561" w14:textId="77777777" w:rsidR="002A3A3C" w:rsidRPr="001C28DE" w:rsidRDefault="002A3A3C" w:rsidP="002A3A3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28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Экологическое воспитание:</w:t>
      </w:r>
    </w:p>
    <w:p w14:paraId="1A82A055" w14:textId="77777777" w:rsidR="002A3A3C" w:rsidRPr="001C28DE" w:rsidRDefault="002A3A3C" w:rsidP="002A3A3C">
      <w:pPr>
        <w:numPr>
          <w:ilvl w:val="0"/>
          <w:numId w:val="6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2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бережное отношение к природе, осознание проблем взаимоотношений человека и животных, отражённых в литературных произведениях;</w:t>
      </w:r>
    </w:p>
    <w:p w14:paraId="204DAB68" w14:textId="77777777" w:rsidR="002A3A3C" w:rsidRPr="001C28DE" w:rsidRDefault="002A3A3C" w:rsidP="002A3A3C">
      <w:pPr>
        <w:numPr>
          <w:ilvl w:val="0"/>
          <w:numId w:val="6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2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неприятие действий, приносящих ей вред.</w:t>
      </w:r>
    </w:p>
    <w:p w14:paraId="5EB5760B" w14:textId="77777777" w:rsidR="002A3A3C" w:rsidRPr="001C28DE" w:rsidRDefault="002A3A3C" w:rsidP="002A3A3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28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Ценности научного познания:</w:t>
      </w:r>
    </w:p>
    <w:p w14:paraId="727E65DA" w14:textId="77777777" w:rsidR="002A3A3C" w:rsidRPr="001C28DE" w:rsidRDefault="002A3A3C" w:rsidP="002A3A3C">
      <w:pPr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2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ориентация в деятельности на первоначальные представления о научной картине мира, понимание важности слова как средства создания словесно-художественного образа, способа выражения мыслей, чувств, идей автора;</w:t>
      </w:r>
    </w:p>
    <w:p w14:paraId="76163E93" w14:textId="77777777" w:rsidR="002A3A3C" w:rsidRPr="001C28DE" w:rsidRDefault="002A3A3C" w:rsidP="002A3A3C">
      <w:pPr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2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смысловым чтением для решения различного уровня учебных и жизненных задач;</w:t>
      </w:r>
    </w:p>
    <w:p w14:paraId="4E6B7A46" w14:textId="77777777" w:rsidR="002A3A3C" w:rsidRPr="001C28DE" w:rsidRDefault="002A3A3C" w:rsidP="002A3A3C">
      <w:pPr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2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потребность в самостоятельной читательской деятельности, саморазвитии средствами литературы, развитие познавательного интереса, активности, инициативности, любознательности и самостоятельности в познании произведений фольклора и художественной литературы, творчества писателей.</w:t>
      </w:r>
    </w:p>
    <w:p w14:paraId="0C3EA66D" w14:textId="77777777" w:rsidR="002A3A3C" w:rsidRPr="001C28DE" w:rsidRDefault="002A3A3C" w:rsidP="002A3A3C">
      <w:pPr>
        <w:pStyle w:val="af9"/>
        <w:spacing w:before="0" w:beforeAutospacing="0" w:after="0" w:afterAutospacing="0"/>
        <w:ind w:firstLine="851"/>
        <w:jc w:val="both"/>
        <w:rPr>
          <w:b/>
          <w:bCs/>
          <w:color w:val="000000"/>
        </w:rPr>
      </w:pPr>
      <w:r w:rsidRPr="001C28DE">
        <w:rPr>
          <w:b/>
          <w:bCs/>
          <w:color w:val="000000"/>
        </w:rPr>
        <w:t>Метапредметные результаты</w:t>
      </w:r>
    </w:p>
    <w:p w14:paraId="720E2005" w14:textId="77777777" w:rsidR="002A3A3C" w:rsidRPr="00402D6E" w:rsidRDefault="002A3A3C" w:rsidP="002A3A3C">
      <w:pPr>
        <w:spacing w:after="0" w:line="264" w:lineRule="auto"/>
        <w:ind w:firstLine="851"/>
        <w:jc w:val="both"/>
        <w:rPr>
          <w:sz w:val="24"/>
          <w:szCs w:val="24"/>
        </w:rPr>
      </w:pPr>
      <w:r w:rsidRPr="00402D6E">
        <w:rPr>
          <w:rFonts w:ascii="Times New Roman" w:hAnsi="Times New Roman"/>
          <w:color w:val="000000"/>
          <w:sz w:val="24"/>
          <w:szCs w:val="24"/>
        </w:rPr>
        <w:t xml:space="preserve">Изучение литературного чтения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14:paraId="22EF5681" w14:textId="77777777" w:rsidR="002A3A3C" w:rsidRPr="00402D6E" w:rsidRDefault="002A3A3C" w:rsidP="002A3A3C">
      <w:pPr>
        <w:spacing w:after="0" w:line="264" w:lineRule="auto"/>
        <w:ind w:firstLine="851"/>
        <w:jc w:val="both"/>
        <w:rPr>
          <w:sz w:val="24"/>
          <w:szCs w:val="24"/>
        </w:rPr>
      </w:pPr>
      <w:r w:rsidRPr="00402D6E">
        <w:rPr>
          <w:rFonts w:ascii="Times New Roman" w:hAnsi="Times New Roman"/>
          <w:i/>
          <w:color w:val="000000"/>
          <w:sz w:val="24"/>
          <w:szCs w:val="24"/>
        </w:rPr>
        <w:t>Базовые логические и исследовательские действия</w:t>
      </w:r>
      <w:r w:rsidRPr="00402D6E">
        <w:rPr>
          <w:rFonts w:ascii="Times New Roman" w:hAnsi="Times New Roman"/>
          <w:color w:val="000000"/>
          <w:sz w:val="24"/>
          <w:szCs w:val="24"/>
        </w:rPr>
        <w:t xml:space="preserve"> как часть познавательных универсальных учебных действий способствуют формированию умений:</w:t>
      </w:r>
    </w:p>
    <w:p w14:paraId="52D661E9" w14:textId="77777777" w:rsidR="002A3A3C" w:rsidRPr="00402D6E" w:rsidRDefault="002A3A3C" w:rsidP="002A3A3C">
      <w:pPr>
        <w:numPr>
          <w:ilvl w:val="0"/>
          <w:numId w:val="33"/>
        </w:numPr>
        <w:spacing w:after="0" w:line="264" w:lineRule="auto"/>
        <w:ind w:left="0" w:firstLine="851"/>
        <w:jc w:val="both"/>
        <w:rPr>
          <w:sz w:val="24"/>
          <w:szCs w:val="24"/>
        </w:rPr>
      </w:pPr>
      <w:r w:rsidRPr="00402D6E">
        <w:rPr>
          <w:rFonts w:ascii="Times New Roman" w:hAnsi="Times New Roman"/>
          <w:color w:val="000000"/>
          <w:sz w:val="24"/>
          <w:szCs w:val="24"/>
        </w:rPr>
        <w:t>читать доступные по восприятию и небольшие по объёму прозаические и стихотворные произведения (без отметочного оценивания);</w:t>
      </w:r>
    </w:p>
    <w:p w14:paraId="057719B0" w14:textId="77777777" w:rsidR="002A3A3C" w:rsidRPr="00402D6E" w:rsidRDefault="002A3A3C" w:rsidP="002A3A3C">
      <w:pPr>
        <w:numPr>
          <w:ilvl w:val="0"/>
          <w:numId w:val="33"/>
        </w:numPr>
        <w:spacing w:after="0" w:line="264" w:lineRule="auto"/>
        <w:ind w:left="0" w:firstLine="851"/>
        <w:jc w:val="both"/>
        <w:rPr>
          <w:sz w:val="24"/>
          <w:szCs w:val="24"/>
        </w:rPr>
      </w:pPr>
      <w:r w:rsidRPr="00402D6E">
        <w:rPr>
          <w:rFonts w:ascii="Times New Roman" w:hAnsi="Times New Roman"/>
          <w:color w:val="000000"/>
          <w:sz w:val="24"/>
          <w:szCs w:val="24"/>
        </w:rPr>
        <w:t>различать сказочные и реалистические, лирические и эпические, народные и авторские произведения;</w:t>
      </w:r>
    </w:p>
    <w:p w14:paraId="452139F2" w14:textId="77777777" w:rsidR="002A3A3C" w:rsidRPr="00402D6E" w:rsidRDefault="002A3A3C" w:rsidP="002A3A3C">
      <w:pPr>
        <w:numPr>
          <w:ilvl w:val="0"/>
          <w:numId w:val="33"/>
        </w:numPr>
        <w:spacing w:after="0" w:line="264" w:lineRule="auto"/>
        <w:ind w:left="0" w:firstLine="851"/>
        <w:jc w:val="both"/>
        <w:rPr>
          <w:sz w:val="24"/>
          <w:szCs w:val="24"/>
        </w:rPr>
      </w:pPr>
      <w:r w:rsidRPr="00402D6E">
        <w:rPr>
          <w:rFonts w:ascii="Times New Roman" w:hAnsi="Times New Roman"/>
          <w:color w:val="000000"/>
          <w:sz w:val="24"/>
          <w:szCs w:val="24"/>
        </w:rPr>
        <w:t>анализировать текст: обосновывать принадлежность к жанру, определять тему и главную мысль, делить текст на части, озаглавливать их, находить в тексте заданный эпизод, определять композицию произведения, характеризовать героя;</w:t>
      </w:r>
    </w:p>
    <w:p w14:paraId="26B8DDEB" w14:textId="77777777" w:rsidR="002A3A3C" w:rsidRPr="00402D6E" w:rsidRDefault="002A3A3C" w:rsidP="002A3A3C">
      <w:pPr>
        <w:numPr>
          <w:ilvl w:val="0"/>
          <w:numId w:val="33"/>
        </w:numPr>
        <w:spacing w:after="0" w:line="264" w:lineRule="auto"/>
        <w:ind w:left="0" w:firstLine="851"/>
        <w:jc w:val="both"/>
        <w:rPr>
          <w:sz w:val="24"/>
          <w:szCs w:val="24"/>
        </w:rPr>
      </w:pPr>
      <w:r w:rsidRPr="00402D6E">
        <w:rPr>
          <w:rFonts w:ascii="Times New Roman" w:hAnsi="Times New Roman"/>
          <w:color w:val="000000"/>
          <w:sz w:val="24"/>
          <w:szCs w:val="24"/>
        </w:rPr>
        <w:t>конструировать план текста, дополнять и восстанавливать нарушенную последовательность;</w:t>
      </w:r>
    </w:p>
    <w:p w14:paraId="1D265485" w14:textId="77777777" w:rsidR="002A3A3C" w:rsidRPr="00402D6E" w:rsidRDefault="002A3A3C" w:rsidP="002A3A3C">
      <w:pPr>
        <w:numPr>
          <w:ilvl w:val="0"/>
          <w:numId w:val="33"/>
        </w:numPr>
        <w:spacing w:after="0" w:line="264" w:lineRule="auto"/>
        <w:ind w:left="0" w:firstLine="851"/>
        <w:jc w:val="both"/>
        <w:rPr>
          <w:sz w:val="24"/>
          <w:szCs w:val="24"/>
        </w:rPr>
      </w:pPr>
      <w:r w:rsidRPr="00402D6E">
        <w:rPr>
          <w:rFonts w:ascii="Times New Roman" w:hAnsi="Times New Roman"/>
          <w:color w:val="000000"/>
          <w:sz w:val="24"/>
          <w:szCs w:val="24"/>
        </w:rPr>
        <w:t>сравнивать произведения, относящиеся к одной теме, но разным жанрам; произведения одного жанра, но разной тематики;</w:t>
      </w:r>
    </w:p>
    <w:p w14:paraId="6285251E" w14:textId="77777777" w:rsidR="002A3A3C" w:rsidRPr="00402D6E" w:rsidRDefault="002A3A3C" w:rsidP="002A3A3C">
      <w:pPr>
        <w:numPr>
          <w:ilvl w:val="0"/>
          <w:numId w:val="33"/>
        </w:numPr>
        <w:spacing w:after="0" w:line="264" w:lineRule="auto"/>
        <w:ind w:left="0" w:firstLine="851"/>
        <w:jc w:val="both"/>
        <w:rPr>
          <w:sz w:val="24"/>
          <w:szCs w:val="24"/>
        </w:rPr>
      </w:pPr>
      <w:r w:rsidRPr="00402D6E">
        <w:rPr>
          <w:rFonts w:ascii="Times New Roman" w:hAnsi="Times New Roman"/>
          <w:color w:val="000000"/>
          <w:sz w:val="24"/>
          <w:szCs w:val="24"/>
        </w:rPr>
        <w:t>исследовать текст: находить описания в произведениях разных жанров (портрет, пейзаж, интерьер).</w:t>
      </w:r>
    </w:p>
    <w:p w14:paraId="28EDCF95" w14:textId="77777777" w:rsidR="002A3A3C" w:rsidRPr="00402D6E" w:rsidRDefault="002A3A3C" w:rsidP="002A3A3C">
      <w:pPr>
        <w:spacing w:after="0" w:line="264" w:lineRule="auto"/>
        <w:ind w:firstLine="851"/>
        <w:jc w:val="both"/>
        <w:rPr>
          <w:sz w:val="24"/>
          <w:szCs w:val="24"/>
        </w:rPr>
      </w:pPr>
      <w:r w:rsidRPr="00402D6E">
        <w:rPr>
          <w:rFonts w:ascii="Times New Roman" w:hAnsi="Times New Roman"/>
          <w:i/>
          <w:color w:val="000000"/>
          <w:sz w:val="24"/>
          <w:szCs w:val="24"/>
        </w:rPr>
        <w:t xml:space="preserve">Работа с информацией </w:t>
      </w:r>
      <w:r w:rsidRPr="00402D6E">
        <w:rPr>
          <w:rFonts w:ascii="Times New Roman" w:hAnsi="Times New Roman"/>
          <w:color w:val="000000"/>
          <w:sz w:val="24"/>
          <w:szCs w:val="24"/>
        </w:rPr>
        <w:t>как часть познавательных универсальных учебных действий способствуют формированию умений:</w:t>
      </w:r>
    </w:p>
    <w:p w14:paraId="46415F3F" w14:textId="77777777" w:rsidR="002A3A3C" w:rsidRPr="00402D6E" w:rsidRDefault="002A3A3C" w:rsidP="002A3A3C">
      <w:pPr>
        <w:numPr>
          <w:ilvl w:val="0"/>
          <w:numId w:val="34"/>
        </w:numPr>
        <w:spacing w:after="0" w:line="264" w:lineRule="auto"/>
        <w:ind w:left="0" w:firstLine="851"/>
        <w:jc w:val="both"/>
        <w:rPr>
          <w:sz w:val="24"/>
          <w:szCs w:val="24"/>
          <w:lang w:val="en-US"/>
        </w:rPr>
      </w:pPr>
      <w:r w:rsidRPr="00402D6E">
        <w:rPr>
          <w:rFonts w:ascii="Times New Roman" w:hAnsi="Times New Roman"/>
          <w:color w:val="000000"/>
          <w:sz w:val="24"/>
          <w:szCs w:val="24"/>
        </w:rPr>
        <w:t xml:space="preserve">сравнивать информацию словесную (текст), графическую или изобразительную </w:t>
      </w:r>
      <w:r w:rsidRPr="00402D6E">
        <w:rPr>
          <w:rFonts w:ascii="Times New Roman" w:hAnsi="Times New Roman"/>
          <w:color w:val="000000"/>
          <w:sz w:val="24"/>
          <w:szCs w:val="24"/>
          <w:lang w:val="en-US"/>
        </w:rPr>
        <w:t>(иллюстрация), звуковую (музыкальное произведение);</w:t>
      </w:r>
    </w:p>
    <w:p w14:paraId="54EFBEBD" w14:textId="77777777" w:rsidR="002A3A3C" w:rsidRPr="00402D6E" w:rsidRDefault="002A3A3C" w:rsidP="002A3A3C">
      <w:pPr>
        <w:numPr>
          <w:ilvl w:val="0"/>
          <w:numId w:val="34"/>
        </w:numPr>
        <w:spacing w:after="0" w:line="264" w:lineRule="auto"/>
        <w:ind w:left="0" w:firstLine="851"/>
        <w:jc w:val="both"/>
        <w:rPr>
          <w:sz w:val="24"/>
          <w:szCs w:val="24"/>
        </w:rPr>
      </w:pPr>
      <w:r w:rsidRPr="00402D6E">
        <w:rPr>
          <w:rFonts w:ascii="Times New Roman" w:hAnsi="Times New Roman"/>
          <w:color w:val="000000"/>
          <w:sz w:val="24"/>
          <w:szCs w:val="24"/>
        </w:rPr>
        <w:t>подбирать иллюстрации к тексту, соотносить произведения литературы и изобразительного искусства по тематике, настроению, средствам выразительности;</w:t>
      </w:r>
    </w:p>
    <w:p w14:paraId="0C75441C" w14:textId="77777777" w:rsidR="002A3A3C" w:rsidRPr="00402D6E" w:rsidRDefault="002A3A3C" w:rsidP="002A3A3C">
      <w:pPr>
        <w:numPr>
          <w:ilvl w:val="0"/>
          <w:numId w:val="34"/>
        </w:numPr>
        <w:spacing w:after="0" w:line="264" w:lineRule="auto"/>
        <w:ind w:left="0" w:firstLine="851"/>
        <w:jc w:val="both"/>
        <w:rPr>
          <w:sz w:val="24"/>
          <w:szCs w:val="24"/>
        </w:rPr>
      </w:pPr>
      <w:r w:rsidRPr="00402D6E">
        <w:rPr>
          <w:rFonts w:ascii="Times New Roman" w:hAnsi="Times New Roman"/>
          <w:color w:val="000000"/>
          <w:sz w:val="24"/>
          <w:szCs w:val="24"/>
        </w:rPr>
        <w:t>выбирать книгу в библиотеке в соответствии с учебной задачей; составлять аннотацию.</w:t>
      </w:r>
    </w:p>
    <w:p w14:paraId="09C2ABC9" w14:textId="77777777" w:rsidR="002A3A3C" w:rsidRPr="00402D6E" w:rsidRDefault="002A3A3C" w:rsidP="002A3A3C">
      <w:pPr>
        <w:spacing w:after="0" w:line="264" w:lineRule="auto"/>
        <w:ind w:firstLine="851"/>
        <w:jc w:val="both"/>
        <w:rPr>
          <w:sz w:val="24"/>
          <w:szCs w:val="24"/>
        </w:rPr>
      </w:pPr>
      <w:r w:rsidRPr="00402D6E">
        <w:rPr>
          <w:rFonts w:ascii="Times New Roman" w:hAnsi="Times New Roman"/>
          <w:i/>
          <w:color w:val="000000"/>
          <w:sz w:val="24"/>
          <w:szCs w:val="24"/>
        </w:rPr>
        <w:t>Коммуникативные универсальные учебные действия</w:t>
      </w:r>
      <w:r w:rsidRPr="00402D6E">
        <w:rPr>
          <w:rFonts w:ascii="Times New Roman" w:hAnsi="Times New Roman"/>
          <w:color w:val="000000"/>
          <w:sz w:val="24"/>
          <w:szCs w:val="24"/>
        </w:rPr>
        <w:t xml:space="preserve"> способствуют формированию умений:</w:t>
      </w:r>
    </w:p>
    <w:p w14:paraId="0C44E7AF" w14:textId="77777777" w:rsidR="002A3A3C" w:rsidRPr="00402D6E" w:rsidRDefault="002A3A3C" w:rsidP="002A3A3C">
      <w:pPr>
        <w:numPr>
          <w:ilvl w:val="0"/>
          <w:numId w:val="35"/>
        </w:numPr>
        <w:spacing w:after="0" w:line="264" w:lineRule="auto"/>
        <w:ind w:left="0" w:firstLine="851"/>
        <w:jc w:val="both"/>
        <w:rPr>
          <w:sz w:val="24"/>
          <w:szCs w:val="24"/>
        </w:rPr>
      </w:pPr>
      <w:r w:rsidRPr="00402D6E">
        <w:rPr>
          <w:rFonts w:ascii="Times New Roman" w:hAnsi="Times New Roman"/>
          <w:color w:val="000000"/>
          <w:sz w:val="24"/>
          <w:szCs w:val="24"/>
        </w:rPr>
        <w:lastRenderedPageBreak/>
        <w:t>читать текст с разными интонациями, передавая своё отношение к событиям, героям произведения;</w:t>
      </w:r>
    </w:p>
    <w:p w14:paraId="4A78D7C0" w14:textId="77777777" w:rsidR="002A3A3C" w:rsidRPr="00402D6E" w:rsidRDefault="002A3A3C" w:rsidP="002A3A3C">
      <w:pPr>
        <w:numPr>
          <w:ilvl w:val="0"/>
          <w:numId w:val="35"/>
        </w:numPr>
        <w:spacing w:after="0" w:line="264" w:lineRule="auto"/>
        <w:ind w:left="0" w:firstLine="851"/>
        <w:jc w:val="both"/>
        <w:rPr>
          <w:sz w:val="24"/>
          <w:szCs w:val="24"/>
        </w:rPr>
      </w:pPr>
      <w:r w:rsidRPr="00402D6E">
        <w:rPr>
          <w:rFonts w:ascii="Times New Roman" w:hAnsi="Times New Roman"/>
          <w:color w:val="000000"/>
          <w:sz w:val="24"/>
          <w:szCs w:val="24"/>
        </w:rPr>
        <w:t>формулировать вопросы по основным событиям текста;</w:t>
      </w:r>
    </w:p>
    <w:p w14:paraId="18F9BCEA" w14:textId="77777777" w:rsidR="002A3A3C" w:rsidRPr="00402D6E" w:rsidRDefault="002A3A3C" w:rsidP="002A3A3C">
      <w:pPr>
        <w:numPr>
          <w:ilvl w:val="0"/>
          <w:numId w:val="35"/>
        </w:numPr>
        <w:spacing w:after="0" w:line="264" w:lineRule="auto"/>
        <w:ind w:left="0" w:firstLine="851"/>
        <w:jc w:val="both"/>
        <w:rPr>
          <w:sz w:val="24"/>
          <w:szCs w:val="24"/>
        </w:rPr>
      </w:pPr>
      <w:r w:rsidRPr="00402D6E">
        <w:rPr>
          <w:rFonts w:ascii="Times New Roman" w:hAnsi="Times New Roman"/>
          <w:color w:val="000000"/>
          <w:sz w:val="24"/>
          <w:szCs w:val="24"/>
        </w:rPr>
        <w:t>пересказывать текст (подробно, выборочно, с изменением лица);</w:t>
      </w:r>
    </w:p>
    <w:p w14:paraId="3FD12085" w14:textId="77777777" w:rsidR="002A3A3C" w:rsidRPr="00402D6E" w:rsidRDefault="002A3A3C" w:rsidP="002A3A3C">
      <w:pPr>
        <w:numPr>
          <w:ilvl w:val="0"/>
          <w:numId w:val="35"/>
        </w:numPr>
        <w:spacing w:after="0" w:line="264" w:lineRule="auto"/>
        <w:ind w:left="0" w:firstLine="851"/>
        <w:jc w:val="both"/>
        <w:rPr>
          <w:sz w:val="24"/>
          <w:szCs w:val="24"/>
        </w:rPr>
      </w:pPr>
      <w:r w:rsidRPr="00402D6E">
        <w:rPr>
          <w:rFonts w:ascii="Times New Roman" w:hAnsi="Times New Roman"/>
          <w:color w:val="000000"/>
          <w:sz w:val="24"/>
          <w:szCs w:val="24"/>
        </w:rPr>
        <w:t>выразительно исполнять стихотворное произведение, создавая соответствующее настроение;</w:t>
      </w:r>
    </w:p>
    <w:p w14:paraId="54D95B0B" w14:textId="77777777" w:rsidR="002A3A3C" w:rsidRPr="00402D6E" w:rsidRDefault="002A3A3C" w:rsidP="002A3A3C">
      <w:pPr>
        <w:numPr>
          <w:ilvl w:val="0"/>
          <w:numId w:val="35"/>
        </w:numPr>
        <w:spacing w:after="0" w:line="264" w:lineRule="auto"/>
        <w:ind w:left="0" w:firstLine="851"/>
        <w:jc w:val="both"/>
        <w:rPr>
          <w:sz w:val="24"/>
          <w:szCs w:val="24"/>
        </w:rPr>
      </w:pPr>
      <w:r w:rsidRPr="00402D6E">
        <w:rPr>
          <w:rFonts w:ascii="Times New Roman" w:hAnsi="Times New Roman"/>
          <w:color w:val="000000"/>
          <w:sz w:val="24"/>
          <w:szCs w:val="24"/>
        </w:rPr>
        <w:t>сочинять простые истории (сказки, рассказы) по аналогии.</w:t>
      </w:r>
    </w:p>
    <w:p w14:paraId="31868ED6" w14:textId="77777777" w:rsidR="002A3A3C" w:rsidRPr="00402D6E" w:rsidRDefault="002A3A3C" w:rsidP="002A3A3C">
      <w:pPr>
        <w:spacing w:after="0" w:line="264" w:lineRule="auto"/>
        <w:ind w:firstLine="851"/>
        <w:jc w:val="both"/>
        <w:rPr>
          <w:sz w:val="24"/>
          <w:szCs w:val="24"/>
        </w:rPr>
      </w:pPr>
      <w:r w:rsidRPr="00402D6E">
        <w:rPr>
          <w:rFonts w:ascii="Times New Roman" w:hAnsi="Times New Roman"/>
          <w:i/>
          <w:color w:val="000000"/>
          <w:sz w:val="24"/>
          <w:szCs w:val="24"/>
        </w:rPr>
        <w:t>Регулятивные универсальные учебные</w:t>
      </w:r>
      <w:r w:rsidRPr="00402D6E">
        <w:rPr>
          <w:rFonts w:ascii="Times New Roman" w:hAnsi="Times New Roman"/>
          <w:color w:val="000000"/>
          <w:sz w:val="24"/>
          <w:szCs w:val="24"/>
        </w:rPr>
        <w:t xml:space="preserve"> способствуют формированию умений:</w:t>
      </w:r>
    </w:p>
    <w:p w14:paraId="1222796B" w14:textId="77777777" w:rsidR="002A3A3C" w:rsidRPr="00402D6E" w:rsidRDefault="002A3A3C" w:rsidP="002A3A3C">
      <w:pPr>
        <w:numPr>
          <w:ilvl w:val="0"/>
          <w:numId w:val="36"/>
        </w:numPr>
        <w:spacing w:after="0" w:line="264" w:lineRule="auto"/>
        <w:ind w:left="0" w:firstLine="851"/>
        <w:jc w:val="both"/>
        <w:rPr>
          <w:sz w:val="24"/>
          <w:szCs w:val="24"/>
        </w:rPr>
      </w:pPr>
      <w:r w:rsidRPr="00402D6E">
        <w:rPr>
          <w:rFonts w:ascii="Times New Roman" w:hAnsi="Times New Roman"/>
          <w:color w:val="000000"/>
          <w:sz w:val="24"/>
          <w:szCs w:val="24"/>
        </w:rPr>
        <w:t>принимать цель чтения, удерживать её в памяти, использовать в зависимости от учебной задачи вид чтения, контролировать реализацию поставленной задачи чтения;</w:t>
      </w:r>
    </w:p>
    <w:p w14:paraId="4F98B0E6" w14:textId="77777777" w:rsidR="002A3A3C" w:rsidRPr="00402D6E" w:rsidRDefault="002A3A3C" w:rsidP="002A3A3C">
      <w:pPr>
        <w:numPr>
          <w:ilvl w:val="0"/>
          <w:numId w:val="36"/>
        </w:numPr>
        <w:spacing w:after="0" w:line="264" w:lineRule="auto"/>
        <w:ind w:left="0" w:firstLine="851"/>
        <w:jc w:val="both"/>
        <w:rPr>
          <w:sz w:val="24"/>
          <w:szCs w:val="24"/>
        </w:rPr>
      </w:pPr>
      <w:r w:rsidRPr="00402D6E">
        <w:rPr>
          <w:rFonts w:ascii="Times New Roman" w:hAnsi="Times New Roman"/>
          <w:color w:val="000000"/>
          <w:sz w:val="24"/>
          <w:szCs w:val="24"/>
        </w:rPr>
        <w:t>оценивать качество своего восприятия текста на слух;</w:t>
      </w:r>
    </w:p>
    <w:p w14:paraId="2FC735C8" w14:textId="77777777" w:rsidR="002A3A3C" w:rsidRPr="00402D6E" w:rsidRDefault="002A3A3C" w:rsidP="002A3A3C">
      <w:pPr>
        <w:numPr>
          <w:ilvl w:val="0"/>
          <w:numId w:val="36"/>
        </w:numPr>
        <w:spacing w:after="0" w:line="264" w:lineRule="auto"/>
        <w:ind w:left="0" w:firstLine="851"/>
        <w:jc w:val="both"/>
        <w:rPr>
          <w:sz w:val="24"/>
          <w:szCs w:val="24"/>
        </w:rPr>
      </w:pPr>
      <w:r w:rsidRPr="00402D6E">
        <w:rPr>
          <w:rFonts w:ascii="Times New Roman" w:hAnsi="Times New Roman"/>
          <w:color w:val="000000"/>
          <w:sz w:val="24"/>
          <w:szCs w:val="24"/>
        </w:rPr>
        <w:t>выполнять действия контроля (самоконтроля) и оценки процесса и результата деятельности, при необходимости вносить коррективы в выполняемые действия.</w:t>
      </w:r>
    </w:p>
    <w:p w14:paraId="0867056A" w14:textId="77777777" w:rsidR="002A3A3C" w:rsidRPr="00402D6E" w:rsidRDefault="002A3A3C" w:rsidP="002A3A3C">
      <w:pPr>
        <w:spacing w:after="0" w:line="264" w:lineRule="auto"/>
        <w:ind w:firstLine="851"/>
        <w:jc w:val="both"/>
        <w:rPr>
          <w:sz w:val="24"/>
          <w:szCs w:val="24"/>
        </w:rPr>
      </w:pPr>
      <w:r w:rsidRPr="00402D6E">
        <w:rPr>
          <w:rFonts w:ascii="Times New Roman" w:hAnsi="Times New Roman"/>
          <w:i/>
          <w:color w:val="000000"/>
          <w:sz w:val="24"/>
          <w:szCs w:val="24"/>
        </w:rPr>
        <w:t>Совместная деятельность</w:t>
      </w:r>
      <w:r w:rsidRPr="00402D6E">
        <w:rPr>
          <w:rFonts w:ascii="Times New Roman" w:hAnsi="Times New Roman"/>
          <w:color w:val="000000"/>
          <w:sz w:val="24"/>
          <w:szCs w:val="24"/>
        </w:rPr>
        <w:t xml:space="preserve"> способствует формированию умений:</w:t>
      </w:r>
    </w:p>
    <w:p w14:paraId="7347591E" w14:textId="77777777" w:rsidR="002A3A3C" w:rsidRPr="00402D6E" w:rsidRDefault="002A3A3C" w:rsidP="002A3A3C">
      <w:pPr>
        <w:numPr>
          <w:ilvl w:val="0"/>
          <w:numId w:val="37"/>
        </w:numPr>
        <w:spacing w:after="0" w:line="264" w:lineRule="auto"/>
        <w:ind w:left="0" w:firstLine="851"/>
        <w:jc w:val="both"/>
        <w:rPr>
          <w:sz w:val="24"/>
          <w:szCs w:val="24"/>
        </w:rPr>
      </w:pPr>
      <w:r w:rsidRPr="00402D6E">
        <w:rPr>
          <w:rFonts w:ascii="Times New Roman" w:hAnsi="Times New Roman"/>
          <w:color w:val="000000"/>
          <w:sz w:val="24"/>
          <w:szCs w:val="24"/>
        </w:rPr>
        <w:t>участвовать в совместной деятельности: выполнять роли лидера, подчинённого, соблюдать равноправие и дружелюбие;</w:t>
      </w:r>
    </w:p>
    <w:p w14:paraId="1332DB26" w14:textId="77777777" w:rsidR="002A3A3C" w:rsidRPr="00402D6E" w:rsidRDefault="002A3A3C" w:rsidP="002A3A3C">
      <w:pPr>
        <w:numPr>
          <w:ilvl w:val="0"/>
          <w:numId w:val="37"/>
        </w:numPr>
        <w:spacing w:after="0" w:line="264" w:lineRule="auto"/>
        <w:ind w:left="0" w:firstLine="851"/>
        <w:jc w:val="both"/>
        <w:rPr>
          <w:sz w:val="24"/>
          <w:szCs w:val="24"/>
        </w:rPr>
      </w:pPr>
      <w:r w:rsidRPr="00402D6E">
        <w:rPr>
          <w:rFonts w:ascii="Times New Roman" w:hAnsi="Times New Roman"/>
          <w:color w:val="000000"/>
          <w:sz w:val="24"/>
          <w:szCs w:val="24"/>
        </w:rPr>
        <w:t>в коллективной театрализованной деятельности читать по ролям, инсценировать (драматизировать) несложные произведения фольклора и художественной литературы; выбирать роль, договариваться о манере её исполнения в соответствии с общим замыслом;</w:t>
      </w:r>
    </w:p>
    <w:p w14:paraId="210DEF0A" w14:textId="77777777" w:rsidR="002A3A3C" w:rsidRPr="00402D6E" w:rsidRDefault="002A3A3C" w:rsidP="002A3A3C">
      <w:pPr>
        <w:numPr>
          <w:ilvl w:val="0"/>
          <w:numId w:val="37"/>
        </w:numPr>
        <w:spacing w:after="0" w:line="264" w:lineRule="auto"/>
        <w:ind w:left="0" w:firstLine="851"/>
        <w:jc w:val="both"/>
        <w:rPr>
          <w:sz w:val="24"/>
          <w:szCs w:val="24"/>
        </w:rPr>
      </w:pPr>
      <w:r w:rsidRPr="00402D6E">
        <w:rPr>
          <w:rFonts w:ascii="Times New Roman" w:hAnsi="Times New Roman"/>
          <w:color w:val="000000"/>
          <w:sz w:val="24"/>
          <w:szCs w:val="24"/>
        </w:rPr>
        <w:t>осуществлять взаимопомощь, проявлять ответственность при выполнении своей части работы, оценивать свой вклад в общее дело.</w:t>
      </w:r>
    </w:p>
    <w:p w14:paraId="7C554B98" w14:textId="096592FB" w:rsidR="00882A0D" w:rsidRPr="001C28DE" w:rsidRDefault="00882A0D" w:rsidP="001C28DE">
      <w:pPr>
        <w:pStyle w:val="af9"/>
        <w:spacing w:before="0" w:beforeAutospacing="0" w:after="0" w:afterAutospacing="0"/>
        <w:ind w:firstLine="851"/>
        <w:jc w:val="both"/>
        <w:rPr>
          <w:b/>
          <w:bCs/>
          <w:color w:val="000000"/>
        </w:rPr>
      </w:pPr>
      <w:r w:rsidRPr="001C28DE">
        <w:rPr>
          <w:b/>
          <w:bCs/>
          <w:color w:val="000000"/>
        </w:rPr>
        <w:t>Предметные результаты</w:t>
      </w:r>
    </w:p>
    <w:p w14:paraId="1224335E" w14:textId="77777777" w:rsidR="005178DA" w:rsidRPr="005178DA" w:rsidRDefault="005178DA" w:rsidP="005178D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5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отвечать на вопрос о культурной значимости устного народного творчества и художественной литературы, находить в фольклоре и литературных произведениях отражение нравственных ценностей, традиций, быта, культуры разных народов, ориентироваться в нравственно-этических понятиях в контексте изученных произведений;</w:t>
      </w:r>
    </w:p>
    <w:p w14:paraId="11D3630F" w14:textId="77777777" w:rsidR="005178DA" w:rsidRPr="005178DA" w:rsidRDefault="005178DA" w:rsidP="005178D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5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читать вслух и про себя в соответствии с учебной задачей, использовать разные виды чтения (изучающее, ознакомительное, поисковое выборочное, просмотровое выборочное);</w:t>
      </w:r>
    </w:p>
    <w:p w14:paraId="758BFBFB" w14:textId="77777777" w:rsidR="005178DA" w:rsidRPr="005178DA" w:rsidRDefault="005178DA" w:rsidP="005178D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5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(без отметочного оценивания);</w:t>
      </w:r>
    </w:p>
    <w:p w14:paraId="164EBB9B" w14:textId="77777777" w:rsidR="005178DA" w:rsidRPr="005178DA" w:rsidRDefault="005178DA" w:rsidP="005178D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5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читать наизусть не менее 4 стихотворений в соответствии с изученной тематикой произведений;</w:t>
      </w:r>
    </w:p>
    <w:p w14:paraId="657FE0AE" w14:textId="77777777" w:rsidR="005178DA" w:rsidRPr="005178DA" w:rsidRDefault="005178DA" w:rsidP="005178D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5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различать художественные произведения и познавательные тексты;</w:t>
      </w:r>
    </w:p>
    <w:p w14:paraId="75DB55F7" w14:textId="77777777" w:rsidR="005178DA" w:rsidRPr="005178DA" w:rsidRDefault="005178DA" w:rsidP="005178D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5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различать прозаическую и стихотворную речь: называть особенности стихотворного произведения (ритм, рифма, строфа), отличать лирическое произведение от эпического;</w:t>
      </w:r>
    </w:p>
    <w:p w14:paraId="7A7DCE00" w14:textId="77777777" w:rsidR="005178DA" w:rsidRPr="005178DA" w:rsidRDefault="005178DA" w:rsidP="005178D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5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понимать жанровую принадлежность, содержание, смысл прослушанного/прочитанного произведения: отвечать и формулировать вопросы к учебным и художественным текстам;</w:t>
      </w:r>
    </w:p>
    <w:p w14:paraId="4754DE25" w14:textId="77777777" w:rsidR="005178DA" w:rsidRPr="005178DA" w:rsidRDefault="005178DA" w:rsidP="005178D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5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различать и называть отдельные жанры фольклора (считалки, загадки, пословицы, потешки, небылицы, народные песни, скороговорки, сказки о животных, бытовые и волшебные) и художественной литературы (литературные сказки, рассказы, стихотворения, басни), приводить примеры произведений фольклора разных народов России;</w:t>
      </w:r>
    </w:p>
    <w:p w14:paraId="1DDB0CEE" w14:textId="77777777" w:rsidR="005178DA" w:rsidRPr="005178DA" w:rsidRDefault="005178DA" w:rsidP="005178D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•</w:t>
      </w:r>
      <w:r w:rsidRPr="005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владеть элементарными умениями анализа и интерпретации текста: формулировать тему и главную мысль, определять последовательность событий в тексте произведения, выявлять связь событий, эпизодов текста; составлять план текста (вопросный, номинативный, цитатный);</w:t>
      </w:r>
    </w:p>
    <w:p w14:paraId="778BD7FB" w14:textId="77777777" w:rsidR="005178DA" w:rsidRPr="005178DA" w:rsidRDefault="005178DA" w:rsidP="005178D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5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характеризовать героев, описывать характер героя, давать оценку поступкам героев, составлять портретные характеристики персонажей; выявлять взаимосвязь между поступками, мыслями, чувствами героев, сравнивать героев одного произведения и сопоставлять их поступки по предложенным критериям (по аналогии или по контрасту);</w:t>
      </w:r>
    </w:p>
    <w:p w14:paraId="4AE9AA00" w14:textId="77777777" w:rsidR="005178DA" w:rsidRPr="005178DA" w:rsidRDefault="005178DA" w:rsidP="005178D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5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отличать автора произведения от героя и рассказчика, характеризовать отношение автора к героям, поступкам, описанной картине, находить в тексте средства изображения героев (портрет), описание пейзажа и интерьера;</w:t>
      </w:r>
    </w:p>
    <w:p w14:paraId="012B988C" w14:textId="77777777" w:rsidR="005178DA" w:rsidRPr="005178DA" w:rsidRDefault="005178DA" w:rsidP="005178D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5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объяснять значение незнакомого слова с опорой на контекст и с использованием словаря; находить в тексте примеры использования слов в прямом и переносном значении, средств художественной выразительности (сравнение, эпитет, олицетворение);</w:t>
      </w:r>
    </w:p>
    <w:p w14:paraId="0087DE79" w14:textId="77777777" w:rsidR="005178DA" w:rsidRPr="005178DA" w:rsidRDefault="005178DA" w:rsidP="005178D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5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осознанно применять изученные понятия (автор, мораль басни, литературный герой, персонаж, характер, тема, идея, заголовок, содержание произведения, эпизод, смысловые части, композиция, сравнение, эпитет, олицетворение);</w:t>
      </w:r>
    </w:p>
    <w:p w14:paraId="776E707E" w14:textId="77777777" w:rsidR="005178DA" w:rsidRPr="005178DA" w:rsidRDefault="005178DA" w:rsidP="005178D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5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участвовать в обсуждении прослушанного/прочитанного произведения: строить монологическое и диалогическое высказывание с соблюдением орфоэпических и пунктуационных норм, устно и письменно формулировать простые выводы, подтверждать свой ответ примерами из текста; использовать в беседе изученные литературные понятия;</w:t>
      </w:r>
    </w:p>
    <w:p w14:paraId="62DE8160" w14:textId="77777777" w:rsidR="005178DA" w:rsidRPr="005178DA" w:rsidRDefault="005178DA" w:rsidP="005178D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5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пересказывать произведение (устно) подробно, выборочно, сжато (кратко), от лица героя, с изменением лица рассказчика, от третьего лица;</w:t>
      </w:r>
    </w:p>
    <w:p w14:paraId="0D162B40" w14:textId="77777777" w:rsidR="005178DA" w:rsidRPr="005178DA" w:rsidRDefault="005178DA" w:rsidP="005178D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5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при анализе и интерпретации текста использовать разные типы речи (повествование, описание, рассуждение) с учётом специфики учебного и художественного текстов;</w:t>
      </w:r>
    </w:p>
    <w:p w14:paraId="2685F4E4" w14:textId="77777777" w:rsidR="005178DA" w:rsidRPr="005178DA" w:rsidRDefault="005178DA" w:rsidP="005178D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5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читать по ролям с соблюдением норм произношения, инсценировать небольшие эпизоды из произведения;</w:t>
      </w:r>
    </w:p>
    <w:p w14:paraId="7C10A2F8" w14:textId="77777777" w:rsidR="005178DA" w:rsidRPr="005178DA" w:rsidRDefault="005178DA" w:rsidP="005178D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5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составлять устные и письменные высказывания на основе прочитанного/прослушанного текста на заданную тему по содержанию произведения (не менее 8 предложений), корректировать собственный письменный текст;</w:t>
      </w:r>
    </w:p>
    <w:p w14:paraId="254903A0" w14:textId="77777777" w:rsidR="005178DA" w:rsidRPr="005178DA" w:rsidRDefault="005178DA" w:rsidP="005178D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5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составлять краткий отзыв о прочитанном произведении по заданному алгоритму;</w:t>
      </w:r>
    </w:p>
    <w:p w14:paraId="7D1CCA97" w14:textId="77777777" w:rsidR="005178DA" w:rsidRPr="005178DA" w:rsidRDefault="005178DA" w:rsidP="005178D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5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сочинять тексты, используя аналогии, иллюстрации, придумывать продолжение прочитанного произведения;</w:t>
      </w:r>
    </w:p>
    <w:p w14:paraId="54950F45" w14:textId="77777777" w:rsidR="005178DA" w:rsidRPr="005178DA" w:rsidRDefault="005178DA" w:rsidP="005178D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5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использовать в соответствии с учебной задачей аппарат издания (обложку, оглавление, аннотацию, иллюстрации, предисловие, приложения, сноски, примечания);</w:t>
      </w:r>
    </w:p>
    <w:p w14:paraId="7577B330" w14:textId="77777777" w:rsidR="005178DA" w:rsidRPr="005178DA" w:rsidRDefault="005178DA" w:rsidP="005178D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5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выбирать книги для самостоятельного чтения с учётом рекомендательного списка, используя картотеки, рассказывать о прочитанной книге;</w:t>
      </w:r>
    </w:p>
    <w:p w14:paraId="0C223293" w14:textId="77777777" w:rsidR="005178DA" w:rsidRPr="005178DA" w:rsidRDefault="005178DA" w:rsidP="005178D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5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использовать справочные издания, в том числе верифицированные электронные образовательные и информационные ресурсы, включённые в федеральный перечень. </w:t>
      </w:r>
    </w:p>
    <w:p w14:paraId="750B7CBD" w14:textId="65FD3B05" w:rsidR="00A538FA" w:rsidRPr="001C28DE" w:rsidRDefault="00A538FA" w:rsidP="009A357A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973DAA4" w14:textId="77777777" w:rsidR="005178DA" w:rsidRDefault="005178DA" w:rsidP="009A357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FCB9D8A" w14:textId="77777777" w:rsidR="005178DA" w:rsidRDefault="005178DA" w:rsidP="009A357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2DFF0C4" w14:textId="77777777" w:rsidR="005178DA" w:rsidRDefault="005178DA" w:rsidP="009A357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2D068D4" w14:textId="77777777" w:rsidR="005178DA" w:rsidRDefault="005178DA" w:rsidP="009A357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EFF6DC1" w14:textId="77777777" w:rsidR="005178DA" w:rsidRDefault="005178DA" w:rsidP="009A357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B22B6FC" w14:textId="77777777" w:rsidR="005178DA" w:rsidRDefault="005178DA" w:rsidP="009A357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615B18A" w14:textId="77777777" w:rsidR="005178DA" w:rsidRDefault="005178DA" w:rsidP="009A357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648125B" w14:textId="77777777" w:rsidR="005178DA" w:rsidRDefault="005178DA" w:rsidP="009A357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878E2BE" w14:textId="77777777" w:rsidR="006E60FF" w:rsidRDefault="00BA1F24" w:rsidP="006E60FF">
      <w:pPr>
        <w:spacing w:after="0" w:line="240" w:lineRule="auto"/>
        <w:ind w:left="10" w:right="5"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24" w:name="_Hlk144038326"/>
      <w:r w:rsidRPr="005C2282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 xml:space="preserve">Система оценки достижения планируемых результатов в </w:t>
      </w:r>
      <w:r w:rsidR="0083076F">
        <w:rPr>
          <w:rFonts w:ascii="Times New Roman" w:eastAsia="Calibri" w:hAnsi="Times New Roman" w:cs="Times New Roman"/>
          <w:b/>
          <w:bCs/>
          <w:sz w:val="24"/>
          <w:szCs w:val="24"/>
        </w:rPr>
        <w:t>3</w:t>
      </w:r>
      <w:r w:rsidRPr="005C228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классе </w:t>
      </w:r>
      <w:r w:rsidRPr="005C2282">
        <w:rPr>
          <w:rFonts w:ascii="Times New Roman" w:hAnsi="Times New Roman" w:cs="Times New Roman"/>
          <w:sz w:val="24"/>
          <w:szCs w:val="24"/>
        </w:rPr>
        <w:t>включает</w:t>
      </w:r>
      <w:r w:rsidR="006E60FF">
        <w:rPr>
          <w:rFonts w:ascii="Times New Roman" w:hAnsi="Times New Roman" w:cs="Times New Roman"/>
          <w:sz w:val="24"/>
          <w:szCs w:val="24"/>
        </w:rPr>
        <w:t xml:space="preserve"> процедуры внутренней и внешней оценки.</w:t>
      </w:r>
    </w:p>
    <w:p w14:paraId="773EC9DD" w14:textId="109F5ACF" w:rsidR="006E60FF" w:rsidRPr="006E60FF" w:rsidRDefault="006E60FF" w:rsidP="006E60FF">
      <w:pPr>
        <w:spacing w:after="0" w:line="240" w:lineRule="auto"/>
        <w:ind w:left="10" w:right="5" w:firstLine="851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6E60FF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Внутренняя оценка включает:</w:t>
      </w:r>
    </w:p>
    <w:p w14:paraId="48BAC918" w14:textId="52304BD6" w:rsidR="00BA1F24" w:rsidRPr="00BA1F24" w:rsidRDefault="00BA1F24" w:rsidP="00BA1F24">
      <w:pPr>
        <w:pStyle w:val="a4"/>
        <w:numPr>
          <w:ilvl w:val="1"/>
          <w:numId w:val="6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A1F24">
        <w:rPr>
          <w:rFonts w:ascii="Times New Roman" w:hAnsi="Times New Roman"/>
          <w:sz w:val="24"/>
          <w:szCs w:val="24"/>
        </w:rPr>
        <w:t xml:space="preserve">текущую и тематическую оценку в следующих формах: </w:t>
      </w:r>
    </w:p>
    <w:p w14:paraId="40C183FF" w14:textId="77777777" w:rsidR="00BA1F24" w:rsidRPr="005C2282" w:rsidRDefault="00BA1F24" w:rsidP="00BA1F24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5C2282">
        <w:rPr>
          <w:rFonts w:ascii="Times New Roman" w:hAnsi="Times New Roman"/>
          <w:sz w:val="24"/>
          <w:szCs w:val="24"/>
        </w:rPr>
        <w:t xml:space="preserve">-проверка навыка чтения, </w:t>
      </w:r>
    </w:p>
    <w:p w14:paraId="5AF1B38A" w14:textId="77777777" w:rsidR="00BA1F24" w:rsidRPr="005C2282" w:rsidRDefault="00BA1F24" w:rsidP="00BA1F24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5C2282">
        <w:rPr>
          <w:rFonts w:ascii="Times New Roman" w:hAnsi="Times New Roman"/>
          <w:sz w:val="24"/>
          <w:szCs w:val="24"/>
        </w:rPr>
        <w:t xml:space="preserve">-пересказ текста, </w:t>
      </w:r>
    </w:p>
    <w:p w14:paraId="0581902D" w14:textId="77777777" w:rsidR="00BA1F24" w:rsidRPr="005C2282" w:rsidRDefault="00BA1F24" w:rsidP="00BA1F24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5C2282">
        <w:rPr>
          <w:rFonts w:ascii="Times New Roman" w:hAnsi="Times New Roman"/>
          <w:sz w:val="24"/>
          <w:szCs w:val="24"/>
        </w:rPr>
        <w:t xml:space="preserve">-выразительное чтение отрывка текста, </w:t>
      </w:r>
    </w:p>
    <w:p w14:paraId="5684B60F" w14:textId="77777777" w:rsidR="00BA1F24" w:rsidRPr="005C2282" w:rsidRDefault="00BA1F24" w:rsidP="00BA1F24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5C2282">
        <w:rPr>
          <w:rFonts w:ascii="Times New Roman" w:hAnsi="Times New Roman"/>
          <w:sz w:val="24"/>
          <w:szCs w:val="24"/>
        </w:rPr>
        <w:t xml:space="preserve">-выразительное чтение стихотворения/прозы наизусть, </w:t>
      </w:r>
    </w:p>
    <w:p w14:paraId="3C4941A1" w14:textId="77777777" w:rsidR="00BA1F24" w:rsidRPr="005C2282" w:rsidRDefault="00BA1F24" w:rsidP="00BA1F24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5C2282">
        <w:rPr>
          <w:rFonts w:ascii="Times New Roman" w:hAnsi="Times New Roman"/>
          <w:sz w:val="24"/>
          <w:szCs w:val="24"/>
        </w:rPr>
        <w:t>-тесты по содержанию произведения</w:t>
      </w:r>
    </w:p>
    <w:p w14:paraId="59094EF0" w14:textId="77777777" w:rsidR="006E60FF" w:rsidRDefault="00BA1F24" w:rsidP="00BA1F24">
      <w:pPr>
        <w:pStyle w:val="a4"/>
        <w:numPr>
          <w:ilvl w:val="1"/>
          <w:numId w:val="6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5C2282">
        <w:rPr>
          <w:rFonts w:ascii="Times New Roman" w:hAnsi="Times New Roman"/>
          <w:sz w:val="24"/>
          <w:szCs w:val="24"/>
        </w:rPr>
        <w:t xml:space="preserve">промежуточную </w:t>
      </w:r>
      <w:r w:rsidR="006E60FF" w:rsidRPr="005C2282">
        <w:rPr>
          <w:rFonts w:ascii="Times New Roman" w:hAnsi="Times New Roman"/>
          <w:sz w:val="24"/>
          <w:szCs w:val="24"/>
        </w:rPr>
        <w:t xml:space="preserve">аттестацию </w:t>
      </w:r>
    </w:p>
    <w:p w14:paraId="179061AC" w14:textId="77777777" w:rsidR="006E60FF" w:rsidRDefault="00BA1F24" w:rsidP="004A6191">
      <w:pPr>
        <w:pStyle w:val="a4"/>
        <w:numPr>
          <w:ilvl w:val="1"/>
          <w:numId w:val="6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6E60FF">
        <w:rPr>
          <w:rFonts w:ascii="Times New Roman" w:hAnsi="Times New Roman"/>
          <w:sz w:val="24"/>
          <w:szCs w:val="24"/>
        </w:rPr>
        <w:t xml:space="preserve">итоговую </w:t>
      </w:r>
      <w:r w:rsidR="006E60FF" w:rsidRPr="006E60FF">
        <w:rPr>
          <w:rFonts w:ascii="Times New Roman" w:hAnsi="Times New Roman"/>
          <w:sz w:val="24"/>
          <w:szCs w:val="24"/>
        </w:rPr>
        <w:t xml:space="preserve"> оценку </w:t>
      </w:r>
    </w:p>
    <w:p w14:paraId="2085E7C1" w14:textId="77777777" w:rsidR="006E60FF" w:rsidRDefault="006E60FF" w:rsidP="004A6191">
      <w:pPr>
        <w:pStyle w:val="a4"/>
        <w:numPr>
          <w:ilvl w:val="1"/>
          <w:numId w:val="6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6E60FF">
        <w:rPr>
          <w:rFonts w:ascii="Times New Roman" w:hAnsi="Times New Roman"/>
          <w:sz w:val="24"/>
          <w:szCs w:val="24"/>
        </w:rPr>
        <w:t>психолого-пе</w:t>
      </w:r>
      <w:r w:rsidR="00BA1F24" w:rsidRPr="006E60FF">
        <w:rPr>
          <w:rFonts w:ascii="Times New Roman" w:hAnsi="Times New Roman"/>
          <w:sz w:val="24"/>
          <w:szCs w:val="24"/>
        </w:rPr>
        <w:t xml:space="preserve">дагогическое наблюдение </w:t>
      </w:r>
    </w:p>
    <w:p w14:paraId="5786D0E6" w14:textId="4E4DFA3D" w:rsidR="006E60FF" w:rsidRPr="006E60FF" w:rsidRDefault="006E60FF" w:rsidP="004A6191">
      <w:pPr>
        <w:pStyle w:val="a4"/>
        <w:numPr>
          <w:ilvl w:val="1"/>
          <w:numId w:val="6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6E60FF">
        <w:rPr>
          <w:rFonts w:ascii="Times New Roman" w:hAnsi="Times New Roman"/>
          <w:sz w:val="24"/>
          <w:szCs w:val="24"/>
        </w:rPr>
        <w:t>внутренний мониторинг образовательных достижений обучающихся.</w:t>
      </w:r>
    </w:p>
    <w:p w14:paraId="7A2B0971" w14:textId="77777777" w:rsidR="006E60FF" w:rsidRPr="006E60FF" w:rsidRDefault="006E60FF" w:rsidP="006E60FF">
      <w:pPr>
        <w:spacing w:after="0" w:line="240" w:lineRule="auto"/>
        <w:ind w:left="10" w:right="5" w:firstLine="851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6E60FF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Внешняя оценка включает:</w:t>
      </w:r>
    </w:p>
    <w:p w14:paraId="601621D2" w14:textId="77777777" w:rsidR="006E60FF" w:rsidRPr="006E60FF" w:rsidRDefault="006E60FF" w:rsidP="006E60FF">
      <w:pPr>
        <w:spacing w:after="0" w:line="240" w:lineRule="auto"/>
        <w:ind w:left="10" w:right="5" w:firstLine="851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6E60FF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независимую оценку качества подготовки обучающихся.</w:t>
      </w:r>
    </w:p>
    <w:p w14:paraId="72B0065E" w14:textId="77777777" w:rsidR="006E60FF" w:rsidRPr="005C2282" w:rsidRDefault="006E60FF" w:rsidP="00BA1F24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</w:p>
    <w:bookmarkEnd w:id="24"/>
    <w:p w14:paraId="52170369" w14:textId="77777777" w:rsidR="005178DA" w:rsidRDefault="005178DA" w:rsidP="00BA1F24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3D2507F" w14:textId="77777777" w:rsidR="005178DA" w:rsidRDefault="005178DA" w:rsidP="00BA1F24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B06BFD3" w14:textId="77777777" w:rsidR="005178DA" w:rsidRDefault="005178DA" w:rsidP="00BA1F24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  <w:sectPr w:rsidR="005178DA" w:rsidSect="00422342">
          <w:footerReference w:type="even" r:id="rId8"/>
          <w:footerReference w:type="default" r:id="rId9"/>
          <w:pgSz w:w="11906" w:h="16838"/>
          <w:pgMar w:top="1258" w:right="851" w:bottom="1079" w:left="1760" w:header="709" w:footer="709" w:gutter="0"/>
          <w:cols w:space="708"/>
          <w:titlePg/>
          <w:docGrid w:linePitch="360"/>
        </w:sectPr>
      </w:pPr>
    </w:p>
    <w:p w14:paraId="4AA2E829" w14:textId="77777777" w:rsidR="0084611F" w:rsidRPr="00E2059A" w:rsidRDefault="0084611F" w:rsidP="009A357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C293C8C" w14:textId="77777777" w:rsidR="005178DA" w:rsidRDefault="005178DA" w:rsidP="009A357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0E16A50" w14:textId="70829FA7" w:rsidR="0063084C" w:rsidRPr="001C28DE" w:rsidRDefault="0063084C" w:rsidP="0063084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 w:rsidRPr="001C28DE">
        <w:rPr>
          <w:rFonts w:ascii="Times New Roman" w:eastAsia="Calibri" w:hAnsi="Times New Roman" w:cs="Times New Roman"/>
          <w:b/>
          <w:bCs/>
          <w:sz w:val="24"/>
          <w:szCs w:val="24"/>
        </w:rPr>
        <w:t>Тематическое планирование</w:t>
      </w:r>
      <w:r w:rsidRPr="001C28DE">
        <w:rPr>
          <w:rFonts w:ascii="Times New Roman" w:eastAsia="Calibri" w:hAnsi="Times New Roman" w:cs="Times New Roman"/>
          <w:b/>
          <w:sz w:val="24"/>
          <w:szCs w:val="24"/>
        </w:rPr>
        <w:t xml:space="preserve"> по предмету «Литературное чтение» в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3 </w:t>
      </w:r>
      <w:r w:rsidRPr="001C28DE">
        <w:rPr>
          <w:rFonts w:ascii="Times New Roman" w:eastAsia="Calibri" w:hAnsi="Times New Roman" w:cs="Times New Roman"/>
          <w:b/>
          <w:sz w:val="24"/>
          <w:szCs w:val="24"/>
        </w:rPr>
        <w:t xml:space="preserve"> классе</w:t>
      </w:r>
      <w:r w:rsidRPr="001C28D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</w:p>
    <w:p w14:paraId="2770F49D" w14:textId="32B833F7" w:rsidR="005178DA" w:rsidRPr="0063084C" w:rsidRDefault="005178DA" w:rsidP="005178DA">
      <w:pPr>
        <w:spacing w:after="0" w:line="276" w:lineRule="auto"/>
        <w:ind w:left="120"/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7"/>
        <w:gridCol w:w="3179"/>
        <w:gridCol w:w="1379"/>
        <w:gridCol w:w="1439"/>
        <w:gridCol w:w="4993"/>
        <w:gridCol w:w="2824"/>
      </w:tblGrid>
      <w:tr w:rsidR="005178DA" w:rsidRPr="005178DA" w14:paraId="73E38CFF" w14:textId="77777777" w:rsidTr="00E2059A">
        <w:trPr>
          <w:trHeight w:val="144"/>
          <w:tblCellSpacing w:w="20" w:type="nil"/>
        </w:trPr>
        <w:tc>
          <w:tcPr>
            <w:tcW w:w="68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364E196" w14:textId="77777777" w:rsidR="005178DA" w:rsidRPr="005178DA" w:rsidRDefault="005178DA" w:rsidP="005178DA">
            <w:pPr>
              <w:spacing w:after="0" w:line="276" w:lineRule="auto"/>
              <w:ind w:left="135"/>
              <w:rPr>
                <w:lang w:val="en-US"/>
              </w:rPr>
            </w:pPr>
            <w:r w:rsidRPr="005178D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14:paraId="402EF3F6" w14:textId="77777777" w:rsidR="005178DA" w:rsidRPr="005178DA" w:rsidRDefault="005178DA" w:rsidP="005178DA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317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451EE3F" w14:textId="1D3BAB6E" w:rsidR="005178DA" w:rsidRPr="005178DA" w:rsidRDefault="005178DA" w:rsidP="00010CF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178D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Наименование разделов и тем программы</w:t>
            </w:r>
          </w:p>
          <w:p w14:paraId="362DC479" w14:textId="77777777" w:rsidR="005178DA" w:rsidRPr="005178DA" w:rsidRDefault="005178DA" w:rsidP="005178DA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7811" w:type="dxa"/>
            <w:gridSpan w:val="3"/>
            <w:tcMar>
              <w:top w:w="50" w:type="dxa"/>
              <w:left w:w="100" w:type="dxa"/>
            </w:tcMar>
            <w:vAlign w:val="center"/>
          </w:tcPr>
          <w:p w14:paraId="14D72AC7" w14:textId="77777777" w:rsidR="005178DA" w:rsidRPr="005178DA" w:rsidRDefault="005178DA" w:rsidP="00AB6FE4">
            <w:pPr>
              <w:spacing w:after="0" w:line="276" w:lineRule="auto"/>
              <w:jc w:val="center"/>
              <w:rPr>
                <w:lang w:val="en-US"/>
              </w:rPr>
            </w:pPr>
            <w:r w:rsidRPr="005178D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Количество часов</w:t>
            </w: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D90DF73" w14:textId="152C60B9" w:rsidR="005178DA" w:rsidRPr="005178DA" w:rsidRDefault="005178DA" w:rsidP="00010CF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178D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Электронные (цифровые) образовательные ресурсы</w:t>
            </w:r>
          </w:p>
          <w:p w14:paraId="59D8F95F" w14:textId="77777777" w:rsidR="005178DA" w:rsidRPr="005178DA" w:rsidRDefault="005178DA" w:rsidP="005178DA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E2059A" w:rsidRPr="005178DA" w14:paraId="1F2733D0" w14:textId="77777777" w:rsidTr="00E2059A">
        <w:trPr>
          <w:trHeight w:val="144"/>
          <w:tblCellSpacing w:w="20" w:type="nil"/>
        </w:trPr>
        <w:tc>
          <w:tcPr>
            <w:tcW w:w="68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BA50A85" w14:textId="77777777" w:rsidR="005178DA" w:rsidRPr="005178DA" w:rsidRDefault="005178DA" w:rsidP="005178DA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317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5918223" w14:textId="77777777" w:rsidR="005178DA" w:rsidRPr="005178DA" w:rsidRDefault="005178DA" w:rsidP="005178DA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14:paraId="3A3A28E5" w14:textId="77777777" w:rsidR="005178DA" w:rsidRPr="005178DA" w:rsidRDefault="005178DA" w:rsidP="005178DA">
            <w:pPr>
              <w:spacing w:after="0" w:line="276" w:lineRule="auto"/>
              <w:ind w:left="135"/>
              <w:rPr>
                <w:lang w:val="en-US"/>
              </w:rPr>
            </w:pPr>
            <w:r w:rsidRPr="005178D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Всего </w:t>
            </w:r>
          </w:p>
          <w:p w14:paraId="643FAB29" w14:textId="77777777" w:rsidR="005178DA" w:rsidRPr="005178DA" w:rsidRDefault="005178DA" w:rsidP="005178DA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79963927" w14:textId="77777777" w:rsidR="005178DA" w:rsidRPr="005178DA" w:rsidRDefault="005178DA" w:rsidP="005178DA">
            <w:pPr>
              <w:spacing w:after="0" w:line="276" w:lineRule="auto"/>
              <w:ind w:left="135"/>
              <w:rPr>
                <w:lang w:val="en-US"/>
              </w:rPr>
            </w:pPr>
            <w:r w:rsidRPr="005178D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Контрольные работы </w:t>
            </w:r>
          </w:p>
          <w:p w14:paraId="131B97A3" w14:textId="77777777" w:rsidR="005178DA" w:rsidRPr="005178DA" w:rsidRDefault="005178DA" w:rsidP="005178DA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4993" w:type="dxa"/>
            <w:tcMar>
              <w:top w:w="50" w:type="dxa"/>
              <w:left w:w="100" w:type="dxa"/>
            </w:tcMar>
            <w:vAlign w:val="center"/>
          </w:tcPr>
          <w:p w14:paraId="06655A7D" w14:textId="2E8E4424" w:rsidR="005178DA" w:rsidRPr="00E2059A" w:rsidRDefault="00E2059A" w:rsidP="00E2059A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05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деятельности обучающихся</w:t>
            </w:r>
          </w:p>
        </w:tc>
        <w:tc>
          <w:tcPr>
            <w:tcW w:w="282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94D223B" w14:textId="77777777" w:rsidR="005178DA" w:rsidRPr="00BA1F24" w:rsidRDefault="005178DA" w:rsidP="005178DA">
            <w:pPr>
              <w:spacing w:after="200" w:line="276" w:lineRule="auto"/>
            </w:pPr>
          </w:p>
        </w:tc>
      </w:tr>
      <w:tr w:rsidR="00010CF2" w:rsidRPr="005178DA" w14:paraId="5F51DDA4" w14:textId="77777777" w:rsidTr="00E2059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DFB6823" w14:textId="0F9C3255" w:rsidR="00010CF2" w:rsidRPr="005178DA" w:rsidRDefault="00010CF2" w:rsidP="005178DA">
            <w:pPr>
              <w:spacing w:after="0" w:line="276" w:lineRule="auto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5178DA">
              <w:rPr>
                <w:rFonts w:ascii="Times New Roman" w:hAnsi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3179" w:type="dxa"/>
            <w:tcMar>
              <w:top w:w="50" w:type="dxa"/>
              <w:left w:w="100" w:type="dxa"/>
            </w:tcMar>
            <w:vAlign w:val="center"/>
          </w:tcPr>
          <w:p w14:paraId="70D6DBAE" w14:textId="31232CF5" w:rsidR="00010CF2" w:rsidRPr="002E55DF" w:rsidRDefault="004A6191" w:rsidP="005178D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E55DF">
              <w:rPr>
                <w:rFonts w:ascii="Times New Roman" w:hAnsi="Times New Roman" w:cs="Times New Roman"/>
                <w:sz w:val="24"/>
                <w:szCs w:val="24"/>
              </w:rPr>
              <w:t>Самое великое чудо на свете</w:t>
            </w:r>
          </w:p>
        </w:tc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14:paraId="7DB6A1A9" w14:textId="01369504" w:rsidR="00010CF2" w:rsidRPr="005178DA" w:rsidRDefault="00010CF2" w:rsidP="005178DA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178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F048B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6264CF8C" w14:textId="77777777" w:rsidR="00010CF2" w:rsidRPr="005178DA" w:rsidRDefault="00010CF2" w:rsidP="005178DA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499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DBECF66" w14:textId="0682AF1F" w:rsidR="00405BAC" w:rsidRDefault="00991236" w:rsidP="00405BAC">
            <w:pPr>
              <w:shd w:val="clear" w:color="auto" w:fill="FFFFFF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</w:pPr>
            <w:r w:rsidRPr="00991236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Учебный диалог: работа с названием темы/раздела: прогнозирование содержания произведений в этом разделе, установление мотива изучения</w:t>
            </w:r>
            <w:r w:rsidR="00405BAC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.</w:t>
            </w:r>
            <w:r w:rsidRPr="00991236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 xml:space="preserve"> Восприятие на слух поэтических и прозаических произведений, понимание их фактического содержания и ответы на вопросы по содержанию текста, осознание нравственно-этических понятий</w:t>
            </w:r>
            <w:r w:rsidR="00405BAC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.</w:t>
            </w:r>
          </w:p>
          <w:p w14:paraId="28463EE4" w14:textId="2D4038BB" w:rsidR="00010CF2" w:rsidRDefault="00991236" w:rsidP="00405BAC">
            <w:pPr>
              <w:shd w:val="clear" w:color="auto" w:fill="FFFFFF"/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236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</w:t>
            </w:r>
            <w:r w:rsidR="00405BAC">
              <w:rPr>
                <w:rFonts w:ascii="Times New Roman" w:hAnsi="Times New Roman" w:cs="Times New Roman"/>
                <w:sz w:val="24"/>
                <w:szCs w:val="24"/>
              </w:rPr>
              <w:t xml:space="preserve"> произведений</w:t>
            </w:r>
            <w:r w:rsidRPr="00991236">
              <w:rPr>
                <w:rFonts w:ascii="Times New Roman" w:hAnsi="Times New Roman" w:cs="Times New Roman"/>
                <w:sz w:val="24"/>
                <w:szCs w:val="24"/>
              </w:rPr>
              <w:t>, используя интонацию, паузы, темп, ритм, логические ударения в соответствии с особенностями текста для передачи эмоционального настроя произведения</w:t>
            </w:r>
            <w:r w:rsidR="002178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0461364" w14:textId="2C0119B6" w:rsidR="00405BAC" w:rsidRDefault="00991236" w:rsidP="00991236">
            <w:pPr>
              <w:spacing w:after="0" w:line="240" w:lineRule="auto"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991236">
              <w:rPr>
                <w:rFonts w:ascii="Times New Roman" w:hAnsi="Times New Roman" w:cs="Times New Roman"/>
                <w:sz w:val="24"/>
                <w:szCs w:val="24"/>
              </w:rPr>
              <w:t>Работа с текстом произведения: упражнение в нахождении сравнений и эпитетов, выделение в тексте слов, использованных в прямом и переносном значении, наблюдение за рифмой</w:t>
            </w:r>
            <w:r w:rsidR="002178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1236">
              <w:rPr>
                <w:rFonts w:ascii="Times New Roman" w:hAnsi="Times New Roman" w:cs="Times New Roman"/>
                <w:sz w:val="24"/>
                <w:szCs w:val="24"/>
              </w:rPr>
              <w:t>и ритмом стихотворения, нахождение образных слов и выражений, поиск значения незнакомого слова в словаре</w:t>
            </w:r>
            <w:r w:rsidR="00405B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7A2E323" w14:textId="28C27D69" w:rsidR="00991236" w:rsidRPr="00405BAC" w:rsidRDefault="00991236" w:rsidP="00991236">
            <w:pPr>
              <w:spacing w:after="0" w:line="240" w:lineRule="auto"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9912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Выразительное чтение и чтение наизусть лирических произведений с интонационным выделением знаков препинания,</w:t>
            </w:r>
            <w:r w:rsidR="00BA60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5BAC">
              <w:rPr>
                <w:rFonts w:ascii="Times New Roman" w:hAnsi="Times New Roman" w:cs="Times New Roman"/>
                <w:sz w:val="24"/>
                <w:szCs w:val="24"/>
              </w:rPr>
              <w:t>с соблюдением орфоэпических и пунктуационных норм.</w:t>
            </w:r>
          </w:p>
          <w:p w14:paraId="64D51D15" w14:textId="5BBFCBB6" w:rsidR="00405BAC" w:rsidRDefault="00405BAC" w:rsidP="00405BAC">
            <w:pPr>
              <w:spacing w:after="0" w:line="240" w:lineRule="auto"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405BAC">
              <w:rPr>
                <w:rFonts w:ascii="Times New Roman" w:hAnsi="Times New Roman" w:cs="Times New Roman"/>
                <w:sz w:val="24"/>
                <w:szCs w:val="24"/>
              </w:rPr>
              <w:t>Работа в группе: разыгрывание небольших диалогов с выражением настроения героев, инсценирование.</w:t>
            </w:r>
            <w:r w:rsidR="002178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5F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5BAC">
              <w:rPr>
                <w:rFonts w:ascii="Times New Roman" w:hAnsi="Times New Roman" w:cs="Times New Roman"/>
                <w:sz w:val="24"/>
                <w:szCs w:val="24"/>
              </w:rPr>
              <w:t>Поиск справочной дополнительной информации , составление выставки их книг.</w:t>
            </w:r>
          </w:p>
          <w:p w14:paraId="4A3C4AD2" w14:textId="7F4F8587" w:rsidR="00BA6082" w:rsidRPr="00BA6082" w:rsidRDefault="00405BAC" w:rsidP="00BA6082">
            <w:pPr>
              <w:spacing w:after="0" w:line="240" w:lineRule="auto"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405BAC">
              <w:rPr>
                <w:rFonts w:ascii="Times New Roman" w:hAnsi="Times New Roman" w:cs="Times New Roman"/>
                <w:sz w:val="24"/>
                <w:szCs w:val="24"/>
              </w:rPr>
              <w:t>Работа в парах: сравнение произведений по теме, созданию настроения, подбор синонимов к заданным словам, анализ поэтических выражений и обоснование выбора автора</w:t>
            </w:r>
            <w:r w:rsidR="00BA60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A6082" w:rsidRPr="00BA6082">
              <w:rPr>
                <w:rFonts w:ascii="Times New Roman" w:eastAsia="Times New Roman" w:hAnsi="Times New Roman" w:cs="Times New Roman"/>
                <w:w w:val="115"/>
                <w:sz w:val="18"/>
              </w:rPr>
              <w:t xml:space="preserve"> </w:t>
            </w:r>
            <w:r w:rsidR="00BA6082" w:rsidRPr="00BA6082">
              <w:rPr>
                <w:rFonts w:ascii="Times New Roman" w:hAnsi="Times New Roman" w:cs="Times New Roman"/>
                <w:sz w:val="24"/>
                <w:szCs w:val="24"/>
              </w:rPr>
              <w:t>Работа с текстом произведения нахождение описания героя, определение взаимосвязи между поступками героев, сравнение героев по аналогии или по контрасту, оценка поступков героев</w:t>
            </w:r>
            <w:r w:rsidR="00BA60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A6082" w:rsidRPr="00BA60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95B974C" w14:textId="5711F236" w:rsidR="00405BAC" w:rsidRDefault="00405BAC" w:rsidP="00405BAC">
            <w:pPr>
              <w:spacing w:after="0" w:line="240" w:lineRule="auto"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405BAC">
              <w:rPr>
                <w:rFonts w:ascii="Times New Roman" w:hAnsi="Times New Roman" w:cs="Times New Roman"/>
                <w:sz w:val="24"/>
                <w:szCs w:val="24"/>
              </w:rPr>
              <w:t>Рассматривание репродукций картин и подбор к ним соответствующих стихотворных строк</w:t>
            </w:r>
            <w:r w:rsidR="002178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387EE8E" w14:textId="45952A40" w:rsidR="002178F6" w:rsidRPr="002178F6" w:rsidRDefault="002178F6" w:rsidP="002178F6">
            <w:pPr>
              <w:spacing w:after="0" w:line="240" w:lineRule="auto"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2178F6">
              <w:rPr>
                <w:rFonts w:ascii="Times New Roman" w:hAnsi="Times New Roman" w:cs="Times New Roman"/>
                <w:sz w:val="24"/>
                <w:szCs w:val="24"/>
              </w:rPr>
              <w:t>Экскурсия в школьную библиотеку: знакомство с правилами и способами выбора необходимой книги, выполнение правил юного читателя: культура поведения в библиотеке, работа с каталогом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178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EA955E6" w14:textId="77777777" w:rsidR="002178F6" w:rsidRPr="00405BAC" w:rsidRDefault="002178F6" w:rsidP="00405BAC">
            <w:pPr>
              <w:spacing w:after="0" w:line="240" w:lineRule="auto"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B1124" w14:textId="54A7CCCD" w:rsidR="00405BAC" w:rsidRPr="00991236" w:rsidRDefault="00405BAC" w:rsidP="00405BAC">
            <w:pPr>
              <w:spacing w:after="0" w:line="240" w:lineRule="auto"/>
              <w:ind w:firstLine="851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C4D5F68" w14:textId="77777777" w:rsidR="00010CF2" w:rsidRPr="005178DA" w:rsidRDefault="00010CF2" w:rsidP="005178DA">
            <w:pPr>
              <w:spacing w:after="0" w:line="276" w:lineRule="auto"/>
              <w:ind w:left="135"/>
            </w:pPr>
            <w:r w:rsidRPr="005178D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10">
              <w:r w:rsidRPr="005178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5178D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5178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5178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5178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5178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5178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5178D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5178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5178DA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 w:rsidRPr="005178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5178DA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</w:hyperlink>
          </w:p>
        </w:tc>
      </w:tr>
      <w:tr w:rsidR="00010CF2" w:rsidRPr="005178DA" w14:paraId="22E302FB" w14:textId="77777777" w:rsidTr="00E2059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2B0B3A5" w14:textId="77777777" w:rsidR="00010CF2" w:rsidRPr="005178DA" w:rsidRDefault="00010CF2" w:rsidP="005178DA">
            <w:pPr>
              <w:spacing w:after="0" w:line="276" w:lineRule="auto"/>
              <w:rPr>
                <w:lang w:val="en-US"/>
              </w:rPr>
            </w:pPr>
            <w:r w:rsidRPr="005178DA">
              <w:rPr>
                <w:rFonts w:ascii="Times New Roman" w:hAnsi="Times New Roman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3179" w:type="dxa"/>
            <w:tcMar>
              <w:top w:w="50" w:type="dxa"/>
              <w:left w:w="100" w:type="dxa"/>
            </w:tcMar>
            <w:vAlign w:val="center"/>
          </w:tcPr>
          <w:p w14:paraId="2FE89D54" w14:textId="5C22186C" w:rsidR="00010CF2" w:rsidRPr="002E55DF" w:rsidRDefault="004A6191" w:rsidP="005178D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E55DF">
              <w:rPr>
                <w:rFonts w:ascii="Times New Roman" w:hAnsi="Times New Roman" w:cs="Times New Roman"/>
                <w:sz w:val="24"/>
                <w:szCs w:val="24"/>
              </w:rPr>
              <w:t>Устное народное творчество</w:t>
            </w:r>
          </w:p>
        </w:tc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14:paraId="09E877EF" w14:textId="50BF27EF" w:rsidR="00010CF2" w:rsidRPr="00DA43D3" w:rsidRDefault="00010CF2" w:rsidP="005178DA">
            <w:pPr>
              <w:spacing w:after="0" w:line="276" w:lineRule="auto"/>
              <w:ind w:left="135"/>
              <w:jc w:val="center"/>
            </w:pPr>
            <w:r w:rsidRPr="005178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="00DA43D3">
              <w:rPr>
                <w:rFonts w:ascii="Times New Roman" w:hAnsi="Times New Roman"/>
                <w:color w:val="000000"/>
                <w:sz w:val="24"/>
              </w:rPr>
              <w:t>1</w:t>
            </w:r>
            <w:r w:rsidR="003F048B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364DCC30" w14:textId="77777777" w:rsidR="00010CF2" w:rsidRPr="005178DA" w:rsidRDefault="00010CF2" w:rsidP="005178DA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178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4993" w:type="dxa"/>
            <w:vMerge/>
            <w:tcMar>
              <w:top w:w="50" w:type="dxa"/>
              <w:left w:w="100" w:type="dxa"/>
            </w:tcMar>
            <w:vAlign w:val="center"/>
          </w:tcPr>
          <w:p w14:paraId="619F2866" w14:textId="77777777" w:rsidR="00010CF2" w:rsidRPr="005178DA" w:rsidRDefault="00010CF2" w:rsidP="005178DA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1DDBE87" w14:textId="77777777" w:rsidR="00010CF2" w:rsidRPr="005178DA" w:rsidRDefault="00010CF2" w:rsidP="005178DA">
            <w:pPr>
              <w:spacing w:after="0" w:line="276" w:lineRule="auto"/>
              <w:ind w:left="135"/>
            </w:pPr>
            <w:r w:rsidRPr="005178D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 w:rsidRPr="005178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5178D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5178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5178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5178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5178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5178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5178D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5178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5178DA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 w:rsidRPr="005178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5178DA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</w:hyperlink>
          </w:p>
        </w:tc>
      </w:tr>
      <w:tr w:rsidR="00010CF2" w:rsidRPr="005178DA" w14:paraId="76E2A46A" w14:textId="77777777" w:rsidTr="00E2059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9F62B06" w14:textId="77777777" w:rsidR="00010CF2" w:rsidRPr="005178DA" w:rsidRDefault="00010CF2" w:rsidP="005178DA">
            <w:pPr>
              <w:spacing w:after="0" w:line="276" w:lineRule="auto"/>
              <w:rPr>
                <w:lang w:val="en-US"/>
              </w:rPr>
            </w:pPr>
            <w:r w:rsidRPr="005178DA">
              <w:rPr>
                <w:rFonts w:ascii="Times New Roman" w:hAnsi="Times New Roman"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3179" w:type="dxa"/>
            <w:tcMar>
              <w:top w:w="50" w:type="dxa"/>
              <w:left w:w="100" w:type="dxa"/>
            </w:tcMar>
            <w:vAlign w:val="center"/>
          </w:tcPr>
          <w:p w14:paraId="73DD8F32" w14:textId="075D0EEB" w:rsidR="00010CF2" w:rsidRPr="002E55DF" w:rsidRDefault="004A6191" w:rsidP="005178D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E55DF">
              <w:rPr>
                <w:rFonts w:ascii="Times New Roman" w:hAnsi="Times New Roman" w:cs="Times New Roman"/>
                <w:sz w:val="24"/>
                <w:szCs w:val="24"/>
              </w:rPr>
              <w:t>Поэтическая тетрадь</w:t>
            </w:r>
          </w:p>
        </w:tc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14:paraId="15CB617C" w14:textId="372B36E6" w:rsidR="00010CF2" w:rsidRPr="005178DA" w:rsidRDefault="00010CF2" w:rsidP="005178DA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178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="003F048B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36679050" w14:textId="77777777" w:rsidR="00010CF2" w:rsidRPr="005178DA" w:rsidRDefault="00010CF2" w:rsidP="005178DA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4993" w:type="dxa"/>
            <w:vMerge/>
            <w:tcMar>
              <w:top w:w="50" w:type="dxa"/>
              <w:left w:w="100" w:type="dxa"/>
            </w:tcMar>
            <w:vAlign w:val="center"/>
          </w:tcPr>
          <w:p w14:paraId="3E1824BB" w14:textId="77777777" w:rsidR="00010CF2" w:rsidRPr="005178DA" w:rsidRDefault="00010CF2" w:rsidP="005178DA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F45E157" w14:textId="77777777" w:rsidR="00010CF2" w:rsidRPr="005178DA" w:rsidRDefault="00010CF2" w:rsidP="005178DA">
            <w:pPr>
              <w:spacing w:after="0" w:line="276" w:lineRule="auto"/>
              <w:ind w:left="135"/>
            </w:pPr>
            <w:r w:rsidRPr="005178D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 w:rsidRPr="005178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5178D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5178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5178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5178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5178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5178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5178D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5178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5178DA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 w:rsidRPr="005178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5178DA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</w:hyperlink>
          </w:p>
        </w:tc>
      </w:tr>
      <w:tr w:rsidR="00010CF2" w:rsidRPr="005178DA" w14:paraId="3ADD3FBD" w14:textId="77777777" w:rsidTr="00E2059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FCA603B" w14:textId="77777777" w:rsidR="00010CF2" w:rsidRPr="005178DA" w:rsidRDefault="00010CF2" w:rsidP="005178DA">
            <w:pPr>
              <w:spacing w:after="0" w:line="276" w:lineRule="auto"/>
              <w:rPr>
                <w:lang w:val="en-US"/>
              </w:rPr>
            </w:pPr>
            <w:r w:rsidRPr="005178DA">
              <w:rPr>
                <w:rFonts w:ascii="Times New Roman" w:hAnsi="Times New Roman"/>
                <w:color w:val="000000"/>
                <w:sz w:val="24"/>
                <w:lang w:val="en-US"/>
              </w:rPr>
              <w:t>4</w:t>
            </w:r>
          </w:p>
        </w:tc>
        <w:tc>
          <w:tcPr>
            <w:tcW w:w="3179" w:type="dxa"/>
            <w:tcMar>
              <w:top w:w="50" w:type="dxa"/>
              <w:left w:w="100" w:type="dxa"/>
            </w:tcMar>
            <w:vAlign w:val="center"/>
          </w:tcPr>
          <w:p w14:paraId="41DA9CA9" w14:textId="0F643599" w:rsidR="00010CF2" w:rsidRPr="002E55DF" w:rsidRDefault="004A6191" w:rsidP="005178D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E55DF">
              <w:rPr>
                <w:rFonts w:ascii="Times New Roman" w:hAnsi="Times New Roman" w:cs="Times New Roman"/>
                <w:sz w:val="24"/>
                <w:szCs w:val="24"/>
              </w:rPr>
              <w:t>Великие русские писатели</w:t>
            </w:r>
          </w:p>
        </w:tc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14:paraId="7AB8E884" w14:textId="5DA2D680" w:rsidR="00010CF2" w:rsidRPr="006D4D77" w:rsidRDefault="00010CF2" w:rsidP="005178DA">
            <w:pPr>
              <w:spacing w:after="0" w:line="276" w:lineRule="auto"/>
              <w:ind w:left="135"/>
              <w:jc w:val="center"/>
            </w:pPr>
            <w:r w:rsidRPr="005178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="003F048B"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22BD0A17" w14:textId="77777777" w:rsidR="00010CF2" w:rsidRPr="005178DA" w:rsidRDefault="00010CF2" w:rsidP="005178DA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178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4993" w:type="dxa"/>
            <w:vMerge/>
            <w:tcMar>
              <w:top w:w="50" w:type="dxa"/>
              <w:left w:w="100" w:type="dxa"/>
            </w:tcMar>
            <w:vAlign w:val="center"/>
          </w:tcPr>
          <w:p w14:paraId="4938CAD4" w14:textId="77777777" w:rsidR="00010CF2" w:rsidRPr="005178DA" w:rsidRDefault="00010CF2" w:rsidP="005178DA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2CA02E1" w14:textId="77777777" w:rsidR="00010CF2" w:rsidRPr="005178DA" w:rsidRDefault="00010CF2" w:rsidP="005178DA">
            <w:pPr>
              <w:spacing w:after="0" w:line="276" w:lineRule="auto"/>
              <w:ind w:left="135"/>
            </w:pPr>
            <w:r w:rsidRPr="005178D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 w:rsidRPr="005178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5178D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5178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5178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5178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5178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5178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5178D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5178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5178DA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 w:rsidRPr="005178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5178DA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</w:hyperlink>
          </w:p>
        </w:tc>
      </w:tr>
      <w:tr w:rsidR="00010CF2" w:rsidRPr="005178DA" w14:paraId="22BD52B3" w14:textId="77777777" w:rsidTr="00E2059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4E312DF" w14:textId="77777777" w:rsidR="00010CF2" w:rsidRPr="005178DA" w:rsidRDefault="00010CF2" w:rsidP="005178DA">
            <w:pPr>
              <w:spacing w:after="0" w:line="276" w:lineRule="auto"/>
              <w:rPr>
                <w:lang w:val="en-US"/>
              </w:rPr>
            </w:pPr>
            <w:r w:rsidRPr="005178DA">
              <w:rPr>
                <w:rFonts w:ascii="Times New Roman" w:hAnsi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3179" w:type="dxa"/>
            <w:tcMar>
              <w:top w:w="50" w:type="dxa"/>
              <w:left w:w="100" w:type="dxa"/>
            </w:tcMar>
            <w:vAlign w:val="center"/>
          </w:tcPr>
          <w:p w14:paraId="2657CD5B" w14:textId="37CF472F" w:rsidR="00010CF2" w:rsidRPr="002E55DF" w:rsidRDefault="004A6191" w:rsidP="005178D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E55DF">
              <w:rPr>
                <w:rFonts w:ascii="Times New Roman" w:hAnsi="Times New Roman" w:cs="Times New Roman"/>
                <w:sz w:val="24"/>
                <w:szCs w:val="24"/>
              </w:rPr>
              <w:t>Поэтическая тетрадь</w:t>
            </w:r>
          </w:p>
        </w:tc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14:paraId="116DD575" w14:textId="0F822340" w:rsidR="00010CF2" w:rsidRPr="006D4D77" w:rsidRDefault="003F048B" w:rsidP="005178DA">
            <w:pPr>
              <w:spacing w:after="0" w:line="276" w:lineRule="auto"/>
              <w:ind w:left="135"/>
              <w:jc w:val="center"/>
            </w:pPr>
            <w:r>
              <w:t>6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3DA2A23A" w14:textId="77777777" w:rsidR="00010CF2" w:rsidRPr="005178DA" w:rsidRDefault="00010CF2" w:rsidP="005178DA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4993" w:type="dxa"/>
            <w:vMerge/>
            <w:tcMar>
              <w:top w:w="50" w:type="dxa"/>
              <w:left w:w="100" w:type="dxa"/>
            </w:tcMar>
            <w:vAlign w:val="center"/>
          </w:tcPr>
          <w:p w14:paraId="233651CE" w14:textId="77777777" w:rsidR="00010CF2" w:rsidRPr="005178DA" w:rsidRDefault="00010CF2" w:rsidP="005178DA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5ED114B" w14:textId="77777777" w:rsidR="00010CF2" w:rsidRPr="005178DA" w:rsidRDefault="00010CF2" w:rsidP="005178DA">
            <w:pPr>
              <w:spacing w:after="0" w:line="276" w:lineRule="auto"/>
              <w:ind w:left="135"/>
            </w:pPr>
            <w:r w:rsidRPr="005178D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 w:rsidRPr="005178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5178D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5178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5178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5178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5178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5178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5178D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5178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5178DA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 w:rsidRPr="005178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5178DA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</w:hyperlink>
          </w:p>
        </w:tc>
      </w:tr>
      <w:tr w:rsidR="00010CF2" w:rsidRPr="005178DA" w14:paraId="4F93C586" w14:textId="77777777" w:rsidTr="00E2059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41A5898" w14:textId="77777777" w:rsidR="00010CF2" w:rsidRPr="005178DA" w:rsidRDefault="00010CF2" w:rsidP="005178DA">
            <w:pPr>
              <w:spacing w:after="0" w:line="276" w:lineRule="auto"/>
              <w:rPr>
                <w:lang w:val="en-US"/>
              </w:rPr>
            </w:pPr>
            <w:r w:rsidRPr="005178DA">
              <w:rPr>
                <w:rFonts w:ascii="Times New Roman" w:hAnsi="Times New Roman"/>
                <w:color w:val="000000"/>
                <w:sz w:val="24"/>
                <w:lang w:val="en-US"/>
              </w:rPr>
              <w:t>6</w:t>
            </w:r>
          </w:p>
        </w:tc>
        <w:tc>
          <w:tcPr>
            <w:tcW w:w="3179" w:type="dxa"/>
            <w:tcMar>
              <w:top w:w="50" w:type="dxa"/>
              <w:left w:w="100" w:type="dxa"/>
            </w:tcMar>
            <w:vAlign w:val="center"/>
          </w:tcPr>
          <w:p w14:paraId="11C5A892" w14:textId="1AB998B3" w:rsidR="00010CF2" w:rsidRPr="002E55DF" w:rsidRDefault="004A6191" w:rsidP="005178D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E55DF">
              <w:rPr>
                <w:rFonts w:ascii="Times New Roman" w:hAnsi="Times New Roman" w:cs="Times New Roman"/>
                <w:sz w:val="24"/>
                <w:szCs w:val="24"/>
              </w:rPr>
              <w:t>Литературные сказки</w:t>
            </w:r>
          </w:p>
        </w:tc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14:paraId="66E0AB59" w14:textId="34753515" w:rsidR="00010CF2" w:rsidRPr="00DA43D3" w:rsidRDefault="00010CF2" w:rsidP="005178DA">
            <w:pPr>
              <w:spacing w:after="0" w:line="276" w:lineRule="auto"/>
              <w:ind w:left="135"/>
              <w:jc w:val="center"/>
            </w:pPr>
            <w:r w:rsidRPr="005178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="003F048B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541A6C04" w14:textId="6DC6B218" w:rsidR="00010CF2" w:rsidRPr="005178DA" w:rsidRDefault="00010CF2" w:rsidP="005178DA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178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4993" w:type="dxa"/>
            <w:vMerge/>
            <w:tcMar>
              <w:top w:w="50" w:type="dxa"/>
              <w:left w:w="100" w:type="dxa"/>
            </w:tcMar>
            <w:vAlign w:val="center"/>
          </w:tcPr>
          <w:p w14:paraId="14AECADE" w14:textId="77777777" w:rsidR="00010CF2" w:rsidRPr="005178DA" w:rsidRDefault="00010CF2" w:rsidP="005178DA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0A97254" w14:textId="77777777" w:rsidR="00010CF2" w:rsidRPr="005178DA" w:rsidRDefault="00010CF2" w:rsidP="005178DA">
            <w:pPr>
              <w:spacing w:after="0" w:line="276" w:lineRule="auto"/>
              <w:ind w:left="135"/>
            </w:pPr>
            <w:r w:rsidRPr="005178D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 w:rsidRPr="005178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5178D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5178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5178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5178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5178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5178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5178D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5178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5178DA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 w:rsidRPr="005178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5178DA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</w:hyperlink>
          </w:p>
        </w:tc>
      </w:tr>
      <w:tr w:rsidR="00010CF2" w:rsidRPr="005178DA" w14:paraId="458E3A9E" w14:textId="77777777" w:rsidTr="00E2059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30D8AAE" w14:textId="77777777" w:rsidR="00010CF2" w:rsidRPr="005178DA" w:rsidRDefault="00010CF2" w:rsidP="005178DA">
            <w:pPr>
              <w:spacing w:after="0" w:line="276" w:lineRule="auto"/>
              <w:rPr>
                <w:lang w:val="en-US"/>
              </w:rPr>
            </w:pPr>
            <w:r w:rsidRPr="005178DA">
              <w:rPr>
                <w:rFonts w:ascii="Times New Roman" w:hAnsi="Times New Roman"/>
                <w:color w:val="000000"/>
                <w:sz w:val="24"/>
                <w:lang w:val="en-US"/>
              </w:rPr>
              <w:t>7</w:t>
            </w:r>
          </w:p>
        </w:tc>
        <w:tc>
          <w:tcPr>
            <w:tcW w:w="3179" w:type="dxa"/>
            <w:tcMar>
              <w:top w:w="50" w:type="dxa"/>
              <w:left w:w="100" w:type="dxa"/>
            </w:tcMar>
            <w:vAlign w:val="center"/>
          </w:tcPr>
          <w:p w14:paraId="698E2FB7" w14:textId="4BAC5507" w:rsidR="00010CF2" w:rsidRPr="002E55DF" w:rsidRDefault="004A6191" w:rsidP="005178D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E55DF">
              <w:rPr>
                <w:rFonts w:ascii="Times New Roman" w:hAnsi="Times New Roman" w:cs="Times New Roman"/>
                <w:sz w:val="24"/>
                <w:szCs w:val="24"/>
              </w:rPr>
              <w:t>Были-небылицы</w:t>
            </w:r>
          </w:p>
        </w:tc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14:paraId="0EC97F16" w14:textId="22BC0EDE" w:rsidR="00010CF2" w:rsidRPr="006D4D77" w:rsidRDefault="003F048B" w:rsidP="005178D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631D2F47" w14:textId="7AAB32F5" w:rsidR="00010CF2" w:rsidRPr="00C64112" w:rsidRDefault="00010CF2" w:rsidP="005178DA">
            <w:pPr>
              <w:spacing w:after="0" w:line="276" w:lineRule="auto"/>
              <w:ind w:left="135"/>
              <w:jc w:val="center"/>
            </w:pPr>
          </w:p>
        </w:tc>
        <w:tc>
          <w:tcPr>
            <w:tcW w:w="4993" w:type="dxa"/>
            <w:vMerge/>
            <w:tcMar>
              <w:top w:w="50" w:type="dxa"/>
              <w:left w:w="100" w:type="dxa"/>
            </w:tcMar>
            <w:vAlign w:val="center"/>
          </w:tcPr>
          <w:p w14:paraId="71ABB126" w14:textId="77777777" w:rsidR="00010CF2" w:rsidRPr="005178DA" w:rsidRDefault="00010CF2" w:rsidP="005178DA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2B7F065" w14:textId="77777777" w:rsidR="00010CF2" w:rsidRPr="005178DA" w:rsidRDefault="00010CF2" w:rsidP="005178DA">
            <w:pPr>
              <w:spacing w:after="0" w:line="276" w:lineRule="auto"/>
              <w:ind w:left="135"/>
            </w:pPr>
            <w:r w:rsidRPr="005178D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 w:rsidRPr="005178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5178D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5178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5178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5178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5178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5178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5178D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5178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5178DA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 w:rsidRPr="005178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5178DA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</w:hyperlink>
          </w:p>
        </w:tc>
      </w:tr>
      <w:tr w:rsidR="00010CF2" w:rsidRPr="005178DA" w14:paraId="207BA17A" w14:textId="77777777" w:rsidTr="00E2059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C6B96C3" w14:textId="77777777" w:rsidR="00010CF2" w:rsidRPr="005178DA" w:rsidRDefault="00010CF2" w:rsidP="005178DA">
            <w:pPr>
              <w:spacing w:after="0" w:line="276" w:lineRule="auto"/>
              <w:rPr>
                <w:lang w:val="en-US"/>
              </w:rPr>
            </w:pPr>
            <w:r w:rsidRPr="005178DA">
              <w:rPr>
                <w:rFonts w:ascii="Times New Roman" w:hAnsi="Times New Roman"/>
                <w:color w:val="000000"/>
                <w:sz w:val="24"/>
                <w:lang w:val="en-US"/>
              </w:rPr>
              <w:t>8</w:t>
            </w:r>
          </w:p>
        </w:tc>
        <w:tc>
          <w:tcPr>
            <w:tcW w:w="3179" w:type="dxa"/>
            <w:tcMar>
              <w:top w:w="50" w:type="dxa"/>
              <w:left w:w="100" w:type="dxa"/>
            </w:tcMar>
            <w:vAlign w:val="center"/>
          </w:tcPr>
          <w:p w14:paraId="4683AF1A" w14:textId="4B9EE480" w:rsidR="00010CF2" w:rsidRPr="002E55DF" w:rsidRDefault="004A6191" w:rsidP="005178D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E55DF">
              <w:rPr>
                <w:rFonts w:ascii="Times New Roman" w:hAnsi="Times New Roman" w:cs="Times New Roman"/>
                <w:sz w:val="24"/>
                <w:szCs w:val="24"/>
              </w:rPr>
              <w:t>Поэтическая тетрадь</w:t>
            </w:r>
          </w:p>
        </w:tc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14:paraId="44E14074" w14:textId="20A817BA" w:rsidR="00010CF2" w:rsidRPr="00DA43D3" w:rsidRDefault="003F048B" w:rsidP="005178D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10726AF9" w14:textId="4B994BEF" w:rsidR="00010CF2" w:rsidRPr="005178DA" w:rsidRDefault="00010CF2" w:rsidP="005178DA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178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4993" w:type="dxa"/>
            <w:vMerge/>
            <w:tcMar>
              <w:top w:w="50" w:type="dxa"/>
              <w:left w:w="100" w:type="dxa"/>
            </w:tcMar>
            <w:vAlign w:val="center"/>
          </w:tcPr>
          <w:p w14:paraId="107E9B37" w14:textId="77777777" w:rsidR="00010CF2" w:rsidRPr="005178DA" w:rsidRDefault="00010CF2" w:rsidP="005178DA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4154EC4" w14:textId="77777777" w:rsidR="00010CF2" w:rsidRPr="005178DA" w:rsidRDefault="00010CF2" w:rsidP="005178DA">
            <w:pPr>
              <w:spacing w:after="0" w:line="276" w:lineRule="auto"/>
              <w:ind w:left="135"/>
            </w:pPr>
            <w:r w:rsidRPr="005178D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 w:rsidRPr="005178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5178D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5178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5178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5178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5178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5178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5178D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5178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5178DA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 w:rsidRPr="005178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5178DA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</w:hyperlink>
          </w:p>
        </w:tc>
      </w:tr>
      <w:tr w:rsidR="00010CF2" w:rsidRPr="005178DA" w14:paraId="156019CD" w14:textId="77777777" w:rsidTr="00E2059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1EE8ADB" w14:textId="77777777" w:rsidR="00010CF2" w:rsidRPr="005178DA" w:rsidRDefault="00010CF2" w:rsidP="005178DA">
            <w:pPr>
              <w:spacing w:after="0" w:line="276" w:lineRule="auto"/>
              <w:rPr>
                <w:lang w:val="en-US"/>
              </w:rPr>
            </w:pPr>
            <w:r w:rsidRPr="005178DA">
              <w:rPr>
                <w:rFonts w:ascii="Times New Roman" w:hAnsi="Times New Roman"/>
                <w:color w:val="000000"/>
                <w:sz w:val="24"/>
                <w:lang w:val="en-US"/>
              </w:rPr>
              <w:t>9</w:t>
            </w:r>
          </w:p>
        </w:tc>
        <w:tc>
          <w:tcPr>
            <w:tcW w:w="3179" w:type="dxa"/>
            <w:tcMar>
              <w:top w:w="50" w:type="dxa"/>
              <w:left w:w="100" w:type="dxa"/>
            </w:tcMar>
            <w:vAlign w:val="center"/>
          </w:tcPr>
          <w:p w14:paraId="7751BC9C" w14:textId="0321040C" w:rsidR="00010CF2" w:rsidRPr="002E55DF" w:rsidRDefault="004A6191" w:rsidP="005178D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E55DF">
              <w:rPr>
                <w:rFonts w:ascii="Times New Roman" w:hAnsi="Times New Roman" w:cs="Times New Roman"/>
                <w:sz w:val="24"/>
                <w:szCs w:val="24"/>
              </w:rPr>
              <w:t>Люби живое</w:t>
            </w:r>
          </w:p>
        </w:tc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14:paraId="15BDB0B3" w14:textId="698C7ABD" w:rsidR="00010CF2" w:rsidRPr="005178DA" w:rsidRDefault="00DA43D3" w:rsidP="005178DA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3F048B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2930789A" w14:textId="77777777" w:rsidR="00010CF2" w:rsidRPr="005178DA" w:rsidRDefault="00010CF2" w:rsidP="005178DA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178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4993" w:type="dxa"/>
            <w:vMerge/>
            <w:tcMar>
              <w:top w:w="50" w:type="dxa"/>
              <w:left w:w="100" w:type="dxa"/>
            </w:tcMar>
            <w:vAlign w:val="center"/>
          </w:tcPr>
          <w:p w14:paraId="438F80EA" w14:textId="7401E4A7" w:rsidR="00010CF2" w:rsidRPr="005178DA" w:rsidRDefault="00010CF2" w:rsidP="005178DA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3516A18" w14:textId="77777777" w:rsidR="00010CF2" w:rsidRPr="005178DA" w:rsidRDefault="00010CF2" w:rsidP="005178DA">
            <w:pPr>
              <w:spacing w:after="0" w:line="276" w:lineRule="auto"/>
              <w:ind w:left="135"/>
            </w:pPr>
            <w:r w:rsidRPr="005178D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 w:rsidRPr="005178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5178D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5178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5178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5178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5178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5178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5178D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5178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5178DA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 w:rsidRPr="005178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5178DA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</w:hyperlink>
          </w:p>
        </w:tc>
      </w:tr>
      <w:tr w:rsidR="00010CF2" w:rsidRPr="005178DA" w14:paraId="1F3614EC" w14:textId="77777777" w:rsidTr="00E2059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2CA8359" w14:textId="77777777" w:rsidR="00010CF2" w:rsidRPr="005178DA" w:rsidRDefault="00010CF2" w:rsidP="005178DA">
            <w:pPr>
              <w:spacing w:after="0" w:line="276" w:lineRule="auto"/>
              <w:rPr>
                <w:lang w:val="en-US"/>
              </w:rPr>
            </w:pPr>
            <w:r w:rsidRPr="005178DA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10</w:t>
            </w:r>
          </w:p>
        </w:tc>
        <w:tc>
          <w:tcPr>
            <w:tcW w:w="3179" w:type="dxa"/>
            <w:tcMar>
              <w:top w:w="50" w:type="dxa"/>
              <w:left w:w="100" w:type="dxa"/>
            </w:tcMar>
            <w:vAlign w:val="center"/>
          </w:tcPr>
          <w:p w14:paraId="4E1DB7CF" w14:textId="21361698" w:rsidR="00010CF2" w:rsidRPr="002E55DF" w:rsidRDefault="003F048B" w:rsidP="005178D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E55DF">
              <w:rPr>
                <w:rFonts w:ascii="Times New Roman" w:hAnsi="Times New Roman" w:cs="Times New Roman"/>
                <w:sz w:val="24"/>
                <w:szCs w:val="24"/>
              </w:rPr>
              <w:t>Поэтическая тетрадь</w:t>
            </w:r>
          </w:p>
        </w:tc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14:paraId="65216F2B" w14:textId="5C3A94D9" w:rsidR="00010CF2" w:rsidRPr="005178DA" w:rsidRDefault="00010CF2" w:rsidP="005178DA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4A619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DA43D3">
              <w:rPr>
                <w:rFonts w:ascii="Times New Roman" w:hAnsi="Times New Roman"/>
                <w:color w:val="000000"/>
                <w:sz w:val="24"/>
              </w:rPr>
              <w:t>8</w:t>
            </w:r>
            <w:r w:rsidRPr="005178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4EB29ED6" w14:textId="517F535A" w:rsidR="00010CF2" w:rsidRPr="005178DA" w:rsidRDefault="00010CF2" w:rsidP="005178DA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178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4993" w:type="dxa"/>
            <w:vMerge/>
            <w:tcMar>
              <w:top w:w="50" w:type="dxa"/>
              <w:left w:w="100" w:type="dxa"/>
            </w:tcMar>
            <w:vAlign w:val="center"/>
          </w:tcPr>
          <w:p w14:paraId="358445E5" w14:textId="0F217E27" w:rsidR="00010CF2" w:rsidRPr="005178DA" w:rsidRDefault="00010CF2" w:rsidP="005178DA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E7A26FA" w14:textId="77777777" w:rsidR="00010CF2" w:rsidRPr="005178DA" w:rsidRDefault="00010CF2" w:rsidP="005178DA">
            <w:pPr>
              <w:spacing w:after="0" w:line="276" w:lineRule="auto"/>
              <w:ind w:left="135"/>
            </w:pPr>
            <w:r w:rsidRPr="005178D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 w:rsidRPr="005178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5178D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5178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5178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5178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5178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5178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5178D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5178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5178DA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 w:rsidRPr="005178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5178DA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</w:hyperlink>
          </w:p>
        </w:tc>
      </w:tr>
      <w:tr w:rsidR="00010CF2" w:rsidRPr="005178DA" w14:paraId="6E4E2FE9" w14:textId="77777777" w:rsidTr="00E2059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8CD5BE0" w14:textId="77777777" w:rsidR="00010CF2" w:rsidRPr="005178DA" w:rsidRDefault="00010CF2" w:rsidP="005178DA">
            <w:pPr>
              <w:spacing w:after="0" w:line="276" w:lineRule="auto"/>
              <w:rPr>
                <w:lang w:val="en-US"/>
              </w:rPr>
            </w:pPr>
            <w:r w:rsidRPr="005178DA">
              <w:rPr>
                <w:rFonts w:ascii="Times New Roman" w:hAnsi="Times New Roman"/>
                <w:color w:val="000000"/>
                <w:sz w:val="24"/>
                <w:lang w:val="en-US"/>
              </w:rPr>
              <w:t>11</w:t>
            </w:r>
          </w:p>
        </w:tc>
        <w:tc>
          <w:tcPr>
            <w:tcW w:w="3179" w:type="dxa"/>
            <w:tcMar>
              <w:top w:w="50" w:type="dxa"/>
              <w:left w:w="100" w:type="dxa"/>
            </w:tcMar>
            <w:vAlign w:val="center"/>
          </w:tcPr>
          <w:p w14:paraId="794A9EC7" w14:textId="72A931EB" w:rsidR="00010CF2" w:rsidRPr="002E55DF" w:rsidRDefault="003F048B" w:rsidP="005178D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E55DF">
              <w:rPr>
                <w:rFonts w:ascii="Times New Roman" w:hAnsi="Times New Roman" w:cs="Times New Roman"/>
                <w:sz w:val="24"/>
                <w:szCs w:val="24"/>
              </w:rPr>
              <w:t>Собирай по ягодке – наберешь кузовок</w:t>
            </w:r>
          </w:p>
        </w:tc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14:paraId="3EBA229E" w14:textId="1449E83C" w:rsidR="00010CF2" w:rsidRPr="005178DA" w:rsidRDefault="00010CF2" w:rsidP="005178DA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F048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F048B">
              <w:rPr>
                <w:rFonts w:ascii="Times New Roman" w:hAnsi="Times New Roman"/>
                <w:color w:val="000000"/>
                <w:sz w:val="24"/>
              </w:rPr>
              <w:t>12</w:t>
            </w:r>
            <w:r w:rsidRPr="005178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05CED7A7" w14:textId="1494DB96" w:rsidR="00010CF2" w:rsidRPr="00C64112" w:rsidRDefault="00C64112" w:rsidP="005178DA">
            <w:pPr>
              <w:spacing w:after="0" w:line="276" w:lineRule="auto"/>
              <w:ind w:left="135"/>
              <w:jc w:val="center"/>
            </w:pPr>
            <w:r>
              <w:t>1</w:t>
            </w:r>
          </w:p>
        </w:tc>
        <w:tc>
          <w:tcPr>
            <w:tcW w:w="4993" w:type="dxa"/>
            <w:vMerge/>
            <w:tcMar>
              <w:top w:w="50" w:type="dxa"/>
              <w:left w:w="100" w:type="dxa"/>
            </w:tcMar>
            <w:vAlign w:val="center"/>
          </w:tcPr>
          <w:p w14:paraId="6B33C362" w14:textId="67070A8A" w:rsidR="00010CF2" w:rsidRPr="005178DA" w:rsidRDefault="00010CF2" w:rsidP="005178DA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BDB7CC4" w14:textId="77777777" w:rsidR="00010CF2" w:rsidRPr="005178DA" w:rsidRDefault="00010CF2" w:rsidP="005178DA">
            <w:pPr>
              <w:spacing w:after="0" w:line="276" w:lineRule="auto"/>
              <w:ind w:left="135"/>
            </w:pPr>
            <w:r w:rsidRPr="005178D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 w:rsidRPr="005178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5178D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5178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5178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5178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5178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5178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5178D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5178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5178DA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 w:rsidRPr="005178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5178DA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</w:hyperlink>
          </w:p>
        </w:tc>
      </w:tr>
      <w:tr w:rsidR="00010CF2" w:rsidRPr="005178DA" w14:paraId="1BC4CA71" w14:textId="77777777" w:rsidTr="00E2059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890ED23" w14:textId="77777777" w:rsidR="00010CF2" w:rsidRPr="005178DA" w:rsidRDefault="00010CF2" w:rsidP="005178DA">
            <w:pPr>
              <w:spacing w:after="0" w:line="276" w:lineRule="auto"/>
              <w:rPr>
                <w:lang w:val="en-US"/>
              </w:rPr>
            </w:pPr>
            <w:r w:rsidRPr="005178DA">
              <w:rPr>
                <w:rFonts w:ascii="Times New Roman" w:hAnsi="Times New Roman"/>
                <w:color w:val="000000"/>
                <w:sz w:val="24"/>
                <w:lang w:val="en-US"/>
              </w:rPr>
              <w:t>12</w:t>
            </w:r>
          </w:p>
        </w:tc>
        <w:tc>
          <w:tcPr>
            <w:tcW w:w="3179" w:type="dxa"/>
            <w:tcMar>
              <w:top w:w="50" w:type="dxa"/>
              <w:left w:w="100" w:type="dxa"/>
            </w:tcMar>
            <w:vAlign w:val="center"/>
          </w:tcPr>
          <w:p w14:paraId="7AE63C57" w14:textId="3325AB72" w:rsidR="00010CF2" w:rsidRPr="002E55DF" w:rsidRDefault="003F048B" w:rsidP="004A619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55DF">
              <w:rPr>
                <w:rFonts w:ascii="Times New Roman" w:hAnsi="Times New Roman" w:cs="Times New Roman"/>
                <w:sz w:val="24"/>
                <w:szCs w:val="24"/>
              </w:rPr>
              <w:t>По страницам детских журналов</w:t>
            </w:r>
          </w:p>
        </w:tc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14:paraId="6DA5D3A2" w14:textId="1A7562DB" w:rsidR="00010CF2" w:rsidRPr="003F048B" w:rsidRDefault="00010CF2" w:rsidP="005178DA">
            <w:pPr>
              <w:spacing w:after="0" w:line="276" w:lineRule="auto"/>
              <w:ind w:left="135"/>
              <w:jc w:val="center"/>
            </w:pPr>
            <w:r w:rsidRPr="005178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="003F048B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0DB4DBC6" w14:textId="49DAF518" w:rsidR="00010CF2" w:rsidRPr="005178DA" w:rsidRDefault="00010CF2" w:rsidP="005178DA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178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4993" w:type="dxa"/>
            <w:vMerge/>
            <w:tcMar>
              <w:top w:w="50" w:type="dxa"/>
              <w:left w:w="100" w:type="dxa"/>
            </w:tcMar>
            <w:vAlign w:val="center"/>
          </w:tcPr>
          <w:p w14:paraId="6E600063" w14:textId="51C4F6AD" w:rsidR="00010CF2" w:rsidRPr="005178DA" w:rsidRDefault="00010CF2" w:rsidP="005178DA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3FBBE69" w14:textId="77777777" w:rsidR="00010CF2" w:rsidRPr="005178DA" w:rsidRDefault="00010CF2" w:rsidP="005178DA">
            <w:pPr>
              <w:spacing w:after="0" w:line="276" w:lineRule="auto"/>
              <w:ind w:left="135"/>
            </w:pPr>
            <w:r w:rsidRPr="005178D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 w:rsidRPr="005178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5178D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5178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5178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5178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5178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5178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5178D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5178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5178DA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 w:rsidRPr="005178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5178DA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</w:hyperlink>
          </w:p>
        </w:tc>
      </w:tr>
      <w:tr w:rsidR="00010CF2" w:rsidRPr="005178DA" w14:paraId="6C3F498E" w14:textId="77777777" w:rsidTr="00E2059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797141C" w14:textId="77777777" w:rsidR="00010CF2" w:rsidRPr="005178DA" w:rsidRDefault="00010CF2" w:rsidP="005178DA">
            <w:pPr>
              <w:spacing w:after="0" w:line="276" w:lineRule="auto"/>
              <w:rPr>
                <w:lang w:val="en-US"/>
              </w:rPr>
            </w:pPr>
            <w:r w:rsidRPr="005178DA">
              <w:rPr>
                <w:rFonts w:ascii="Times New Roman" w:hAnsi="Times New Roman"/>
                <w:color w:val="000000"/>
                <w:sz w:val="24"/>
                <w:lang w:val="en-US"/>
              </w:rPr>
              <w:t>13</w:t>
            </w:r>
          </w:p>
        </w:tc>
        <w:tc>
          <w:tcPr>
            <w:tcW w:w="3179" w:type="dxa"/>
            <w:tcMar>
              <w:top w:w="50" w:type="dxa"/>
              <w:left w:w="100" w:type="dxa"/>
            </w:tcMar>
            <w:vAlign w:val="center"/>
          </w:tcPr>
          <w:p w14:paraId="29EB65D1" w14:textId="287784A1" w:rsidR="00010CF2" w:rsidRPr="002E55DF" w:rsidRDefault="003F048B" w:rsidP="005178D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E55DF">
              <w:rPr>
                <w:rFonts w:ascii="Times New Roman" w:hAnsi="Times New Roman" w:cs="Times New Roman"/>
                <w:sz w:val="24"/>
                <w:szCs w:val="24"/>
              </w:rPr>
              <w:t>Зарубежная литература</w:t>
            </w:r>
          </w:p>
        </w:tc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14:paraId="46ADCF21" w14:textId="6D6FC81D" w:rsidR="00010CF2" w:rsidRPr="005178DA" w:rsidRDefault="00DA43D3" w:rsidP="005178DA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  <w:r w:rsidR="00010CF2" w:rsidRPr="005178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14EFF46A" w14:textId="50B1CD93" w:rsidR="00010CF2" w:rsidRPr="00C64112" w:rsidRDefault="007179F1" w:rsidP="005178DA">
            <w:pPr>
              <w:spacing w:after="0" w:line="276" w:lineRule="auto"/>
              <w:ind w:left="135"/>
              <w:jc w:val="center"/>
            </w:pPr>
            <w:r>
              <w:t>1</w:t>
            </w:r>
          </w:p>
        </w:tc>
        <w:tc>
          <w:tcPr>
            <w:tcW w:w="4993" w:type="dxa"/>
            <w:vMerge/>
            <w:tcMar>
              <w:top w:w="50" w:type="dxa"/>
              <w:left w:w="100" w:type="dxa"/>
            </w:tcMar>
            <w:vAlign w:val="center"/>
          </w:tcPr>
          <w:p w14:paraId="54804EAA" w14:textId="2726902C" w:rsidR="00010CF2" w:rsidRPr="005178DA" w:rsidRDefault="00010CF2" w:rsidP="005178DA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956A686" w14:textId="77777777" w:rsidR="00010CF2" w:rsidRPr="005178DA" w:rsidRDefault="00010CF2" w:rsidP="005178DA">
            <w:pPr>
              <w:spacing w:after="0" w:line="276" w:lineRule="auto"/>
              <w:ind w:left="135"/>
            </w:pPr>
            <w:r w:rsidRPr="005178D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 w:rsidRPr="005178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5178D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5178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5178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5178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5178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5178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5178D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5178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5178DA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 w:rsidRPr="005178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5178DA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</w:hyperlink>
          </w:p>
        </w:tc>
      </w:tr>
      <w:tr w:rsidR="00BA6082" w:rsidRPr="005178DA" w14:paraId="1CE0C9A5" w14:textId="77777777" w:rsidTr="00E2059A">
        <w:trPr>
          <w:trHeight w:val="144"/>
          <w:tblCellSpacing w:w="20" w:type="nil"/>
        </w:trPr>
        <w:tc>
          <w:tcPr>
            <w:tcW w:w="3866" w:type="dxa"/>
            <w:gridSpan w:val="2"/>
            <w:tcMar>
              <w:top w:w="50" w:type="dxa"/>
              <w:left w:w="100" w:type="dxa"/>
            </w:tcMar>
            <w:vAlign w:val="center"/>
          </w:tcPr>
          <w:p w14:paraId="5FDA8EB8" w14:textId="3C6C3919" w:rsidR="00BA6082" w:rsidRPr="00BA6082" w:rsidRDefault="00BA6082" w:rsidP="005178DA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BA6082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14:paraId="5EA220F4" w14:textId="4FABA6E8" w:rsidR="00BA6082" w:rsidRPr="00BA6082" w:rsidRDefault="00BA6082" w:rsidP="005178DA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0CD71100" w14:textId="5E62E2AC" w:rsidR="00BA6082" w:rsidRPr="00BA6082" w:rsidRDefault="007179F1" w:rsidP="005178DA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993" w:type="dxa"/>
            <w:vMerge/>
            <w:tcMar>
              <w:top w:w="50" w:type="dxa"/>
              <w:left w:w="100" w:type="dxa"/>
            </w:tcMar>
            <w:vAlign w:val="center"/>
          </w:tcPr>
          <w:p w14:paraId="31B3F71B" w14:textId="77777777" w:rsidR="00BA6082" w:rsidRPr="00BA6082" w:rsidRDefault="00BA6082" w:rsidP="005178DA">
            <w:pPr>
              <w:spacing w:after="0" w:line="276" w:lineRule="auto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01B92EF" w14:textId="77777777" w:rsidR="00BA6082" w:rsidRPr="00BA6082" w:rsidRDefault="00BA6082" w:rsidP="005178DA">
            <w:pPr>
              <w:spacing w:after="0" w:line="276" w:lineRule="auto"/>
              <w:ind w:left="135"/>
            </w:pPr>
          </w:p>
        </w:tc>
      </w:tr>
      <w:tr w:rsidR="00010CF2" w:rsidRPr="005178DA" w14:paraId="6DB04106" w14:textId="77777777" w:rsidTr="00E2059A">
        <w:trPr>
          <w:trHeight w:val="144"/>
          <w:tblCellSpacing w:w="20" w:type="nil"/>
        </w:trPr>
        <w:tc>
          <w:tcPr>
            <w:tcW w:w="3866" w:type="dxa"/>
            <w:gridSpan w:val="2"/>
            <w:tcMar>
              <w:top w:w="50" w:type="dxa"/>
              <w:left w:w="100" w:type="dxa"/>
            </w:tcMar>
            <w:vAlign w:val="center"/>
          </w:tcPr>
          <w:p w14:paraId="52F4B7EF" w14:textId="7432AC89" w:rsidR="00010CF2" w:rsidRPr="005178DA" w:rsidRDefault="00010CF2" w:rsidP="005178DA">
            <w:pPr>
              <w:spacing w:after="0" w:line="276" w:lineRule="auto"/>
              <w:ind w:left="135"/>
            </w:pPr>
          </w:p>
        </w:tc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14:paraId="11413CE5" w14:textId="1B71B4D2" w:rsidR="00010CF2" w:rsidRPr="005178DA" w:rsidRDefault="00010CF2" w:rsidP="005178DA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0EC9D458" w14:textId="2D0E5F7B" w:rsidR="00010CF2" w:rsidRPr="003E1226" w:rsidRDefault="00010CF2" w:rsidP="005178DA">
            <w:pPr>
              <w:spacing w:after="0" w:line="276" w:lineRule="auto"/>
              <w:ind w:left="135"/>
              <w:jc w:val="center"/>
            </w:pPr>
          </w:p>
        </w:tc>
        <w:tc>
          <w:tcPr>
            <w:tcW w:w="4993" w:type="dxa"/>
            <w:vMerge/>
            <w:tcMar>
              <w:top w:w="50" w:type="dxa"/>
              <w:left w:w="100" w:type="dxa"/>
            </w:tcMar>
            <w:vAlign w:val="center"/>
          </w:tcPr>
          <w:p w14:paraId="6FE3DB74" w14:textId="1A7CEA89" w:rsidR="00010CF2" w:rsidRPr="005178DA" w:rsidRDefault="00010CF2" w:rsidP="005178DA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366E6C8" w14:textId="77777777" w:rsidR="00010CF2" w:rsidRPr="005178DA" w:rsidRDefault="00010CF2" w:rsidP="005178DA">
            <w:pPr>
              <w:spacing w:after="200" w:line="276" w:lineRule="auto"/>
              <w:rPr>
                <w:lang w:val="en-US"/>
              </w:rPr>
            </w:pPr>
          </w:p>
        </w:tc>
      </w:tr>
    </w:tbl>
    <w:p w14:paraId="23DBEB32" w14:textId="77777777" w:rsidR="005178DA" w:rsidRDefault="005178DA" w:rsidP="005178DA">
      <w:pPr>
        <w:spacing w:after="200" w:line="276" w:lineRule="auto"/>
        <w:rPr>
          <w:lang w:val="en-US"/>
        </w:rPr>
      </w:pPr>
    </w:p>
    <w:p w14:paraId="57F906E3" w14:textId="77777777" w:rsidR="002A3A3C" w:rsidRPr="002A3A3C" w:rsidRDefault="002A3A3C" w:rsidP="002A3A3C">
      <w:pPr>
        <w:rPr>
          <w:lang w:val="en-US"/>
        </w:rPr>
      </w:pPr>
    </w:p>
    <w:p w14:paraId="5568C51F" w14:textId="77777777" w:rsidR="002A3A3C" w:rsidRPr="002A3A3C" w:rsidRDefault="002A3A3C" w:rsidP="002A3A3C">
      <w:pPr>
        <w:rPr>
          <w:lang w:val="en-US"/>
        </w:rPr>
      </w:pPr>
    </w:p>
    <w:p w14:paraId="1DEB0EEE" w14:textId="72ED9907" w:rsidR="002A3A3C" w:rsidRDefault="002A3A3C" w:rsidP="002A3A3C">
      <w:pPr>
        <w:tabs>
          <w:tab w:val="left" w:pos="4710"/>
        </w:tabs>
        <w:rPr>
          <w:rFonts w:ascii="Times New Roman" w:eastAsia="Calibri" w:hAnsi="Times New Roman" w:cs="Times New Roman"/>
          <w:b/>
          <w:sz w:val="24"/>
          <w:szCs w:val="24"/>
        </w:rPr>
        <w:sectPr w:rsidR="002A3A3C" w:rsidSect="005178DA">
          <w:pgSz w:w="16838" w:h="11906" w:orient="landscape"/>
          <w:pgMar w:top="851" w:right="1079" w:bottom="1760" w:left="1258" w:header="709" w:footer="709" w:gutter="0"/>
          <w:cols w:space="708"/>
          <w:titlePg/>
          <w:docGrid w:linePitch="360"/>
        </w:sectPr>
      </w:pPr>
    </w:p>
    <w:p w14:paraId="134F6170" w14:textId="3A6C22DC" w:rsidR="0083076F" w:rsidRPr="001C28DE" w:rsidRDefault="0083076F" w:rsidP="0083076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25" w:name="_Hlk206579170"/>
      <w:r w:rsidRPr="001C28DE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Календарно-тематическое планирование по предмету «Литературное чтение»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6759C72C" w14:textId="77777777" w:rsidR="0083076F" w:rsidRPr="001C28DE" w:rsidRDefault="0083076F" w:rsidP="0083076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C28DE">
        <w:rPr>
          <w:rFonts w:ascii="Times New Roman" w:eastAsia="Calibri" w:hAnsi="Times New Roman" w:cs="Times New Roman"/>
          <w:b/>
          <w:sz w:val="24"/>
          <w:szCs w:val="24"/>
        </w:rPr>
        <w:t>13</w:t>
      </w:r>
      <w:r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Pr="001C28DE">
        <w:rPr>
          <w:rFonts w:ascii="Times New Roman" w:eastAsia="Calibri" w:hAnsi="Times New Roman" w:cs="Times New Roman"/>
          <w:b/>
          <w:sz w:val="24"/>
          <w:szCs w:val="24"/>
        </w:rPr>
        <w:t xml:space="preserve"> час</w:t>
      </w:r>
      <w:r>
        <w:rPr>
          <w:rFonts w:ascii="Times New Roman" w:eastAsia="Calibri" w:hAnsi="Times New Roman" w:cs="Times New Roman"/>
          <w:b/>
          <w:sz w:val="24"/>
          <w:szCs w:val="24"/>
        </w:rPr>
        <w:t>ов</w:t>
      </w:r>
      <w:r w:rsidRPr="001C28DE">
        <w:rPr>
          <w:rFonts w:ascii="Times New Roman" w:eastAsia="Calibri" w:hAnsi="Times New Roman" w:cs="Times New Roman"/>
          <w:b/>
          <w:sz w:val="24"/>
          <w:szCs w:val="24"/>
        </w:rPr>
        <w:t xml:space="preserve"> в год, 4 часа в неделю</w:t>
      </w:r>
    </w:p>
    <w:bookmarkEnd w:id="25"/>
    <w:p w14:paraId="5E445B16" w14:textId="77777777" w:rsidR="00A3046D" w:rsidRDefault="00A3046D" w:rsidP="0085298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7"/>
        <w:gridCol w:w="4041"/>
        <w:gridCol w:w="2062"/>
        <w:gridCol w:w="2015"/>
      </w:tblGrid>
      <w:tr w:rsidR="00A3046D" w:rsidRPr="00A3046D" w14:paraId="7121632E" w14:textId="77777777" w:rsidTr="007638B5">
        <w:trPr>
          <w:trHeight w:val="309"/>
          <w:tblCellSpacing w:w="20" w:type="nil"/>
        </w:trPr>
        <w:tc>
          <w:tcPr>
            <w:tcW w:w="117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676F3C1" w14:textId="61823367" w:rsidR="00A3046D" w:rsidRPr="00A3046D" w:rsidRDefault="00A3046D" w:rsidP="00AB6FE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bookmarkStart w:id="26" w:name="_Hlk206579139"/>
            <w:r w:rsidRPr="00A3046D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№ п/п</w:t>
            </w:r>
          </w:p>
          <w:p w14:paraId="5C72102C" w14:textId="77777777" w:rsidR="00A3046D" w:rsidRPr="00A3046D" w:rsidRDefault="00A3046D" w:rsidP="00AB6FE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404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EE358C1" w14:textId="5B0F231B" w:rsidR="00A3046D" w:rsidRPr="00A3046D" w:rsidRDefault="00A3046D" w:rsidP="008437B3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Тема урока</w:t>
            </w:r>
          </w:p>
          <w:p w14:paraId="12D0A5C1" w14:textId="77777777" w:rsidR="00A3046D" w:rsidRPr="00A3046D" w:rsidRDefault="00A3046D" w:rsidP="00A3046D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06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F7A5FE0" w14:textId="42C1C6EF" w:rsidR="00A3046D" w:rsidRPr="008437B3" w:rsidRDefault="008437B3" w:rsidP="008437B3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37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Плановые сроки прохождения</w:t>
            </w:r>
          </w:p>
        </w:tc>
        <w:tc>
          <w:tcPr>
            <w:tcW w:w="201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AEC951D" w14:textId="305C2BF5" w:rsidR="00A3046D" w:rsidRPr="008437B3" w:rsidRDefault="008437B3" w:rsidP="008437B3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37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Фактические сроки прохождения</w:t>
            </w:r>
          </w:p>
        </w:tc>
      </w:tr>
      <w:tr w:rsidR="00A3046D" w:rsidRPr="00A3046D" w14:paraId="248092A6" w14:textId="77777777" w:rsidTr="007638B5">
        <w:trPr>
          <w:trHeight w:val="509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8E6E043" w14:textId="77777777" w:rsidR="00A3046D" w:rsidRPr="00A3046D" w:rsidRDefault="00A3046D" w:rsidP="00AB6FE4">
            <w:pPr>
              <w:spacing w:after="200" w:line="276" w:lineRule="auto"/>
              <w:jc w:val="center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C362A41" w14:textId="77777777" w:rsidR="00A3046D" w:rsidRPr="00A3046D" w:rsidRDefault="00A3046D" w:rsidP="00A3046D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206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B3E3FCA" w14:textId="77777777" w:rsidR="00A3046D" w:rsidRPr="00A3046D" w:rsidRDefault="00A3046D" w:rsidP="00A3046D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201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E21DF4E" w14:textId="77777777" w:rsidR="00A3046D" w:rsidRPr="00A3046D" w:rsidRDefault="00A3046D" w:rsidP="00A3046D">
            <w:pPr>
              <w:spacing w:after="200" w:line="276" w:lineRule="auto"/>
              <w:rPr>
                <w:lang w:val="en-US"/>
              </w:rPr>
            </w:pPr>
          </w:p>
        </w:tc>
      </w:tr>
      <w:tr w:rsidR="00F91077" w:rsidRPr="00A3046D" w14:paraId="5339DC8B" w14:textId="77777777" w:rsidTr="007638B5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73869F93" w14:textId="77777777" w:rsidR="00F91077" w:rsidRPr="00A3046D" w:rsidRDefault="00F91077" w:rsidP="00AB6FE4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4041" w:type="dxa"/>
            <w:tcMar>
              <w:top w:w="50" w:type="dxa"/>
              <w:left w:w="100" w:type="dxa"/>
            </w:tcMar>
            <w:vAlign w:val="center"/>
          </w:tcPr>
          <w:p w14:paraId="0EA4D03A" w14:textId="27CE1CF0" w:rsidR="00F91077" w:rsidRPr="00A3046D" w:rsidRDefault="007B1B5A" w:rsidP="00F91077">
            <w:pPr>
              <w:spacing w:after="0" w:line="276" w:lineRule="auto"/>
              <w:ind w:left="135"/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>В мире книг. Книга как особый вид искусства</w:t>
            </w:r>
          </w:p>
        </w:tc>
        <w:tc>
          <w:tcPr>
            <w:tcW w:w="2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50" w:type="dxa"/>
              <w:left w:w="100" w:type="dxa"/>
            </w:tcMar>
          </w:tcPr>
          <w:p w14:paraId="02F9CD66" w14:textId="1FB8B46C" w:rsidR="00F91077" w:rsidRPr="00A3046D" w:rsidRDefault="006C14BF" w:rsidP="00F910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  <w:r w:rsidR="00C64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.09-0</w:t>
            </w:r>
            <w:r w:rsidR="00C64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.09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14:paraId="4449832B" w14:textId="68095138" w:rsidR="00F91077" w:rsidRPr="00A3046D" w:rsidRDefault="00F91077" w:rsidP="00F91077">
            <w:pPr>
              <w:spacing w:after="0" w:line="276" w:lineRule="auto"/>
              <w:ind w:left="135"/>
            </w:pPr>
          </w:p>
        </w:tc>
      </w:tr>
      <w:tr w:rsidR="00F91077" w:rsidRPr="00A3046D" w14:paraId="691378E7" w14:textId="77777777" w:rsidTr="007638B5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6DCE9BC2" w14:textId="77777777" w:rsidR="00F91077" w:rsidRPr="00A3046D" w:rsidRDefault="00F91077" w:rsidP="00AB6FE4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4041" w:type="dxa"/>
            <w:tcMar>
              <w:top w:w="50" w:type="dxa"/>
              <w:left w:w="100" w:type="dxa"/>
            </w:tcMar>
            <w:vAlign w:val="center"/>
          </w:tcPr>
          <w:p w14:paraId="2A3A4475" w14:textId="4EB2BB6C" w:rsidR="00F91077" w:rsidRPr="00A3046D" w:rsidRDefault="007B1B5A" w:rsidP="00F91077">
            <w:pPr>
              <w:spacing w:after="0" w:line="276" w:lineRule="auto"/>
              <w:ind w:left="135"/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>Общее представление о первых книгах на Руси, знакомство с рукописными книгами</w:t>
            </w:r>
          </w:p>
        </w:tc>
        <w:tc>
          <w:tcPr>
            <w:tcW w:w="2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50" w:type="dxa"/>
              <w:left w:w="100" w:type="dxa"/>
            </w:tcMar>
          </w:tcPr>
          <w:p w14:paraId="5E4F460C" w14:textId="521F9BBA" w:rsidR="00F91077" w:rsidRPr="00A3046D" w:rsidRDefault="006C14BF" w:rsidP="00F91077">
            <w:pPr>
              <w:spacing w:after="0" w:line="276" w:lineRule="auto"/>
              <w:ind w:left="135"/>
            </w:pP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  <w:r w:rsidR="00C64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.09-0</w:t>
            </w:r>
            <w:r w:rsidR="00C64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5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.09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14:paraId="223F14F3" w14:textId="487DBD77" w:rsidR="00F91077" w:rsidRPr="00A3046D" w:rsidRDefault="00F91077" w:rsidP="00F91077">
            <w:pPr>
              <w:spacing w:after="0" w:line="276" w:lineRule="auto"/>
              <w:ind w:left="135"/>
            </w:pPr>
          </w:p>
        </w:tc>
      </w:tr>
      <w:tr w:rsidR="00F91077" w:rsidRPr="00A3046D" w14:paraId="27914DB4" w14:textId="77777777" w:rsidTr="007638B5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2B1232D3" w14:textId="77777777" w:rsidR="00F91077" w:rsidRPr="00A3046D" w:rsidRDefault="00F91077" w:rsidP="00AB6FE4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4041" w:type="dxa"/>
            <w:tcMar>
              <w:top w:w="50" w:type="dxa"/>
              <w:left w:w="100" w:type="dxa"/>
            </w:tcMar>
            <w:vAlign w:val="center"/>
          </w:tcPr>
          <w:p w14:paraId="74349A9F" w14:textId="6B1B7DB8" w:rsidR="00F91077" w:rsidRPr="00A3046D" w:rsidRDefault="007B1B5A" w:rsidP="00F91077">
            <w:pPr>
              <w:spacing w:after="0" w:line="276" w:lineRule="auto"/>
              <w:ind w:left="135"/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>Ценность чтения художественной литературы и фольклора</w:t>
            </w:r>
            <w:r w:rsidR="002A5F32">
              <w:rPr>
                <w:rFonts w:ascii="Times New Roman" w:hAnsi="Times New Roman"/>
                <w:color w:val="000000"/>
                <w:sz w:val="24"/>
              </w:rPr>
              <w:t xml:space="preserve">. Народные песни, песенки народов России, народные промыслы. </w:t>
            </w:r>
            <w:r w:rsidRPr="003E696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2A5F32">
              <w:rPr>
                <w:rFonts w:ascii="Times New Roman" w:hAnsi="Times New Roman"/>
                <w:color w:val="000000"/>
                <w:sz w:val="24"/>
              </w:rPr>
              <w:t>О</w:t>
            </w:r>
            <w:r w:rsidRPr="003E6963">
              <w:rPr>
                <w:rFonts w:ascii="Times New Roman" w:hAnsi="Times New Roman"/>
                <w:color w:val="000000"/>
                <w:sz w:val="24"/>
              </w:rPr>
              <w:t>сознание важности читательской деятельности</w:t>
            </w:r>
          </w:p>
        </w:tc>
        <w:tc>
          <w:tcPr>
            <w:tcW w:w="2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50" w:type="dxa"/>
              <w:left w:w="100" w:type="dxa"/>
            </w:tcMar>
          </w:tcPr>
          <w:p w14:paraId="41BBBDB6" w14:textId="7BBE8C82" w:rsidR="00F91077" w:rsidRPr="00A3046D" w:rsidRDefault="006C14BF" w:rsidP="00F91077">
            <w:pPr>
              <w:spacing w:after="0" w:line="276" w:lineRule="auto"/>
              <w:ind w:left="135"/>
            </w:pP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  <w:r w:rsidR="00C64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.09-0</w:t>
            </w:r>
            <w:r w:rsidR="00C64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5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.09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14:paraId="5A69CAAE" w14:textId="1ADA5C31" w:rsidR="00F91077" w:rsidRPr="00A3046D" w:rsidRDefault="00F91077" w:rsidP="00F91077">
            <w:pPr>
              <w:spacing w:after="0" w:line="276" w:lineRule="auto"/>
              <w:ind w:left="135"/>
            </w:pPr>
          </w:p>
        </w:tc>
      </w:tr>
      <w:tr w:rsidR="00F91077" w:rsidRPr="00A3046D" w14:paraId="431D4B3D" w14:textId="77777777" w:rsidTr="007638B5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0C5EB9BA" w14:textId="77777777" w:rsidR="00F91077" w:rsidRPr="00A3046D" w:rsidRDefault="00F91077" w:rsidP="00AB6FE4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4</w:t>
            </w:r>
          </w:p>
        </w:tc>
        <w:tc>
          <w:tcPr>
            <w:tcW w:w="4041" w:type="dxa"/>
            <w:tcMar>
              <w:top w:w="50" w:type="dxa"/>
              <w:left w:w="100" w:type="dxa"/>
            </w:tcMar>
            <w:vAlign w:val="center"/>
          </w:tcPr>
          <w:p w14:paraId="2907C50D" w14:textId="1D876DDA" w:rsidR="00F91077" w:rsidRPr="00A3046D" w:rsidRDefault="007B1B5A" w:rsidP="00F91077">
            <w:pPr>
              <w:spacing w:after="0" w:line="276" w:lineRule="auto"/>
              <w:ind w:left="135"/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 xml:space="preserve">Развитие речи: использование образных слов, пословиц и поговорок, крылатых выражений. </w:t>
            </w:r>
            <w:r>
              <w:rPr>
                <w:rFonts w:ascii="Times New Roman" w:hAnsi="Times New Roman"/>
                <w:color w:val="000000"/>
                <w:sz w:val="24"/>
              </w:rPr>
              <w:t>Книги и словари, созданные В.И. Далем</w:t>
            </w:r>
          </w:p>
        </w:tc>
        <w:tc>
          <w:tcPr>
            <w:tcW w:w="2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50" w:type="dxa"/>
              <w:left w:w="100" w:type="dxa"/>
            </w:tcMar>
          </w:tcPr>
          <w:p w14:paraId="5F89CDBC" w14:textId="7F76E2A1" w:rsidR="00F91077" w:rsidRPr="00A3046D" w:rsidRDefault="006C14BF" w:rsidP="00F91077">
            <w:pPr>
              <w:spacing w:after="0" w:line="276" w:lineRule="auto"/>
              <w:ind w:left="135"/>
            </w:pP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  <w:r w:rsidR="00C64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.09-0</w:t>
            </w:r>
            <w:r w:rsidR="00C64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5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.09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14:paraId="44A683DB" w14:textId="460F9519" w:rsidR="00F91077" w:rsidRPr="00A3046D" w:rsidRDefault="00F91077" w:rsidP="00F91077">
            <w:pPr>
              <w:spacing w:after="0" w:line="276" w:lineRule="auto"/>
              <w:ind w:left="135"/>
            </w:pPr>
          </w:p>
        </w:tc>
      </w:tr>
      <w:tr w:rsidR="00F91077" w:rsidRPr="00A3046D" w14:paraId="0B013175" w14:textId="77777777" w:rsidTr="007638B5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55DC4577" w14:textId="77777777" w:rsidR="00F91077" w:rsidRPr="00A3046D" w:rsidRDefault="00F91077" w:rsidP="00AB6FE4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4041" w:type="dxa"/>
            <w:tcMar>
              <w:top w:w="50" w:type="dxa"/>
              <w:left w:w="100" w:type="dxa"/>
            </w:tcMar>
            <w:vAlign w:val="center"/>
          </w:tcPr>
          <w:p w14:paraId="7E61CC0E" w14:textId="5B01D24A" w:rsidR="00F91077" w:rsidRPr="00A3046D" w:rsidRDefault="007B1B5A" w:rsidP="00F91077">
            <w:pPr>
              <w:spacing w:after="0" w:line="276" w:lineRule="auto"/>
              <w:ind w:left="135"/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>Художественные особенности волшебной сказки разного вида (о животных, бытовые)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</w:tcPr>
          <w:p w14:paraId="5EBCCA36" w14:textId="5EEA43E1" w:rsidR="00F91077" w:rsidRPr="00A3046D" w:rsidRDefault="006C14BF" w:rsidP="00F910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  <w:r w:rsidR="00C64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8</w:t>
            </w:r>
            <w:r w:rsidR="00F91077" w:rsidRPr="00C56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.09 - 1</w:t>
            </w:r>
            <w:r w:rsidR="00C64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</w:t>
            </w:r>
            <w:r w:rsidR="00F91077" w:rsidRPr="00C56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.09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14:paraId="0BA66F1C" w14:textId="5ED7BCFE" w:rsidR="00F91077" w:rsidRPr="00A3046D" w:rsidRDefault="00F91077" w:rsidP="00F91077">
            <w:pPr>
              <w:spacing w:after="0" w:line="276" w:lineRule="auto"/>
              <w:ind w:left="135"/>
            </w:pPr>
          </w:p>
        </w:tc>
      </w:tr>
      <w:tr w:rsidR="00F91077" w:rsidRPr="00A3046D" w14:paraId="0A7E281B" w14:textId="77777777" w:rsidTr="007638B5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47D31664" w14:textId="77777777" w:rsidR="00F91077" w:rsidRPr="00A3046D" w:rsidRDefault="00F91077" w:rsidP="00AB6FE4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6</w:t>
            </w:r>
          </w:p>
        </w:tc>
        <w:tc>
          <w:tcPr>
            <w:tcW w:w="4041" w:type="dxa"/>
            <w:tcMar>
              <w:top w:w="50" w:type="dxa"/>
              <w:left w:w="100" w:type="dxa"/>
            </w:tcMar>
            <w:vAlign w:val="center"/>
          </w:tcPr>
          <w:p w14:paraId="080EDFB6" w14:textId="14B6EA84" w:rsidR="00F91077" w:rsidRPr="00A3046D" w:rsidRDefault="007B1B5A" w:rsidP="00F91077">
            <w:pPr>
              <w:spacing w:after="0" w:line="276" w:lineRule="auto"/>
              <w:ind w:left="135"/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>Былина как народный песенный сказ о героическом событии. Фольклорные особенности: выразительность, напевность исполнения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</w:tcPr>
          <w:p w14:paraId="4B6E61A1" w14:textId="352DA4E3" w:rsidR="00F91077" w:rsidRPr="00A3046D" w:rsidRDefault="00C64112" w:rsidP="00F910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8</w:t>
            </w:r>
            <w:r w:rsidR="006C14BF"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9.09 - 1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</w:t>
            </w:r>
            <w:r w:rsidR="006C14BF"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.09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14:paraId="64A4347A" w14:textId="157A3F1B" w:rsidR="00F91077" w:rsidRPr="00A3046D" w:rsidRDefault="00F91077" w:rsidP="00F91077">
            <w:pPr>
              <w:spacing w:after="0" w:line="276" w:lineRule="auto"/>
              <w:ind w:left="135"/>
            </w:pPr>
          </w:p>
        </w:tc>
      </w:tr>
      <w:tr w:rsidR="00F91077" w:rsidRPr="00A3046D" w14:paraId="1422DEA1" w14:textId="77777777" w:rsidTr="007638B5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24D549FC" w14:textId="77777777" w:rsidR="00F91077" w:rsidRPr="00A3046D" w:rsidRDefault="00F91077" w:rsidP="00AB6FE4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7</w:t>
            </w:r>
          </w:p>
        </w:tc>
        <w:tc>
          <w:tcPr>
            <w:tcW w:w="4041" w:type="dxa"/>
            <w:tcMar>
              <w:top w:w="50" w:type="dxa"/>
              <w:left w:w="100" w:type="dxa"/>
            </w:tcMar>
            <w:vAlign w:val="center"/>
          </w:tcPr>
          <w:p w14:paraId="2584088A" w14:textId="6D0B8F97" w:rsidR="00F91077" w:rsidRPr="00A3046D" w:rsidRDefault="007B1B5A" w:rsidP="00F91077">
            <w:pPr>
              <w:spacing w:after="0" w:line="276" w:lineRule="auto"/>
              <w:ind w:left="135"/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 xml:space="preserve">Характеристика главного героя (где жил, чем занимался, какими качествами обладал).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образа Ильи Муромца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</w:tcPr>
          <w:p w14:paraId="4227F838" w14:textId="044E5A92" w:rsidR="00F91077" w:rsidRPr="00A3046D" w:rsidRDefault="006C14BF" w:rsidP="00F91077">
            <w:pPr>
              <w:spacing w:after="0" w:line="276" w:lineRule="auto"/>
              <w:ind w:left="135"/>
            </w:pP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  <w:r w:rsidR="00C64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8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.09 - 1</w:t>
            </w:r>
            <w:r w:rsidR="00C64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.09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14:paraId="126A53F0" w14:textId="0DD3B8B1" w:rsidR="00F91077" w:rsidRPr="00A3046D" w:rsidRDefault="00F91077" w:rsidP="00F91077">
            <w:pPr>
              <w:spacing w:after="0" w:line="276" w:lineRule="auto"/>
              <w:ind w:left="135"/>
            </w:pPr>
          </w:p>
        </w:tc>
      </w:tr>
      <w:tr w:rsidR="00F91077" w:rsidRPr="00A3046D" w14:paraId="69B95B6F" w14:textId="77777777" w:rsidTr="007638B5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18C3820F" w14:textId="77777777" w:rsidR="00F91077" w:rsidRPr="00A3046D" w:rsidRDefault="00F91077" w:rsidP="00AB6FE4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8</w:t>
            </w:r>
          </w:p>
        </w:tc>
        <w:tc>
          <w:tcPr>
            <w:tcW w:w="4041" w:type="dxa"/>
            <w:tcMar>
              <w:top w:w="50" w:type="dxa"/>
              <w:left w:w="100" w:type="dxa"/>
            </w:tcMar>
            <w:vAlign w:val="center"/>
          </w:tcPr>
          <w:p w14:paraId="1F613C70" w14:textId="3395E29D" w:rsidR="00F91077" w:rsidRPr="00A3046D" w:rsidRDefault="007B1B5A" w:rsidP="00F91077">
            <w:pPr>
              <w:spacing w:after="0" w:line="276" w:lineRule="auto"/>
              <w:ind w:left="135"/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 xml:space="preserve">Описание картин природы как способ рассказать в песне о родной земле. </w:t>
            </w:r>
            <w:r>
              <w:rPr>
                <w:rFonts w:ascii="Times New Roman" w:hAnsi="Times New Roman"/>
                <w:color w:val="000000"/>
                <w:sz w:val="24"/>
              </w:rPr>
              <w:t>Темы народных песен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</w:tcPr>
          <w:p w14:paraId="7FEB7C91" w14:textId="7C4BD7CA" w:rsidR="00F91077" w:rsidRPr="00A3046D" w:rsidRDefault="006C14BF" w:rsidP="00F91077">
            <w:pPr>
              <w:spacing w:after="0" w:line="276" w:lineRule="auto"/>
              <w:ind w:left="135"/>
            </w:pP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  <w:r w:rsidR="00C64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8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.09 - 1</w:t>
            </w:r>
            <w:r w:rsidR="00C64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.09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14:paraId="0816B20D" w14:textId="0E611587" w:rsidR="00F91077" w:rsidRPr="00A3046D" w:rsidRDefault="00F91077" w:rsidP="00F91077">
            <w:pPr>
              <w:spacing w:after="0" w:line="276" w:lineRule="auto"/>
              <w:ind w:left="135"/>
            </w:pPr>
          </w:p>
        </w:tc>
      </w:tr>
      <w:tr w:rsidR="007B1B5A" w:rsidRPr="00A3046D" w14:paraId="1C6AE253" w14:textId="77777777" w:rsidTr="007638B5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06F5B2CE" w14:textId="77777777" w:rsidR="007B1B5A" w:rsidRPr="00A3046D" w:rsidRDefault="007B1B5A" w:rsidP="007B1B5A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9</w:t>
            </w:r>
          </w:p>
        </w:tc>
        <w:tc>
          <w:tcPr>
            <w:tcW w:w="4041" w:type="dxa"/>
            <w:tcMar>
              <w:top w:w="50" w:type="dxa"/>
              <w:left w:w="100" w:type="dxa"/>
            </w:tcMar>
            <w:vAlign w:val="center"/>
          </w:tcPr>
          <w:p w14:paraId="1AD93785" w14:textId="4E95B2E0" w:rsidR="007B1B5A" w:rsidRPr="00A3046D" w:rsidRDefault="007B1B5A" w:rsidP="007B1B5A">
            <w:pPr>
              <w:spacing w:after="0" w:line="276" w:lineRule="auto"/>
              <w:ind w:left="135"/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>Отражение нравственных ценностей и правил в фольклорной сказке. Произведения по выбору, например, русская народная сказка «Сестрица Алёнушка и братец Иванушка»</w:t>
            </w:r>
          </w:p>
        </w:tc>
        <w:tc>
          <w:tcPr>
            <w:tcW w:w="2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50" w:type="dxa"/>
              <w:left w:w="100" w:type="dxa"/>
            </w:tcMar>
          </w:tcPr>
          <w:p w14:paraId="7CBCE464" w14:textId="4E8F1846" w:rsidR="007B1B5A" w:rsidRPr="00A3046D" w:rsidRDefault="007B1B5A" w:rsidP="007B1B5A">
            <w:pPr>
              <w:spacing w:after="0" w:line="276" w:lineRule="auto"/>
              <w:ind w:left="135"/>
            </w:pPr>
            <w:r w:rsidRPr="00521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  <w:r w:rsidR="00C64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5</w:t>
            </w:r>
            <w:r w:rsidRPr="00521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.09 - </w:t>
            </w:r>
            <w:r w:rsidR="00C64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19</w:t>
            </w:r>
            <w:r w:rsidRPr="00521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.09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14:paraId="7592D10D" w14:textId="3D838A80" w:rsidR="007B1B5A" w:rsidRPr="00A3046D" w:rsidRDefault="007B1B5A" w:rsidP="007B1B5A">
            <w:pPr>
              <w:spacing w:after="0" w:line="276" w:lineRule="auto"/>
              <w:ind w:left="135"/>
            </w:pPr>
          </w:p>
        </w:tc>
      </w:tr>
      <w:tr w:rsidR="007B1B5A" w:rsidRPr="00A3046D" w14:paraId="5D42F6ED" w14:textId="77777777" w:rsidTr="007638B5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4B7954B5" w14:textId="77777777" w:rsidR="007B1B5A" w:rsidRPr="00A3046D" w:rsidRDefault="007B1B5A" w:rsidP="007B1B5A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10</w:t>
            </w:r>
          </w:p>
        </w:tc>
        <w:tc>
          <w:tcPr>
            <w:tcW w:w="4041" w:type="dxa"/>
            <w:tcMar>
              <w:top w:w="50" w:type="dxa"/>
              <w:left w:w="100" w:type="dxa"/>
            </w:tcMar>
            <w:vAlign w:val="center"/>
          </w:tcPr>
          <w:p w14:paraId="08B37355" w14:textId="5FFC1AFB" w:rsidR="007B1B5A" w:rsidRPr="007B1B5A" w:rsidRDefault="007B1B5A" w:rsidP="007B1B5A">
            <w:pPr>
              <w:spacing w:after="0" w:line="276" w:lineRule="auto"/>
              <w:ind w:left="135"/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>Осознание понятия трудолюбие на примере народных сказок. Произведения по выбору, например, русская народная сказка «Сестрица Алёнушка и братец Иванушка»</w:t>
            </w:r>
          </w:p>
        </w:tc>
        <w:tc>
          <w:tcPr>
            <w:tcW w:w="2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50" w:type="dxa"/>
              <w:left w:w="100" w:type="dxa"/>
            </w:tcMar>
          </w:tcPr>
          <w:p w14:paraId="2552BE3E" w14:textId="19BBC36B" w:rsidR="007B1B5A" w:rsidRPr="00A3046D" w:rsidRDefault="007B1B5A" w:rsidP="007B1B5A">
            <w:pPr>
              <w:spacing w:after="0" w:line="276" w:lineRule="auto"/>
              <w:ind w:left="135"/>
              <w:rPr>
                <w:lang w:val="en-US"/>
              </w:rPr>
            </w:pP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  <w:r w:rsidR="00C64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5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.09 - </w:t>
            </w:r>
            <w:r w:rsidR="00C64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19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.09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14:paraId="72590C8A" w14:textId="7A651BA6" w:rsidR="007B1B5A" w:rsidRPr="00A3046D" w:rsidRDefault="007B1B5A" w:rsidP="007B1B5A">
            <w:pPr>
              <w:spacing w:after="0" w:line="276" w:lineRule="auto"/>
              <w:ind w:left="135"/>
            </w:pPr>
          </w:p>
        </w:tc>
      </w:tr>
      <w:tr w:rsidR="007B1B5A" w:rsidRPr="00A3046D" w14:paraId="12A2DCB0" w14:textId="77777777" w:rsidTr="007638B5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6D07D868" w14:textId="77777777" w:rsidR="007B1B5A" w:rsidRPr="00A3046D" w:rsidRDefault="007B1B5A" w:rsidP="007B1B5A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11</w:t>
            </w:r>
          </w:p>
        </w:tc>
        <w:tc>
          <w:tcPr>
            <w:tcW w:w="4041" w:type="dxa"/>
            <w:tcMar>
              <w:top w:w="50" w:type="dxa"/>
              <w:left w:w="100" w:type="dxa"/>
            </w:tcMar>
            <w:vAlign w:val="center"/>
          </w:tcPr>
          <w:p w14:paraId="610606B7" w14:textId="65A406B1" w:rsidR="007B1B5A" w:rsidRPr="00A3046D" w:rsidRDefault="007B1B5A" w:rsidP="007B1B5A">
            <w:pPr>
              <w:spacing w:after="0" w:line="276" w:lineRule="auto"/>
              <w:ind w:left="135"/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>Особенности построения (композиция) волшебной сказки: составление плана. На примере русской народной сказки «Иван-царевич и Серый Волк»</w:t>
            </w:r>
          </w:p>
        </w:tc>
        <w:tc>
          <w:tcPr>
            <w:tcW w:w="2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50" w:type="dxa"/>
              <w:left w:w="100" w:type="dxa"/>
            </w:tcMar>
          </w:tcPr>
          <w:p w14:paraId="270D230C" w14:textId="1E8D7EE8" w:rsidR="007B1B5A" w:rsidRPr="00A3046D" w:rsidRDefault="007B1B5A" w:rsidP="007B1B5A">
            <w:pPr>
              <w:spacing w:after="0" w:line="276" w:lineRule="auto"/>
              <w:ind w:left="135"/>
            </w:pP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  <w:r w:rsidR="00C64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5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.09 - </w:t>
            </w:r>
            <w:r w:rsidR="00C64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19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.09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14:paraId="3E064C1D" w14:textId="13E2B6A1" w:rsidR="007B1B5A" w:rsidRPr="00A3046D" w:rsidRDefault="007B1B5A" w:rsidP="007B1B5A">
            <w:pPr>
              <w:spacing w:after="0" w:line="276" w:lineRule="auto"/>
              <w:ind w:left="135"/>
            </w:pPr>
          </w:p>
        </w:tc>
      </w:tr>
      <w:tr w:rsidR="007B1B5A" w:rsidRPr="00A3046D" w14:paraId="17D7A298" w14:textId="77777777" w:rsidTr="007638B5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0CF911D9" w14:textId="77777777" w:rsidR="007B1B5A" w:rsidRPr="00A3046D" w:rsidRDefault="007B1B5A" w:rsidP="007B1B5A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12</w:t>
            </w:r>
          </w:p>
        </w:tc>
        <w:tc>
          <w:tcPr>
            <w:tcW w:w="4041" w:type="dxa"/>
            <w:tcMar>
              <w:top w:w="50" w:type="dxa"/>
              <w:left w:w="100" w:type="dxa"/>
            </w:tcMar>
            <w:vAlign w:val="center"/>
          </w:tcPr>
          <w:p w14:paraId="4A2E775D" w14:textId="60A1A9A3" w:rsidR="007B1B5A" w:rsidRPr="00A3046D" w:rsidRDefault="007B1B5A" w:rsidP="007B1B5A">
            <w:pPr>
              <w:spacing w:after="0" w:line="276" w:lineRule="auto"/>
              <w:ind w:left="135"/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>Иллюстрация как отражение сюжета волшебной сказки (картины В.М. Васнецова, иллюстрации И.Я. Билибина)</w:t>
            </w:r>
          </w:p>
        </w:tc>
        <w:tc>
          <w:tcPr>
            <w:tcW w:w="2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50" w:type="dxa"/>
              <w:left w:w="100" w:type="dxa"/>
            </w:tcMar>
          </w:tcPr>
          <w:p w14:paraId="51C84CDD" w14:textId="35AD3FE8" w:rsidR="007B1B5A" w:rsidRPr="00A3046D" w:rsidRDefault="007B1B5A" w:rsidP="007B1B5A">
            <w:pPr>
              <w:spacing w:after="0" w:line="276" w:lineRule="auto"/>
              <w:ind w:left="135"/>
            </w:pP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  <w:r w:rsidR="00C64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5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.09 - </w:t>
            </w:r>
            <w:r w:rsidR="00C64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19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.09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14:paraId="0C399361" w14:textId="7B84F3C2" w:rsidR="007B1B5A" w:rsidRPr="00A3046D" w:rsidRDefault="007B1B5A" w:rsidP="007B1B5A">
            <w:pPr>
              <w:spacing w:after="0" w:line="276" w:lineRule="auto"/>
              <w:ind w:left="135"/>
            </w:pPr>
          </w:p>
        </w:tc>
      </w:tr>
      <w:tr w:rsidR="007B1B5A" w:rsidRPr="00A3046D" w14:paraId="733F156F" w14:textId="77777777" w:rsidTr="007638B5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46855718" w14:textId="77777777" w:rsidR="007B1B5A" w:rsidRPr="00A3046D" w:rsidRDefault="007B1B5A" w:rsidP="007B1B5A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13</w:t>
            </w:r>
          </w:p>
        </w:tc>
        <w:tc>
          <w:tcPr>
            <w:tcW w:w="4041" w:type="dxa"/>
            <w:tcMar>
              <w:top w:w="50" w:type="dxa"/>
              <w:left w:w="100" w:type="dxa"/>
            </w:tcMar>
            <w:vAlign w:val="center"/>
          </w:tcPr>
          <w:p w14:paraId="046AFE34" w14:textId="34F5BD4A" w:rsidR="007B1B5A" w:rsidRPr="00A3046D" w:rsidRDefault="007B1B5A" w:rsidP="007B1B5A">
            <w:pPr>
              <w:spacing w:after="0" w:line="276" w:lineRule="auto"/>
              <w:ind w:left="135"/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>Характеристика героя, волшебные помощники. На примере русской народной сказки «Иван-царевич и серый волк»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</w:tcPr>
          <w:p w14:paraId="60C272E0" w14:textId="58F0D259" w:rsidR="007B1B5A" w:rsidRPr="00A3046D" w:rsidRDefault="007B1B5A" w:rsidP="007B1B5A">
            <w:pPr>
              <w:spacing w:after="0" w:line="276" w:lineRule="auto"/>
              <w:ind w:left="135"/>
            </w:pPr>
            <w:r w:rsidRPr="00B77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</w:t>
            </w:r>
            <w:r w:rsidR="00C64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</w:t>
            </w:r>
            <w:r w:rsidRPr="00B77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.09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–</w:t>
            </w:r>
            <w:r w:rsidRPr="00B77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2</w:t>
            </w:r>
            <w:r w:rsidR="00C64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.09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14:paraId="1EBDD272" w14:textId="36885F4D" w:rsidR="007B1B5A" w:rsidRPr="00A3046D" w:rsidRDefault="007B1B5A" w:rsidP="007B1B5A">
            <w:pPr>
              <w:spacing w:after="0" w:line="276" w:lineRule="auto"/>
              <w:ind w:left="135"/>
            </w:pPr>
          </w:p>
        </w:tc>
      </w:tr>
      <w:tr w:rsidR="007B1B5A" w:rsidRPr="00A3046D" w14:paraId="0A408AF2" w14:textId="77777777" w:rsidTr="007638B5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5626421A" w14:textId="77777777" w:rsidR="007B1B5A" w:rsidRPr="00A3046D" w:rsidRDefault="007B1B5A" w:rsidP="007B1B5A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14</w:t>
            </w:r>
          </w:p>
        </w:tc>
        <w:tc>
          <w:tcPr>
            <w:tcW w:w="4041" w:type="dxa"/>
            <w:tcMar>
              <w:top w:w="50" w:type="dxa"/>
              <w:left w:w="100" w:type="dxa"/>
            </w:tcMar>
            <w:vAlign w:val="center"/>
          </w:tcPr>
          <w:p w14:paraId="14C2C62D" w14:textId="526B8903" w:rsidR="007B1B5A" w:rsidRPr="00A3046D" w:rsidRDefault="007B1B5A" w:rsidP="007B1B5A">
            <w:pPr>
              <w:spacing w:after="0" w:line="276" w:lineRule="auto"/>
              <w:ind w:left="135"/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>Представление в сказке народного быта и культуры. Произведения по выбору, например, русская народная сказка "Сивка-бурка"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</w:tcPr>
          <w:p w14:paraId="058AA5C4" w14:textId="7ED81869" w:rsidR="007B1B5A" w:rsidRPr="00A3046D" w:rsidRDefault="007B1B5A" w:rsidP="007B1B5A">
            <w:pPr>
              <w:spacing w:after="0" w:line="276" w:lineRule="auto"/>
              <w:ind w:left="135"/>
            </w:pP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</w:t>
            </w:r>
            <w:r w:rsidR="00C64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.09 – 2</w:t>
            </w:r>
            <w:r w:rsidR="00C64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.09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14:paraId="33060D7F" w14:textId="28BCD056" w:rsidR="007B1B5A" w:rsidRPr="00A3046D" w:rsidRDefault="007B1B5A" w:rsidP="007B1B5A">
            <w:pPr>
              <w:spacing w:after="0" w:line="276" w:lineRule="auto"/>
              <w:ind w:left="135"/>
            </w:pPr>
          </w:p>
        </w:tc>
      </w:tr>
      <w:tr w:rsidR="007B1B5A" w:rsidRPr="00A3046D" w14:paraId="2CB112EB" w14:textId="77777777" w:rsidTr="007638B5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691F162A" w14:textId="77777777" w:rsidR="007B1B5A" w:rsidRPr="00A3046D" w:rsidRDefault="007B1B5A" w:rsidP="007B1B5A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15</w:t>
            </w:r>
          </w:p>
        </w:tc>
        <w:tc>
          <w:tcPr>
            <w:tcW w:w="4041" w:type="dxa"/>
            <w:tcMar>
              <w:top w:w="50" w:type="dxa"/>
              <w:left w:w="100" w:type="dxa"/>
            </w:tcMar>
            <w:vAlign w:val="center"/>
          </w:tcPr>
          <w:p w14:paraId="68A2488F" w14:textId="02741CB9" w:rsidR="007B1B5A" w:rsidRPr="00A3046D" w:rsidRDefault="007B1B5A" w:rsidP="007B1B5A">
            <w:pPr>
              <w:spacing w:after="0" w:line="276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Пословицы народов России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</w:tcPr>
          <w:p w14:paraId="0296A99C" w14:textId="62B4A710" w:rsidR="007B1B5A" w:rsidRPr="00A3046D" w:rsidRDefault="007B1B5A" w:rsidP="007B1B5A">
            <w:pPr>
              <w:spacing w:after="0" w:line="276" w:lineRule="auto"/>
              <w:ind w:left="135"/>
            </w:pP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</w:t>
            </w:r>
            <w:r w:rsidR="00C64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.09 – 2</w:t>
            </w:r>
            <w:r w:rsidR="00C64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.09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14:paraId="68F57C5E" w14:textId="6E913208" w:rsidR="007B1B5A" w:rsidRPr="00A3046D" w:rsidRDefault="007B1B5A" w:rsidP="007B1B5A">
            <w:pPr>
              <w:spacing w:after="0" w:line="276" w:lineRule="auto"/>
              <w:ind w:left="135"/>
            </w:pPr>
          </w:p>
        </w:tc>
      </w:tr>
      <w:tr w:rsidR="007B1B5A" w:rsidRPr="00A3046D" w14:paraId="3EC2C411" w14:textId="77777777" w:rsidTr="007638B5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202F9A03" w14:textId="77777777" w:rsidR="007B1B5A" w:rsidRPr="00A3046D" w:rsidRDefault="007B1B5A" w:rsidP="007B1B5A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16</w:t>
            </w:r>
          </w:p>
        </w:tc>
        <w:tc>
          <w:tcPr>
            <w:tcW w:w="4041" w:type="dxa"/>
            <w:tcMar>
              <w:top w:w="50" w:type="dxa"/>
              <w:left w:w="100" w:type="dxa"/>
            </w:tcMar>
            <w:vAlign w:val="center"/>
          </w:tcPr>
          <w:p w14:paraId="5D343A5B" w14:textId="3B7E9683" w:rsidR="007B1B5A" w:rsidRPr="00A3046D" w:rsidRDefault="007B1B5A" w:rsidP="007B1B5A">
            <w:pPr>
              <w:spacing w:after="0" w:line="276" w:lineRule="auto"/>
              <w:ind w:left="135"/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>Устное народное творчество. Характеристика малых жанров фольклора: потешки, небылицы, скороговорки, считалки…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</w:tcPr>
          <w:p w14:paraId="4DBA1F7E" w14:textId="7791EE93" w:rsidR="007B1B5A" w:rsidRPr="00A3046D" w:rsidRDefault="00C64112" w:rsidP="007B1B5A">
            <w:pPr>
              <w:spacing w:after="0" w:line="276" w:lineRule="auto"/>
              <w:ind w:left="135"/>
            </w:pP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.09 – 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.09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14:paraId="78570E0B" w14:textId="53393EFD" w:rsidR="007B1B5A" w:rsidRPr="00A3046D" w:rsidRDefault="007B1B5A" w:rsidP="007B1B5A">
            <w:pPr>
              <w:spacing w:after="0" w:line="276" w:lineRule="auto"/>
              <w:ind w:left="135"/>
            </w:pPr>
          </w:p>
        </w:tc>
      </w:tr>
      <w:tr w:rsidR="007B1B5A" w:rsidRPr="00A3046D" w14:paraId="4E236958" w14:textId="77777777" w:rsidTr="007638B5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50E8949F" w14:textId="77777777" w:rsidR="007B1B5A" w:rsidRPr="00A3046D" w:rsidRDefault="007B1B5A" w:rsidP="007B1B5A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17</w:t>
            </w:r>
          </w:p>
        </w:tc>
        <w:tc>
          <w:tcPr>
            <w:tcW w:w="4041" w:type="dxa"/>
            <w:tcMar>
              <w:top w:w="50" w:type="dxa"/>
              <w:left w:w="100" w:type="dxa"/>
            </w:tcMar>
            <w:vAlign w:val="center"/>
          </w:tcPr>
          <w:p w14:paraId="059A6671" w14:textId="0260E701" w:rsidR="007B1B5A" w:rsidRPr="00A3046D" w:rsidRDefault="007B1B5A" w:rsidP="007B1B5A">
            <w:pPr>
              <w:spacing w:after="0" w:line="276" w:lineRule="auto"/>
              <w:ind w:left="135"/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>Загадка как жанр фольклора, знакомство с видами загадок</w:t>
            </w:r>
          </w:p>
        </w:tc>
        <w:tc>
          <w:tcPr>
            <w:tcW w:w="2062" w:type="dxa"/>
            <w:tcBorders>
              <w:left w:val="single" w:sz="3" w:space="0" w:color="000000"/>
              <w:bottom w:val="single" w:sz="3" w:space="0" w:color="000000"/>
            </w:tcBorders>
            <w:tcMar>
              <w:top w:w="50" w:type="dxa"/>
              <w:left w:w="100" w:type="dxa"/>
            </w:tcMar>
          </w:tcPr>
          <w:p w14:paraId="6BC2A971" w14:textId="67553540" w:rsidR="007B1B5A" w:rsidRPr="00A3046D" w:rsidRDefault="00C64112" w:rsidP="007B1B5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29</w:t>
            </w:r>
            <w:r w:rsidR="007B1B5A"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.09-0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</w:t>
            </w:r>
            <w:r w:rsidR="007B1B5A"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.10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14:paraId="25EB4784" w14:textId="563240E8" w:rsidR="007B1B5A" w:rsidRPr="00A3046D" w:rsidRDefault="007B1B5A" w:rsidP="007B1B5A">
            <w:pPr>
              <w:spacing w:after="0" w:line="276" w:lineRule="auto"/>
              <w:ind w:left="135"/>
            </w:pPr>
          </w:p>
        </w:tc>
      </w:tr>
      <w:tr w:rsidR="007B1B5A" w:rsidRPr="00A3046D" w14:paraId="0071A5B1" w14:textId="77777777" w:rsidTr="007638B5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3F8D3F5E" w14:textId="77777777" w:rsidR="007B1B5A" w:rsidRPr="00A3046D" w:rsidRDefault="007B1B5A" w:rsidP="007B1B5A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18</w:t>
            </w:r>
          </w:p>
        </w:tc>
        <w:tc>
          <w:tcPr>
            <w:tcW w:w="4041" w:type="dxa"/>
            <w:tcMar>
              <w:top w:w="50" w:type="dxa"/>
              <w:left w:w="100" w:type="dxa"/>
            </w:tcMar>
            <w:vAlign w:val="center"/>
          </w:tcPr>
          <w:p w14:paraId="28C4D04B" w14:textId="5A8AB973" w:rsidR="007B1B5A" w:rsidRPr="007B1B5A" w:rsidRDefault="007B1B5A" w:rsidP="007B1B5A">
            <w:pPr>
              <w:spacing w:after="0" w:line="276" w:lineRule="auto"/>
              <w:ind w:left="135"/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«Фольклор (устное народное творчество)</w:t>
            </w:r>
          </w:p>
        </w:tc>
        <w:tc>
          <w:tcPr>
            <w:tcW w:w="2062" w:type="dxa"/>
            <w:tcBorders>
              <w:left w:val="single" w:sz="3" w:space="0" w:color="000000"/>
              <w:bottom w:val="single" w:sz="3" w:space="0" w:color="000000"/>
            </w:tcBorders>
            <w:tcMar>
              <w:top w:w="50" w:type="dxa"/>
              <w:left w:w="100" w:type="dxa"/>
            </w:tcMar>
          </w:tcPr>
          <w:p w14:paraId="416A10F8" w14:textId="3FF55432" w:rsidR="007B1B5A" w:rsidRPr="00A3046D" w:rsidRDefault="00C64112" w:rsidP="007B1B5A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29</w:t>
            </w:r>
            <w:r w:rsidR="007B1B5A"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.09-0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</w:t>
            </w:r>
            <w:r w:rsidR="007B1B5A"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.10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14:paraId="1D19C39A" w14:textId="60F0EBAE" w:rsidR="007B1B5A" w:rsidRPr="00A3046D" w:rsidRDefault="007B1B5A" w:rsidP="007B1B5A">
            <w:pPr>
              <w:spacing w:after="0" w:line="276" w:lineRule="auto"/>
              <w:ind w:left="135"/>
            </w:pPr>
          </w:p>
        </w:tc>
      </w:tr>
      <w:tr w:rsidR="007B1B5A" w:rsidRPr="00A3046D" w14:paraId="20E0DEFA" w14:textId="77777777" w:rsidTr="007638B5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22EE3A5D" w14:textId="77777777" w:rsidR="007B1B5A" w:rsidRPr="00A3046D" w:rsidRDefault="007B1B5A" w:rsidP="007B1B5A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19</w:t>
            </w:r>
          </w:p>
        </w:tc>
        <w:tc>
          <w:tcPr>
            <w:tcW w:w="4041" w:type="dxa"/>
            <w:tcMar>
              <w:top w:w="50" w:type="dxa"/>
              <w:left w:w="100" w:type="dxa"/>
            </w:tcMar>
            <w:vAlign w:val="center"/>
          </w:tcPr>
          <w:p w14:paraId="2841CB11" w14:textId="16F95171" w:rsidR="007B1B5A" w:rsidRPr="00A3046D" w:rsidRDefault="007B1B5A" w:rsidP="007B1B5A">
            <w:pPr>
              <w:spacing w:after="0" w:line="276" w:lineRule="auto"/>
              <w:ind w:left="135"/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>Работа с детскими книгами. Проект: составляем словарь устаревших слов</w:t>
            </w:r>
          </w:p>
        </w:tc>
        <w:tc>
          <w:tcPr>
            <w:tcW w:w="2062" w:type="dxa"/>
            <w:tcBorders>
              <w:left w:val="single" w:sz="3" w:space="0" w:color="000000"/>
              <w:bottom w:val="single" w:sz="3" w:space="0" w:color="000000"/>
            </w:tcBorders>
            <w:tcMar>
              <w:top w:w="50" w:type="dxa"/>
              <w:left w:w="100" w:type="dxa"/>
            </w:tcMar>
          </w:tcPr>
          <w:p w14:paraId="42DF96D6" w14:textId="36F0B056" w:rsidR="007B1B5A" w:rsidRPr="00A3046D" w:rsidRDefault="00C64112" w:rsidP="007B1B5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29</w:t>
            </w:r>
            <w:r w:rsidR="007B1B5A"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.09-0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</w:t>
            </w:r>
            <w:r w:rsidR="007B1B5A"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.10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14:paraId="16AA5DE5" w14:textId="158E6587" w:rsidR="007B1B5A" w:rsidRPr="00A3046D" w:rsidRDefault="007B1B5A" w:rsidP="007B1B5A">
            <w:pPr>
              <w:spacing w:after="0" w:line="276" w:lineRule="auto"/>
              <w:ind w:left="135"/>
            </w:pPr>
          </w:p>
        </w:tc>
      </w:tr>
      <w:tr w:rsidR="007B1B5A" w:rsidRPr="00A3046D" w14:paraId="68840A06" w14:textId="77777777" w:rsidTr="007638B5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6DD6ECEB" w14:textId="77777777" w:rsidR="007B1B5A" w:rsidRPr="00A3046D" w:rsidRDefault="007B1B5A" w:rsidP="007B1B5A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20</w:t>
            </w:r>
          </w:p>
        </w:tc>
        <w:tc>
          <w:tcPr>
            <w:tcW w:w="4041" w:type="dxa"/>
            <w:tcMar>
              <w:top w:w="50" w:type="dxa"/>
              <w:left w:w="100" w:type="dxa"/>
            </w:tcMar>
            <w:vAlign w:val="center"/>
          </w:tcPr>
          <w:p w14:paraId="694BD3E0" w14:textId="008558AB" w:rsidR="007B1B5A" w:rsidRPr="000049C9" w:rsidRDefault="007B1B5A" w:rsidP="007B1B5A">
            <w:pPr>
              <w:spacing w:after="0" w:line="276" w:lineRule="auto"/>
              <w:ind w:left="135"/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 xml:space="preserve">Работа со словарём: язык былины, устаревшие слова, их место и представление в современной лексике. </w:t>
            </w:r>
            <w:r>
              <w:rPr>
                <w:rFonts w:ascii="Times New Roman" w:hAnsi="Times New Roman"/>
                <w:color w:val="000000"/>
                <w:sz w:val="24"/>
              </w:rPr>
              <w:t>Проект "Словарь устаревших слов"</w:t>
            </w:r>
          </w:p>
        </w:tc>
        <w:tc>
          <w:tcPr>
            <w:tcW w:w="2062" w:type="dxa"/>
            <w:tcBorders>
              <w:left w:val="single" w:sz="3" w:space="0" w:color="000000"/>
              <w:bottom w:val="single" w:sz="3" w:space="0" w:color="000000"/>
            </w:tcBorders>
            <w:tcMar>
              <w:top w:w="50" w:type="dxa"/>
              <w:left w:w="100" w:type="dxa"/>
            </w:tcMar>
          </w:tcPr>
          <w:p w14:paraId="367271B3" w14:textId="7D31F1AC" w:rsidR="007B1B5A" w:rsidRPr="00A3046D" w:rsidRDefault="00C64112" w:rsidP="007B1B5A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29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.09-0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.10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14:paraId="5F80BA9D" w14:textId="12D9B46D" w:rsidR="007B1B5A" w:rsidRPr="00A3046D" w:rsidRDefault="007B1B5A" w:rsidP="007B1B5A">
            <w:pPr>
              <w:spacing w:after="0" w:line="276" w:lineRule="auto"/>
              <w:ind w:left="135"/>
            </w:pPr>
          </w:p>
        </w:tc>
      </w:tr>
      <w:tr w:rsidR="007B1B5A" w:rsidRPr="00A3046D" w14:paraId="7C95BA32" w14:textId="77777777" w:rsidTr="007638B5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2C818516" w14:textId="77777777" w:rsidR="007B1B5A" w:rsidRPr="00A3046D" w:rsidRDefault="007B1B5A" w:rsidP="007B1B5A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21</w:t>
            </w:r>
          </w:p>
        </w:tc>
        <w:tc>
          <w:tcPr>
            <w:tcW w:w="4041" w:type="dxa"/>
            <w:tcMar>
              <w:top w:w="50" w:type="dxa"/>
              <w:left w:w="100" w:type="dxa"/>
            </w:tcMar>
            <w:vAlign w:val="center"/>
          </w:tcPr>
          <w:p w14:paraId="7FDB6EF6" w14:textId="16A7587D" w:rsidR="007B1B5A" w:rsidRPr="00A3046D" w:rsidRDefault="007B1B5A" w:rsidP="007B1B5A">
            <w:pPr>
              <w:spacing w:after="0" w:line="276" w:lineRule="auto"/>
              <w:ind w:left="135"/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>Историческая обстановка как фон создания произведения (на примере былин)</w:t>
            </w:r>
          </w:p>
        </w:tc>
        <w:tc>
          <w:tcPr>
            <w:tcW w:w="2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50" w:type="dxa"/>
              <w:left w:w="100" w:type="dxa"/>
            </w:tcMar>
          </w:tcPr>
          <w:p w14:paraId="42BE19BD" w14:textId="732D19CF" w:rsidR="007B1B5A" w:rsidRPr="00A3046D" w:rsidRDefault="007B1B5A" w:rsidP="007B1B5A">
            <w:pPr>
              <w:spacing w:after="0" w:line="276" w:lineRule="auto"/>
              <w:ind w:left="135"/>
            </w:pP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  <w:r w:rsidR="00C64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.10 - 1</w:t>
            </w:r>
            <w:r w:rsidR="00C64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.10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14:paraId="11EE433A" w14:textId="77777777" w:rsidR="007B1B5A" w:rsidRPr="00A3046D" w:rsidRDefault="007B1B5A" w:rsidP="007B1B5A">
            <w:pPr>
              <w:spacing w:after="0" w:line="276" w:lineRule="auto"/>
              <w:ind w:left="135"/>
            </w:pPr>
          </w:p>
        </w:tc>
      </w:tr>
      <w:tr w:rsidR="007B1B5A" w:rsidRPr="00A3046D" w14:paraId="0F97AF1D" w14:textId="77777777" w:rsidTr="007638B5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1714FDDD" w14:textId="77777777" w:rsidR="007B1B5A" w:rsidRPr="00A3046D" w:rsidRDefault="007B1B5A" w:rsidP="007B1B5A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22</w:t>
            </w:r>
          </w:p>
        </w:tc>
        <w:tc>
          <w:tcPr>
            <w:tcW w:w="4041" w:type="dxa"/>
            <w:tcMar>
              <w:top w:w="50" w:type="dxa"/>
              <w:left w:w="100" w:type="dxa"/>
            </w:tcMar>
            <w:vAlign w:val="center"/>
          </w:tcPr>
          <w:p w14:paraId="1B5BB7C4" w14:textId="2E9B5C9D" w:rsidR="007B1B5A" w:rsidRPr="00A3046D" w:rsidRDefault="007B1B5A" w:rsidP="007B1B5A">
            <w:pPr>
              <w:spacing w:after="0" w:line="276" w:lineRule="auto"/>
              <w:ind w:left="135"/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 xml:space="preserve">Сравнение средств создания пейзажа в тексте-описании, в изобразительном искусстве, в произведениях музыкального искусства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E6963">
              <w:rPr>
                <w:rFonts w:ascii="Times New Roman" w:hAnsi="Times New Roman"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E6963">
              <w:rPr>
                <w:rFonts w:ascii="Times New Roman" w:hAnsi="Times New Roman"/>
                <w:color w:val="000000"/>
                <w:sz w:val="24"/>
              </w:rPr>
              <w:t xml:space="preserve"> веков</w:t>
            </w:r>
          </w:p>
        </w:tc>
        <w:tc>
          <w:tcPr>
            <w:tcW w:w="2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50" w:type="dxa"/>
              <w:left w:w="100" w:type="dxa"/>
            </w:tcMar>
          </w:tcPr>
          <w:p w14:paraId="571A9623" w14:textId="57DB7D9F" w:rsidR="007B1B5A" w:rsidRPr="00A3046D" w:rsidRDefault="007B1B5A" w:rsidP="007B1B5A">
            <w:pPr>
              <w:spacing w:after="0" w:line="276" w:lineRule="auto"/>
              <w:ind w:left="135"/>
            </w:pP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  <w:r w:rsidR="00C64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.10 - 1</w:t>
            </w:r>
            <w:r w:rsidR="00C64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.10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14:paraId="31FE9B47" w14:textId="44EB7EE8" w:rsidR="007B1B5A" w:rsidRPr="00A3046D" w:rsidRDefault="007B1B5A" w:rsidP="007B1B5A">
            <w:pPr>
              <w:spacing w:after="0" w:line="276" w:lineRule="auto"/>
              <w:ind w:left="135"/>
            </w:pPr>
          </w:p>
        </w:tc>
      </w:tr>
      <w:tr w:rsidR="007B1B5A" w:rsidRPr="00A3046D" w14:paraId="148379F8" w14:textId="77777777" w:rsidTr="007638B5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4925A77A" w14:textId="77777777" w:rsidR="007B1B5A" w:rsidRPr="00A3046D" w:rsidRDefault="007B1B5A" w:rsidP="007B1B5A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23</w:t>
            </w:r>
          </w:p>
        </w:tc>
        <w:tc>
          <w:tcPr>
            <w:tcW w:w="4041" w:type="dxa"/>
            <w:tcMar>
              <w:top w:w="50" w:type="dxa"/>
              <w:left w:w="100" w:type="dxa"/>
            </w:tcMar>
            <w:vAlign w:val="center"/>
          </w:tcPr>
          <w:p w14:paraId="4496D926" w14:textId="71536863" w:rsidR="007B1B5A" w:rsidRPr="00A3046D" w:rsidRDefault="007B1B5A" w:rsidP="007B1B5A">
            <w:pPr>
              <w:spacing w:after="0" w:line="276" w:lineRule="auto"/>
              <w:ind w:left="135"/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 xml:space="preserve">Средства художественной выразительности (эпитет, сравнение, олицетворение) в лирических произведениях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E6963">
              <w:rPr>
                <w:rFonts w:ascii="Times New Roman" w:hAnsi="Times New Roman"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E6963">
              <w:rPr>
                <w:rFonts w:ascii="Times New Roman" w:hAnsi="Times New Roman"/>
                <w:color w:val="000000"/>
                <w:sz w:val="24"/>
              </w:rPr>
              <w:t xml:space="preserve"> веков</w:t>
            </w:r>
          </w:p>
        </w:tc>
        <w:tc>
          <w:tcPr>
            <w:tcW w:w="2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50" w:type="dxa"/>
              <w:left w:w="100" w:type="dxa"/>
            </w:tcMar>
          </w:tcPr>
          <w:p w14:paraId="0223E737" w14:textId="3A020F52" w:rsidR="007B1B5A" w:rsidRPr="00A3046D" w:rsidRDefault="007B1B5A" w:rsidP="007B1B5A">
            <w:pPr>
              <w:spacing w:after="0" w:line="276" w:lineRule="auto"/>
              <w:ind w:left="135"/>
            </w:pP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  <w:r w:rsidR="00C64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.10 - 1</w:t>
            </w:r>
            <w:r w:rsidR="00C64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.10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14:paraId="3669D0FE" w14:textId="197064CC" w:rsidR="007B1B5A" w:rsidRPr="00A3046D" w:rsidRDefault="007B1B5A" w:rsidP="007B1B5A">
            <w:pPr>
              <w:spacing w:after="0" w:line="276" w:lineRule="auto"/>
              <w:ind w:left="135"/>
            </w:pPr>
          </w:p>
        </w:tc>
      </w:tr>
      <w:tr w:rsidR="007B1B5A" w:rsidRPr="00A3046D" w14:paraId="0DEA9C77" w14:textId="77777777" w:rsidTr="007638B5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12EAD379" w14:textId="77777777" w:rsidR="007B1B5A" w:rsidRPr="00A3046D" w:rsidRDefault="007B1B5A" w:rsidP="007B1B5A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24</w:t>
            </w:r>
          </w:p>
        </w:tc>
        <w:tc>
          <w:tcPr>
            <w:tcW w:w="4041" w:type="dxa"/>
            <w:tcMar>
              <w:top w:w="50" w:type="dxa"/>
              <w:left w:w="100" w:type="dxa"/>
            </w:tcMar>
            <w:vAlign w:val="center"/>
          </w:tcPr>
          <w:p w14:paraId="55BF7B28" w14:textId="27D889F0" w:rsidR="007B1B5A" w:rsidRPr="00A3046D" w:rsidRDefault="007B1B5A" w:rsidP="007B1B5A">
            <w:pPr>
              <w:spacing w:after="0" w:line="276" w:lineRule="auto"/>
              <w:ind w:left="135"/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>Описание картин осенней природы в стихотворении Ф.И. Тютчева «Есть в осени первоначальной…», «Листья»</w:t>
            </w:r>
          </w:p>
        </w:tc>
        <w:tc>
          <w:tcPr>
            <w:tcW w:w="2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50" w:type="dxa"/>
              <w:left w:w="100" w:type="dxa"/>
            </w:tcMar>
          </w:tcPr>
          <w:p w14:paraId="696B410B" w14:textId="48F25060" w:rsidR="007B1B5A" w:rsidRPr="00A3046D" w:rsidRDefault="00C64112" w:rsidP="007B1B5A">
            <w:pPr>
              <w:spacing w:after="0" w:line="276" w:lineRule="auto"/>
              <w:ind w:left="135"/>
            </w:pP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.10 - 1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.10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14:paraId="52AB3A5B" w14:textId="07D7A9C6" w:rsidR="007B1B5A" w:rsidRPr="00A3046D" w:rsidRDefault="007B1B5A" w:rsidP="007B1B5A">
            <w:pPr>
              <w:spacing w:after="0" w:line="276" w:lineRule="auto"/>
              <w:ind w:left="135"/>
            </w:pPr>
          </w:p>
        </w:tc>
      </w:tr>
      <w:tr w:rsidR="007B1B5A" w:rsidRPr="00A3046D" w14:paraId="5E15E08A" w14:textId="77777777" w:rsidTr="007638B5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7C8127D1" w14:textId="77777777" w:rsidR="007B1B5A" w:rsidRPr="00A3046D" w:rsidRDefault="007B1B5A" w:rsidP="007B1B5A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25</w:t>
            </w:r>
          </w:p>
        </w:tc>
        <w:tc>
          <w:tcPr>
            <w:tcW w:w="4041" w:type="dxa"/>
            <w:tcMar>
              <w:top w:w="50" w:type="dxa"/>
              <w:left w:w="100" w:type="dxa"/>
            </w:tcMar>
            <w:vAlign w:val="center"/>
          </w:tcPr>
          <w:p w14:paraId="01E16BAD" w14:textId="39308C49" w:rsidR="007B1B5A" w:rsidRPr="00A3046D" w:rsidRDefault="007B1B5A" w:rsidP="007B1B5A">
            <w:pPr>
              <w:spacing w:after="0" w:line="276" w:lineRule="auto"/>
              <w:ind w:left="135"/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>Сравнение стихотворений об осени. На примере произведений Ф.И. Тютчева «Есть в осени первоначальной…» и А.Н. Майкова «Осень»</w:t>
            </w:r>
          </w:p>
        </w:tc>
        <w:tc>
          <w:tcPr>
            <w:tcW w:w="2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50" w:type="dxa"/>
              <w:left w:w="100" w:type="dxa"/>
            </w:tcMar>
          </w:tcPr>
          <w:p w14:paraId="310AD15E" w14:textId="1A977806" w:rsidR="007B1B5A" w:rsidRPr="00A3046D" w:rsidRDefault="007B1B5A" w:rsidP="007B1B5A">
            <w:pPr>
              <w:spacing w:after="0" w:line="276" w:lineRule="auto"/>
              <w:ind w:left="135"/>
            </w:pP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  <w:r w:rsidR="00C64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.10 - 1</w:t>
            </w:r>
            <w:r w:rsidR="00C64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7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.10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14:paraId="070ECE88" w14:textId="7798C53A" w:rsidR="007B1B5A" w:rsidRPr="00A3046D" w:rsidRDefault="007B1B5A" w:rsidP="007B1B5A">
            <w:pPr>
              <w:spacing w:after="0" w:line="276" w:lineRule="auto"/>
              <w:ind w:left="135"/>
            </w:pPr>
          </w:p>
        </w:tc>
      </w:tr>
      <w:tr w:rsidR="007B1B5A" w:rsidRPr="00A3046D" w14:paraId="7C804C9A" w14:textId="77777777" w:rsidTr="007638B5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085403A0" w14:textId="77777777" w:rsidR="007B1B5A" w:rsidRPr="00A3046D" w:rsidRDefault="007B1B5A" w:rsidP="007B1B5A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26</w:t>
            </w:r>
          </w:p>
        </w:tc>
        <w:tc>
          <w:tcPr>
            <w:tcW w:w="4041" w:type="dxa"/>
            <w:tcMar>
              <w:top w:w="50" w:type="dxa"/>
              <w:left w:w="100" w:type="dxa"/>
            </w:tcMar>
            <w:vAlign w:val="center"/>
          </w:tcPr>
          <w:p w14:paraId="1A1BBD69" w14:textId="1682AD08" w:rsidR="007B1B5A" w:rsidRPr="00A3046D" w:rsidRDefault="007B1B5A" w:rsidP="007B1B5A">
            <w:pPr>
              <w:spacing w:after="0" w:line="276" w:lineRule="auto"/>
              <w:ind w:left="135"/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>Олицетворение как одно из средств выразительности лирического произведения</w:t>
            </w:r>
          </w:p>
        </w:tc>
        <w:tc>
          <w:tcPr>
            <w:tcW w:w="2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50" w:type="dxa"/>
              <w:left w:w="100" w:type="dxa"/>
            </w:tcMar>
          </w:tcPr>
          <w:p w14:paraId="71090300" w14:textId="28EECAA6" w:rsidR="007B1B5A" w:rsidRPr="00A3046D" w:rsidRDefault="007B1B5A" w:rsidP="007B1B5A">
            <w:pPr>
              <w:spacing w:after="0" w:line="276" w:lineRule="auto"/>
              <w:ind w:left="135"/>
            </w:pP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  <w:r w:rsidR="00C64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.10 - 1</w:t>
            </w:r>
            <w:r w:rsidR="00C64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7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.10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14:paraId="01C4F890" w14:textId="77777777" w:rsidR="007B1B5A" w:rsidRPr="00A3046D" w:rsidRDefault="007B1B5A" w:rsidP="007B1B5A">
            <w:pPr>
              <w:spacing w:after="0" w:line="276" w:lineRule="auto"/>
              <w:ind w:left="135"/>
            </w:pPr>
          </w:p>
        </w:tc>
      </w:tr>
      <w:tr w:rsidR="007B1B5A" w:rsidRPr="00A3046D" w14:paraId="0A03B7FA" w14:textId="77777777" w:rsidTr="007638B5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6107BB2A" w14:textId="77777777" w:rsidR="007B1B5A" w:rsidRPr="00A3046D" w:rsidRDefault="007B1B5A" w:rsidP="007B1B5A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27</w:t>
            </w:r>
          </w:p>
        </w:tc>
        <w:tc>
          <w:tcPr>
            <w:tcW w:w="4041" w:type="dxa"/>
            <w:tcMar>
              <w:top w:w="50" w:type="dxa"/>
              <w:left w:w="100" w:type="dxa"/>
            </w:tcMar>
            <w:vAlign w:val="center"/>
          </w:tcPr>
          <w:p w14:paraId="00A4178C" w14:textId="2E34BD96" w:rsidR="007B1B5A" w:rsidRPr="00A3046D" w:rsidRDefault="007B1B5A" w:rsidP="007B1B5A">
            <w:pPr>
              <w:spacing w:after="0" w:line="276" w:lineRule="auto"/>
              <w:ind w:left="135"/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 xml:space="preserve">Восприятие картин зимнего пейзажа в стихотворениях , А.А. Фета «Кот поёт, глаза прищуря», «Мама! </w:t>
            </w:r>
            <w:r>
              <w:rPr>
                <w:rFonts w:ascii="Times New Roman" w:hAnsi="Times New Roman"/>
                <w:color w:val="000000"/>
                <w:sz w:val="24"/>
              </w:rPr>
              <w:t>Глянь-ка из окошка…» , И. С. Никитин "Встреча зимы"</w:t>
            </w:r>
          </w:p>
        </w:tc>
        <w:tc>
          <w:tcPr>
            <w:tcW w:w="2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50" w:type="dxa"/>
              <w:left w:w="100" w:type="dxa"/>
            </w:tcMar>
          </w:tcPr>
          <w:p w14:paraId="449EB531" w14:textId="135CB639" w:rsidR="007B1B5A" w:rsidRPr="00A3046D" w:rsidRDefault="007B1B5A" w:rsidP="007B1B5A">
            <w:pPr>
              <w:spacing w:after="0" w:line="276" w:lineRule="auto"/>
              <w:ind w:left="135"/>
            </w:pP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  <w:r w:rsidR="00C64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.10 - 1</w:t>
            </w:r>
            <w:r w:rsidR="00C64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7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.10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14:paraId="179A0021" w14:textId="77777777" w:rsidR="007B1B5A" w:rsidRPr="00A3046D" w:rsidRDefault="007B1B5A" w:rsidP="007B1B5A">
            <w:pPr>
              <w:spacing w:after="0" w:line="276" w:lineRule="auto"/>
              <w:ind w:left="135"/>
            </w:pPr>
          </w:p>
        </w:tc>
      </w:tr>
      <w:tr w:rsidR="007B1B5A" w:rsidRPr="00A3046D" w14:paraId="3EF2F454" w14:textId="77777777" w:rsidTr="007638B5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4BB597F5" w14:textId="77777777" w:rsidR="007B1B5A" w:rsidRPr="00A3046D" w:rsidRDefault="007B1B5A" w:rsidP="007B1B5A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28</w:t>
            </w:r>
          </w:p>
        </w:tc>
        <w:tc>
          <w:tcPr>
            <w:tcW w:w="4041" w:type="dxa"/>
            <w:tcMar>
              <w:top w:w="50" w:type="dxa"/>
              <w:left w:w="100" w:type="dxa"/>
            </w:tcMar>
            <w:vAlign w:val="center"/>
          </w:tcPr>
          <w:p w14:paraId="10937D4E" w14:textId="3859E761" w:rsidR="007B1B5A" w:rsidRPr="007B1B5A" w:rsidRDefault="007B1B5A" w:rsidP="007B1B5A">
            <w:pPr>
              <w:spacing w:after="0" w:line="276" w:lineRule="auto"/>
              <w:ind w:left="135"/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>Слова, с помощью которых поэт описывает и оживляет природу на примере стихотворений И. З. Сурикова "Детство", "Зима"</w:t>
            </w:r>
          </w:p>
        </w:tc>
        <w:tc>
          <w:tcPr>
            <w:tcW w:w="2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50" w:type="dxa"/>
              <w:left w:w="100" w:type="dxa"/>
            </w:tcMar>
          </w:tcPr>
          <w:p w14:paraId="28774705" w14:textId="41505744" w:rsidR="007B1B5A" w:rsidRPr="00A3046D" w:rsidRDefault="00C64112" w:rsidP="007B1B5A">
            <w:pPr>
              <w:spacing w:after="0" w:line="276" w:lineRule="auto"/>
              <w:ind w:left="135"/>
              <w:rPr>
                <w:lang w:val="en-US"/>
              </w:rPr>
            </w:pP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.10 - 1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7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.10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14:paraId="02EC512E" w14:textId="3AD33A08" w:rsidR="007B1B5A" w:rsidRPr="00A3046D" w:rsidRDefault="007B1B5A" w:rsidP="007B1B5A">
            <w:pPr>
              <w:spacing w:after="0" w:line="276" w:lineRule="auto"/>
              <w:ind w:left="135"/>
            </w:pPr>
          </w:p>
        </w:tc>
      </w:tr>
      <w:tr w:rsidR="007B1B5A" w:rsidRPr="00A3046D" w14:paraId="5F2DFEAB" w14:textId="77777777" w:rsidTr="007638B5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09941137" w14:textId="77777777" w:rsidR="007B1B5A" w:rsidRPr="00A3046D" w:rsidRDefault="007B1B5A" w:rsidP="007B1B5A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29</w:t>
            </w:r>
          </w:p>
        </w:tc>
        <w:tc>
          <w:tcPr>
            <w:tcW w:w="4041" w:type="dxa"/>
            <w:tcMar>
              <w:top w:w="50" w:type="dxa"/>
              <w:left w:w="100" w:type="dxa"/>
            </w:tcMar>
            <w:vAlign w:val="center"/>
          </w:tcPr>
          <w:p w14:paraId="1065152B" w14:textId="6C0E3D71" w:rsidR="007B1B5A" w:rsidRPr="00A3046D" w:rsidRDefault="007B1B5A" w:rsidP="007B1B5A">
            <w:pPr>
              <w:spacing w:after="0" w:line="276" w:lineRule="auto"/>
              <w:ind w:left="135"/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>Поэты о красоте родной природы. На примере произведения Н.А. Некрасова «Железная дорога» (отрывок)</w:t>
            </w:r>
          </w:p>
        </w:tc>
        <w:tc>
          <w:tcPr>
            <w:tcW w:w="2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50" w:type="dxa"/>
              <w:left w:w="100" w:type="dxa"/>
            </w:tcMar>
          </w:tcPr>
          <w:p w14:paraId="7D5AED75" w14:textId="16C59F81" w:rsidR="007B1B5A" w:rsidRPr="00A3046D" w:rsidRDefault="007B1B5A" w:rsidP="007B1B5A">
            <w:pPr>
              <w:spacing w:after="0" w:line="276" w:lineRule="auto"/>
              <w:ind w:left="135"/>
            </w:pP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</w:t>
            </w:r>
            <w:r w:rsidR="00C64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.10 - 2</w:t>
            </w:r>
            <w:r w:rsidR="00C64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.10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14:paraId="2454AAED" w14:textId="54661767" w:rsidR="007B1B5A" w:rsidRPr="00A3046D" w:rsidRDefault="007B1B5A" w:rsidP="007B1B5A">
            <w:pPr>
              <w:spacing w:after="0" w:line="276" w:lineRule="auto"/>
              <w:ind w:left="135"/>
            </w:pPr>
          </w:p>
        </w:tc>
      </w:tr>
      <w:tr w:rsidR="007B1B5A" w:rsidRPr="00A3046D" w14:paraId="11331269" w14:textId="77777777" w:rsidTr="007638B5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028FC549" w14:textId="77777777" w:rsidR="007B1B5A" w:rsidRPr="00A3046D" w:rsidRDefault="007B1B5A" w:rsidP="007B1B5A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30</w:t>
            </w:r>
          </w:p>
        </w:tc>
        <w:tc>
          <w:tcPr>
            <w:tcW w:w="4041" w:type="dxa"/>
            <w:tcMar>
              <w:top w:w="50" w:type="dxa"/>
              <w:left w:w="100" w:type="dxa"/>
            </w:tcMar>
            <w:vAlign w:val="center"/>
          </w:tcPr>
          <w:p w14:paraId="609028DB" w14:textId="795803A5" w:rsidR="007B1B5A" w:rsidRPr="00A3046D" w:rsidRDefault="007B1B5A" w:rsidP="007B1B5A">
            <w:pPr>
              <w:spacing w:after="0" w:line="276" w:lineRule="auto"/>
              <w:ind w:left="135"/>
              <w:rPr>
                <w:lang w:val="en-US"/>
              </w:rPr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 xml:space="preserve">Оценка чувств и настроения, вызываемых лирическим произведением. На примере произведения Н.А. Некрасова «Не </w:t>
            </w:r>
            <w:r w:rsidRPr="003E6963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ветер бушует над бором…» </w:t>
            </w:r>
            <w:r>
              <w:rPr>
                <w:rFonts w:ascii="Times New Roman" w:hAnsi="Times New Roman"/>
                <w:color w:val="000000"/>
                <w:sz w:val="24"/>
              </w:rPr>
              <w:t>(отрывок)</w:t>
            </w:r>
          </w:p>
        </w:tc>
        <w:tc>
          <w:tcPr>
            <w:tcW w:w="2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50" w:type="dxa"/>
              <w:left w:w="100" w:type="dxa"/>
            </w:tcMar>
          </w:tcPr>
          <w:p w14:paraId="0F6ADE8A" w14:textId="74BCF6CE" w:rsidR="007B1B5A" w:rsidRPr="00A3046D" w:rsidRDefault="007B1B5A" w:rsidP="007B1B5A">
            <w:pPr>
              <w:spacing w:after="0" w:line="276" w:lineRule="auto"/>
              <w:ind w:left="135"/>
              <w:rPr>
                <w:lang w:val="en-US"/>
              </w:rPr>
            </w:pP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lastRenderedPageBreak/>
              <w:t>2</w:t>
            </w:r>
            <w:r w:rsidR="00C64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.10 - 2</w:t>
            </w:r>
            <w:r w:rsidR="00C64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.10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14:paraId="11E8207D" w14:textId="6B9CA3BB" w:rsidR="007B1B5A" w:rsidRPr="00A3046D" w:rsidRDefault="007B1B5A" w:rsidP="007B1B5A">
            <w:pPr>
              <w:spacing w:after="0" w:line="276" w:lineRule="auto"/>
              <w:ind w:left="135"/>
            </w:pPr>
          </w:p>
        </w:tc>
      </w:tr>
      <w:tr w:rsidR="007B1B5A" w:rsidRPr="00A3046D" w14:paraId="76AFD9AE" w14:textId="77777777" w:rsidTr="007638B5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6F56060E" w14:textId="77777777" w:rsidR="007B1B5A" w:rsidRPr="00A3046D" w:rsidRDefault="007B1B5A" w:rsidP="007B1B5A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31</w:t>
            </w:r>
          </w:p>
        </w:tc>
        <w:tc>
          <w:tcPr>
            <w:tcW w:w="4041" w:type="dxa"/>
            <w:tcMar>
              <w:top w:w="50" w:type="dxa"/>
              <w:left w:w="100" w:type="dxa"/>
            </w:tcMar>
            <w:vAlign w:val="center"/>
          </w:tcPr>
          <w:p w14:paraId="523344F7" w14:textId="4090CADA" w:rsidR="007B1B5A" w:rsidRPr="00A3046D" w:rsidRDefault="007B1B5A" w:rsidP="007B1B5A">
            <w:pPr>
              <w:spacing w:after="0" w:line="276" w:lineRule="auto"/>
              <w:ind w:left="135"/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>Наблюдение за словами и выражениями, с помощью которых создаются картины зимы на примере стихотворения И. А. Некрасова "Не ветер бушует над бором…"</w:t>
            </w:r>
          </w:p>
        </w:tc>
        <w:tc>
          <w:tcPr>
            <w:tcW w:w="2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50" w:type="dxa"/>
              <w:left w:w="100" w:type="dxa"/>
            </w:tcMar>
          </w:tcPr>
          <w:p w14:paraId="0EA633AD" w14:textId="487624FD" w:rsidR="007B1B5A" w:rsidRPr="00A3046D" w:rsidRDefault="007B1B5A" w:rsidP="007B1B5A">
            <w:pPr>
              <w:spacing w:after="0" w:line="276" w:lineRule="auto"/>
              <w:ind w:left="135"/>
            </w:pP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</w:t>
            </w:r>
            <w:r w:rsidR="00C64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.10 - 2</w:t>
            </w:r>
            <w:r w:rsidR="00C64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.10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14:paraId="1919326A" w14:textId="73422A8D" w:rsidR="007B1B5A" w:rsidRPr="00A3046D" w:rsidRDefault="007B1B5A" w:rsidP="007B1B5A">
            <w:pPr>
              <w:spacing w:after="0" w:line="276" w:lineRule="auto"/>
              <w:ind w:left="135"/>
            </w:pPr>
          </w:p>
        </w:tc>
      </w:tr>
      <w:tr w:rsidR="007B1B5A" w:rsidRPr="00A3046D" w14:paraId="420416EC" w14:textId="77777777" w:rsidTr="007638B5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533EEBDC" w14:textId="77777777" w:rsidR="007B1B5A" w:rsidRPr="00A3046D" w:rsidRDefault="007B1B5A" w:rsidP="007B1B5A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32</w:t>
            </w:r>
          </w:p>
        </w:tc>
        <w:tc>
          <w:tcPr>
            <w:tcW w:w="4041" w:type="dxa"/>
            <w:tcMar>
              <w:top w:w="50" w:type="dxa"/>
              <w:left w:w="100" w:type="dxa"/>
            </w:tcMar>
            <w:vAlign w:val="center"/>
          </w:tcPr>
          <w:p w14:paraId="2FEB364F" w14:textId="0DC2D50E" w:rsidR="007B1B5A" w:rsidRPr="00A3046D" w:rsidRDefault="007B1B5A" w:rsidP="007B1B5A">
            <w:pPr>
              <w:spacing w:after="0" w:line="276" w:lineRule="auto"/>
              <w:ind w:left="135"/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 xml:space="preserve">Использование с учётом учебных задач аппарата издания (обложка, оглавление, аннотация, предисловие, иллюстрации). </w:t>
            </w:r>
            <w:r>
              <w:rPr>
                <w:rFonts w:ascii="Times New Roman" w:hAnsi="Times New Roman"/>
                <w:color w:val="000000"/>
                <w:sz w:val="24"/>
              </w:rPr>
              <w:t>Художник-иллюстратор</w:t>
            </w:r>
          </w:p>
        </w:tc>
        <w:tc>
          <w:tcPr>
            <w:tcW w:w="2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50" w:type="dxa"/>
              <w:left w:w="100" w:type="dxa"/>
            </w:tcMar>
          </w:tcPr>
          <w:p w14:paraId="0C56B414" w14:textId="201B4ABE" w:rsidR="007B1B5A" w:rsidRPr="00A3046D" w:rsidRDefault="00C64112" w:rsidP="007B1B5A">
            <w:pPr>
              <w:spacing w:after="0" w:line="276" w:lineRule="auto"/>
              <w:ind w:left="135"/>
            </w:pPr>
            <w:r w:rsidRPr="00717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20.10 - 24.10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14:paraId="75470E7F" w14:textId="4C675989" w:rsidR="007B1B5A" w:rsidRPr="00A3046D" w:rsidRDefault="007B1B5A" w:rsidP="007B1B5A">
            <w:pPr>
              <w:spacing w:after="0" w:line="276" w:lineRule="auto"/>
              <w:ind w:left="135"/>
            </w:pPr>
          </w:p>
        </w:tc>
      </w:tr>
      <w:tr w:rsidR="007B1B5A" w:rsidRPr="00A3046D" w14:paraId="158D633B" w14:textId="77777777" w:rsidTr="007638B5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31F02E15" w14:textId="77777777" w:rsidR="007B1B5A" w:rsidRPr="00A3046D" w:rsidRDefault="007B1B5A" w:rsidP="007B1B5A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33</w:t>
            </w:r>
          </w:p>
        </w:tc>
        <w:tc>
          <w:tcPr>
            <w:tcW w:w="4041" w:type="dxa"/>
            <w:tcMar>
              <w:top w:w="50" w:type="dxa"/>
              <w:left w:w="100" w:type="dxa"/>
            </w:tcMar>
            <w:vAlign w:val="center"/>
          </w:tcPr>
          <w:p w14:paraId="6624A701" w14:textId="067434FC" w:rsidR="007B1B5A" w:rsidRPr="00A3046D" w:rsidRDefault="007B1B5A" w:rsidP="007B1B5A">
            <w:pPr>
              <w:spacing w:after="0" w:line="276" w:lineRule="auto"/>
              <w:ind w:left="135"/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>А.С. Пушкин – великий русский поэт</w:t>
            </w:r>
          </w:p>
        </w:tc>
        <w:tc>
          <w:tcPr>
            <w:tcW w:w="2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50" w:type="dxa"/>
              <w:left w:w="100" w:type="dxa"/>
            </w:tcMar>
          </w:tcPr>
          <w:p w14:paraId="750D5F73" w14:textId="7022A7DC" w:rsidR="007B1B5A" w:rsidRPr="00A3046D" w:rsidRDefault="007B1B5A" w:rsidP="007B1B5A">
            <w:pPr>
              <w:spacing w:after="0" w:line="276" w:lineRule="auto"/>
              <w:ind w:left="135"/>
            </w:pP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05.11-08.11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14:paraId="1D13A428" w14:textId="33E2AF6B" w:rsidR="007B1B5A" w:rsidRPr="00A3046D" w:rsidRDefault="007B1B5A" w:rsidP="007B1B5A">
            <w:pPr>
              <w:spacing w:after="0" w:line="276" w:lineRule="auto"/>
              <w:ind w:left="135"/>
            </w:pPr>
          </w:p>
        </w:tc>
      </w:tr>
      <w:tr w:rsidR="007B1B5A" w:rsidRPr="00A3046D" w14:paraId="302C7426" w14:textId="77777777" w:rsidTr="007638B5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6C2499F5" w14:textId="77777777" w:rsidR="007B1B5A" w:rsidRPr="00A3046D" w:rsidRDefault="007B1B5A" w:rsidP="007B1B5A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34</w:t>
            </w:r>
          </w:p>
        </w:tc>
        <w:tc>
          <w:tcPr>
            <w:tcW w:w="4041" w:type="dxa"/>
            <w:tcMar>
              <w:top w:w="50" w:type="dxa"/>
              <w:left w:w="100" w:type="dxa"/>
            </w:tcMar>
            <w:vAlign w:val="center"/>
          </w:tcPr>
          <w:p w14:paraId="53334FCD" w14:textId="3321522F" w:rsidR="007B1B5A" w:rsidRPr="00A3046D" w:rsidRDefault="007B1B5A" w:rsidP="007B1B5A">
            <w:pPr>
              <w:spacing w:after="0" w:line="276" w:lineRule="auto"/>
              <w:ind w:left="135"/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>Восприятие пейзажной лирики А.С. Пушкина: средства художественной выразительности (сравнение, эпитет), рифма, ритм</w:t>
            </w:r>
          </w:p>
        </w:tc>
        <w:tc>
          <w:tcPr>
            <w:tcW w:w="2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50" w:type="dxa"/>
              <w:left w:w="100" w:type="dxa"/>
            </w:tcMar>
          </w:tcPr>
          <w:p w14:paraId="0B794AA0" w14:textId="72650FF1" w:rsidR="007B1B5A" w:rsidRPr="00A3046D" w:rsidRDefault="007B1B5A" w:rsidP="007B1B5A">
            <w:pPr>
              <w:spacing w:after="0" w:line="276" w:lineRule="auto"/>
              <w:ind w:left="135"/>
            </w:pP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05.11-08.11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14:paraId="4730A4BB" w14:textId="1A705CC3" w:rsidR="007B1B5A" w:rsidRPr="00A3046D" w:rsidRDefault="007B1B5A" w:rsidP="007B1B5A">
            <w:pPr>
              <w:spacing w:after="0" w:line="276" w:lineRule="auto"/>
              <w:ind w:left="135"/>
            </w:pPr>
          </w:p>
        </w:tc>
      </w:tr>
      <w:tr w:rsidR="007B1B5A" w:rsidRPr="00A3046D" w14:paraId="6F5AE0AD" w14:textId="77777777" w:rsidTr="007638B5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3470A3F5" w14:textId="77777777" w:rsidR="007B1B5A" w:rsidRPr="00A3046D" w:rsidRDefault="007B1B5A" w:rsidP="007B1B5A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35</w:t>
            </w:r>
          </w:p>
        </w:tc>
        <w:tc>
          <w:tcPr>
            <w:tcW w:w="4041" w:type="dxa"/>
            <w:tcMar>
              <w:top w:w="50" w:type="dxa"/>
              <w:left w:w="100" w:type="dxa"/>
            </w:tcMar>
            <w:vAlign w:val="center"/>
          </w:tcPr>
          <w:p w14:paraId="604EB2C9" w14:textId="205A961D" w:rsidR="007B1B5A" w:rsidRPr="00A3046D" w:rsidRDefault="007B1B5A" w:rsidP="007B1B5A">
            <w:pPr>
              <w:spacing w:after="0" w:line="276" w:lineRule="auto"/>
              <w:ind w:left="135"/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>Фольклорная основа литературной сказки А.С. Пушкина «Сказка о царе Салтане…»</w:t>
            </w:r>
          </w:p>
        </w:tc>
        <w:tc>
          <w:tcPr>
            <w:tcW w:w="2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50" w:type="dxa"/>
              <w:left w:w="100" w:type="dxa"/>
            </w:tcMar>
          </w:tcPr>
          <w:p w14:paraId="5380F75A" w14:textId="693921FD" w:rsidR="007B1B5A" w:rsidRPr="00A3046D" w:rsidRDefault="007179F1" w:rsidP="007B1B5A">
            <w:pPr>
              <w:spacing w:after="0" w:line="276" w:lineRule="auto"/>
              <w:ind w:left="135"/>
            </w:pP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05.11-08.11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14:paraId="159E276B" w14:textId="63A363DA" w:rsidR="007B1B5A" w:rsidRPr="00A3046D" w:rsidRDefault="007B1B5A" w:rsidP="007B1B5A">
            <w:pPr>
              <w:spacing w:after="0" w:line="276" w:lineRule="auto"/>
              <w:ind w:left="135"/>
            </w:pPr>
          </w:p>
        </w:tc>
      </w:tr>
      <w:tr w:rsidR="007B1B5A" w:rsidRPr="00A3046D" w14:paraId="6123378B" w14:textId="77777777" w:rsidTr="007638B5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0C6A3E84" w14:textId="77777777" w:rsidR="007B1B5A" w:rsidRPr="00A3046D" w:rsidRDefault="007B1B5A" w:rsidP="007B1B5A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36</w:t>
            </w:r>
          </w:p>
        </w:tc>
        <w:tc>
          <w:tcPr>
            <w:tcW w:w="4041" w:type="dxa"/>
            <w:tcMar>
              <w:top w:w="50" w:type="dxa"/>
              <w:left w:w="100" w:type="dxa"/>
            </w:tcMar>
            <w:vAlign w:val="center"/>
          </w:tcPr>
          <w:p w14:paraId="62ED168F" w14:textId="4E3DA37C" w:rsidR="007B1B5A" w:rsidRPr="00A3046D" w:rsidRDefault="007B1B5A" w:rsidP="007B1B5A">
            <w:pPr>
              <w:spacing w:after="0" w:line="276" w:lineRule="auto"/>
              <w:ind w:left="135"/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>Знакомство с литературной сказкой А.С. Пушкина «Сказка о царе Салтане…»: приём повтора как основа изменения сюжета</w:t>
            </w:r>
          </w:p>
        </w:tc>
        <w:tc>
          <w:tcPr>
            <w:tcW w:w="2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50" w:type="dxa"/>
              <w:left w:w="100" w:type="dxa"/>
            </w:tcMar>
          </w:tcPr>
          <w:p w14:paraId="4152F98F" w14:textId="6F1ECEE8" w:rsidR="007B1B5A" w:rsidRPr="00A3046D" w:rsidRDefault="007B1B5A" w:rsidP="007B1B5A">
            <w:pPr>
              <w:spacing w:after="0" w:line="276" w:lineRule="auto"/>
              <w:ind w:left="135"/>
            </w:pP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  <w:r w:rsidR="00717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.11 - 1</w:t>
            </w:r>
            <w:r w:rsidR="00717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.11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14:paraId="273CC375" w14:textId="0E3A992F" w:rsidR="007B1B5A" w:rsidRPr="00A3046D" w:rsidRDefault="007B1B5A" w:rsidP="007B1B5A">
            <w:pPr>
              <w:spacing w:after="0" w:line="276" w:lineRule="auto"/>
              <w:ind w:left="135"/>
            </w:pPr>
          </w:p>
        </w:tc>
      </w:tr>
      <w:tr w:rsidR="007B1B5A" w:rsidRPr="00A3046D" w14:paraId="0C7689A0" w14:textId="77777777" w:rsidTr="007638B5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1F16B9BF" w14:textId="77777777" w:rsidR="007B1B5A" w:rsidRPr="00A3046D" w:rsidRDefault="007B1B5A" w:rsidP="007B1B5A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37</w:t>
            </w:r>
          </w:p>
        </w:tc>
        <w:tc>
          <w:tcPr>
            <w:tcW w:w="4041" w:type="dxa"/>
            <w:tcMar>
              <w:top w:w="50" w:type="dxa"/>
              <w:left w:w="100" w:type="dxa"/>
            </w:tcMar>
            <w:vAlign w:val="center"/>
          </w:tcPr>
          <w:p w14:paraId="45E09D97" w14:textId="2DB5BACB" w:rsidR="007B1B5A" w:rsidRPr="00A3046D" w:rsidRDefault="007B1B5A" w:rsidP="007B1B5A">
            <w:pPr>
              <w:spacing w:after="0" w:line="276" w:lineRule="auto"/>
              <w:ind w:left="135"/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>Характеристика положительных и отрицательных героев, примеры превращений и чудес в сказке А.С. Пушкина «Сказка о царе Салтане…»</w:t>
            </w:r>
          </w:p>
        </w:tc>
        <w:tc>
          <w:tcPr>
            <w:tcW w:w="2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50" w:type="dxa"/>
              <w:left w:w="100" w:type="dxa"/>
            </w:tcMar>
          </w:tcPr>
          <w:p w14:paraId="27A11E22" w14:textId="2FE9DE62" w:rsidR="007B1B5A" w:rsidRPr="00A3046D" w:rsidRDefault="007B1B5A" w:rsidP="007B1B5A">
            <w:pPr>
              <w:spacing w:after="0" w:line="276" w:lineRule="auto"/>
              <w:ind w:left="135"/>
            </w:pP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  <w:r w:rsidR="00717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.11 - 1</w:t>
            </w:r>
            <w:r w:rsidR="00717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.11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14:paraId="6B0DD378" w14:textId="791364A1" w:rsidR="007B1B5A" w:rsidRPr="00A3046D" w:rsidRDefault="007B1B5A" w:rsidP="007B1B5A">
            <w:pPr>
              <w:spacing w:after="0" w:line="276" w:lineRule="auto"/>
              <w:ind w:left="135"/>
            </w:pPr>
          </w:p>
        </w:tc>
      </w:tr>
      <w:tr w:rsidR="007B1B5A" w:rsidRPr="00A3046D" w14:paraId="02B50ED1" w14:textId="77777777" w:rsidTr="007638B5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3A8A694F" w14:textId="77777777" w:rsidR="007B1B5A" w:rsidRPr="00A3046D" w:rsidRDefault="007B1B5A" w:rsidP="007B1B5A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38</w:t>
            </w:r>
          </w:p>
        </w:tc>
        <w:tc>
          <w:tcPr>
            <w:tcW w:w="4041" w:type="dxa"/>
            <w:tcMar>
              <w:top w:w="50" w:type="dxa"/>
              <w:left w:w="100" w:type="dxa"/>
            </w:tcMar>
            <w:vAlign w:val="center"/>
          </w:tcPr>
          <w:p w14:paraId="6AF6DFA7" w14:textId="2FCBC30E" w:rsidR="007B1B5A" w:rsidRPr="00A3046D" w:rsidRDefault="007B1B5A" w:rsidP="007B1B5A">
            <w:pPr>
              <w:spacing w:after="0" w:line="276" w:lineRule="auto"/>
              <w:ind w:left="135"/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>Наблюдение за художественными особенностями текста сказки А.С. Пушкина «Сказка о царе Салтане…»</w:t>
            </w:r>
          </w:p>
        </w:tc>
        <w:tc>
          <w:tcPr>
            <w:tcW w:w="2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50" w:type="dxa"/>
              <w:left w:w="100" w:type="dxa"/>
            </w:tcMar>
          </w:tcPr>
          <w:p w14:paraId="171B2712" w14:textId="6859596A" w:rsidR="007B1B5A" w:rsidRPr="00A3046D" w:rsidRDefault="007B1B5A" w:rsidP="007B1B5A">
            <w:pPr>
              <w:spacing w:after="0" w:line="276" w:lineRule="auto"/>
              <w:ind w:left="135"/>
            </w:pP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  <w:r w:rsidR="00717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.11 - 1</w:t>
            </w:r>
            <w:r w:rsidR="00717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.11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14:paraId="07B6966A" w14:textId="78087C68" w:rsidR="007B1B5A" w:rsidRPr="00A3046D" w:rsidRDefault="007B1B5A" w:rsidP="007B1B5A">
            <w:pPr>
              <w:spacing w:after="0" w:line="276" w:lineRule="auto"/>
              <w:ind w:left="135"/>
            </w:pPr>
          </w:p>
        </w:tc>
      </w:tr>
      <w:tr w:rsidR="007B1B5A" w:rsidRPr="00A3046D" w14:paraId="6B63850A" w14:textId="77777777" w:rsidTr="007638B5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77062524" w14:textId="77777777" w:rsidR="007B1B5A" w:rsidRPr="00A3046D" w:rsidRDefault="007B1B5A" w:rsidP="007B1B5A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39</w:t>
            </w:r>
          </w:p>
        </w:tc>
        <w:tc>
          <w:tcPr>
            <w:tcW w:w="4041" w:type="dxa"/>
            <w:tcMar>
              <w:top w:w="50" w:type="dxa"/>
              <w:left w:w="100" w:type="dxa"/>
            </w:tcMar>
            <w:vAlign w:val="center"/>
          </w:tcPr>
          <w:p w14:paraId="41CBBF48" w14:textId="3706CA9A" w:rsidR="007B1B5A" w:rsidRPr="00A3046D" w:rsidRDefault="007B1B5A" w:rsidP="007B1B5A">
            <w:pPr>
              <w:spacing w:after="0" w:line="276" w:lineRule="auto"/>
              <w:ind w:left="135"/>
            </w:pPr>
            <w:r w:rsidRPr="002E55DF">
              <w:rPr>
                <w:rFonts w:ascii="Times New Roman" w:hAnsi="Times New Roman"/>
                <w:color w:val="000000"/>
                <w:sz w:val="24"/>
              </w:rPr>
              <w:t>Работа с детскими книгами. И.Я. Билибин – иллюстратор сказок А.С. Пушкина</w:t>
            </w:r>
          </w:p>
        </w:tc>
        <w:tc>
          <w:tcPr>
            <w:tcW w:w="2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50" w:type="dxa"/>
              <w:left w:w="100" w:type="dxa"/>
            </w:tcMar>
          </w:tcPr>
          <w:p w14:paraId="0CE36FA7" w14:textId="04295676" w:rsidR="007B1B5A" w:rsidRPr="00A3046D" w:rsidRDefault="007B1B5A" w:rsidP="007B1B5A">
            <w:pPr>
              <w:spacing w:after="0" w:line="276" w:lineRule="auto"/>
              <w:ind w:left="135"/>
            </w:pPr>
            <w:r w:rsidRPr="00521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  <w:r w:rsidR="00717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  <w:r w:rsidRPr="00521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.11 - </w:t>
            </w:r>
            <w:r w:rsidR="00717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14</w:t>
            </w:r>
            <w:r w:rsidRPr="00521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.11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14:paraId="0C3F170A" w14:textId="78998ECC" w:rsidR="007B1B5A" w:rsidRPr="00A3046D" w:rsidRDefault="007B1B5A" w:rsidP="007B1B5A">
            <w:pPr>
              <w:spacing w:after="0" w:line="276" w:lineRule="auto"/>
              <w:ind w:left="135"/>
            </w:pPr>
          </w:p>
        </w:tc>
      </w:tr>
      <w:tr w:rsidR="007B1B5A" w:rsidRPr="00A3046D" w14:paraId="3A76E6A7" w14:textId="77777777" w:rsidTr="007638B5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63F3C97E" w14:textId="77777777" w:rsidR="007B1B5A" w:rsidRPr="00A3046D" w:rsidRDefault="007B1B5A" w:rsidP="007B1B5A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40</w:t>
            </w:r>
          </w:p>
        </w:tc>
        <w:tc>
          <w:tcPr>
            <w:tcW w:w="4041" w:type="dxa"/>
            <w:tcMar>
              <w:top w:w="50" w:type="dxa"/>
              <w:left w:w="100" w:type="dxa"/>
            </w:tcMar>
            <w:vAlign w:val="center"/>
          </w:tcPr>
          <w:p w14:paraId="1A85C02A" w14:textId="193CC74B" w:rsidR="007B1B5A" w:rsidRPr="00A3046D" w:rsidRDefault="007B1B5A" w:rsidP="007B1B5A">
            <w:pPr>
              <w:spacing w:after="0" w:line="276" w:lineRule="auto"/>
              <w:ind w:left="135"/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>Средства художественной выразительности в тексте сказки А. С. Пушкина «Сказка о царе Салтане…»</w:t>
            </w:r>
          </w:p>
        </w:tc>
        <w:tc>
          <w:tcPr>
            <w:tcW w:w="2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50" w:type="dxa"/>
              <w:left w:w="100" w:type="dxa"/>
            </w:tcMar>
          </w:tcPr>
          <w:p w14:paraId="0A60ADAA" w14:textId="6912938C" w:rsidR="007B1B5A" w:rsidRPr="00A3046D" w:rsidRDefault="007B1B5A" w:rsidP="007B1B5A">
            <w:pPr>
              <w:spacing w:after="0" w:line="276" w:lineRule="auto"/>
              <w:ind w:left="135"/>
            </w:pP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  <w:r w:rsidR="00717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7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.11 - 2</w:t>
            </w:r>
            <w:r w:rsidR="00717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.11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14:paraId="39F300EA" w14:textId="73A8C3AB" w:rsidR="007B1B5A" w:rsidRPr="00A3046D" w:rsidRDefault="007B1B5A" w:rsidP="007B1B5A">
            <w:pPr>
              <w:spacing w:after="0" w:line="276" w:lineRule="auto"/>
              <w:ind w:left="135"/>
            </w:pPr>
          </w:p>
        </w:tc>
      </w:tr>
      <w:tr w:rsidR="007B1B5A" w:rsidRPr="00A3046D" w14:paraId="69808D1F" w14:textId="77777777" w:rsidTr="007638B5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7E7B5FBE" w14:textId="77777777" w:rsidR="007B1B5A" w:rsidRPr="00A3046D" w:rsidRDefault="007B1B5A" w:rsidP="007B1B5A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41</w:t>
            </w:r>
          </w:p>
        </w:tc>
        <w:tc>
          <w:tcPr>
            <w:tcW w:w="4041" w:type="dxa"/>
            <w:tcMar>
              <w:top w:w="50" w:type="dxa"/>
              <w:left w:w="100" w:type="dxa"/>
            </w:tcMar>
            <w:vAlign w:val="center"/>
          </w:tcPr>
          <w:p w14:paraId="5E14FC60" w14:textId="3689C9F9" w:rsidR="007B1B5A" w:rsidRPr="00A3046D" w:rsidRDefault="007B1B5A" w:rsidP="007B1B5A">
            <w:pPr>
              <w:spacing w:after="0" w:line="276" w:lineRule="auto"/>
              <w:ind w:left="135"/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>Роль интерьера. Иллюстрации Билибина (описание интерьера)</w:t>
            </w:r>
          </w:p>
        </w:tc>
        <w:tc>
          <w:tcPr>
            <w:tcW w:w="2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50" w:type="dxa"/>
              <w:left w:w="100" w:type="dxa"/>
            </w:tcMar>
          </w:tcPr>
          <w:p w14:paraId="05BF8EFE" w14:textId="35B95677" w:rsidR="007B1B5A" w:rsidRPr="00A3046D" w:rsidRDefault="007B1B5A" w:rsidP="007B1B5A">
            <w:pPr>
              <w:spacing w:after="0" w:line="276" w:lineRule="auto"/>
              <w:ind w:left="135"/>
            </w:pP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  <w:r w:rsidR="00717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7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.11 - 2</w:t>
            </w:r>
            <w:r w:rsidR="00717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.11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14:paraId="20DD6BE2" w14:textId="2C675B60" w:rsidR="007B1B5A" w:rsidRPr="00A3046D" w:rsidRDefault="007B1B5A" w:rsidP="007B1B5A">
            <w:pPr>
              <w:spacing w:after="0" w:line="276" w:lineRule="auto"/>
              <w:ind w:left="135"/>
            </w:pPr>
          </w:p>
        </w:tc>
      </w:tr>
      <w:tr w:rsidR="007B1B5A" w:rsidRPr="00A3046D" w14:paraId="5AAA6823" w14:textId="77777777" w:rsidTr="007638B5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03B2DE2B" w14:textId="77777777" w:rsidR="007B1B5A" w:rsidRPr="00A3046D" w:rsidRDefault="007B1B5A" w:rsidP="007B1B5A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42</w:t>
            </w:r>
          </w:p>
        </w:tc>
        <w:tc>
          <w:tcPr>
            <w:tcW w:w="4041" w:type="dxa"/>
            <w:tcMar>
              <w:top w:w="50" w:type="dxa"/>
              <w:left w:w="100" w:type="dxa"/>
            </w:tcMar>
            <w:vAlign w:val="center"/>
          </w:tcPr>
          <w:p w14:paraId="0001CD6D" w14:textId="5F16270D" w:rsidR="007B1B5A" w:rsidRPr="00A3046D" w:rsidRDefault="007B1B5A" w:rsidP="007B1B5A">
            <w:pPr>
              <w:spacing w:after="0" w:line="276" w:lineRule="auto"/>
              <w:ind w:left="135"/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>Составление устного рассказа «Почему я люблю сказки А. С. Пушкина»</w:t>
            </w:r>
          </w:p>
        </w:tc>
        <w:tc>
          <w:tcPr>
            <w:tcW w:w="2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50" w:type="dxa"/>
              <w:left w:w="100" w:type="dxa"/>
            </w:tcMar>
          </w:tcPr>
          <w:p w14:paraId="71B0099E" w14:textId="679618B6" w:rsidR="007B1B5A" w:rsidRPr="00A3046D" w:rsidRDefault="007B1B5A" w:rsidP="007B1B5A">
            <w:pPr>
              <w:spacing w:after="0" w:line="276" w:lineRule="auto"/>
              <w:ind w:left="135"/>
            </w:pP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  <w:r w:rsidR="00717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7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.11 - 2</w:t>
            </w:r>
            <w:r w:rsidR="00717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.11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14:paraId="096DF706" w14:textId="14294D37" w:rsidR="007B1B5A" w:rsidRPr="00A3046D" w:rsidRDefault="007B1B5A" w:rsidP="007B1B5A">
            <w:pPr>
              <w:spacing w:after="0" w:line="276" w:lineRule="auto"/>
              <w:ind w:left="135"/>
            </w:pPr>
          </w:p>
        </w:tc>
      </w:tr>
      <w:tr w:rsidR="007B1B5A" w:rsidRPr="00A3046D" w14:paraId="2F592584" w14:textId="77777777" w:rsidTr="007638B5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5669E114" w14:textId="77777777" w:rsidR="007B1B5A" w:rsidRPr="00A3046D" w:rsidRDefault="007B1B5A" w:rsidP="007B1B5A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43</w:t>
            </w:r>
          </w:p>
        </w:tc>
        <w:tc>
          <w:tcPr>
            <w:tcW w:w="4041" w:type="dxa"/>
            <w:tcMar>
              <w:top w:w="50" w:type="dxa"/>
              <w:left w:w="100" w:type="dxa"/>
            </w:tcMar>
            <w:vAlign w:val="center"/>
          </w:tcPr>
          <w:p w14:paraId="36EC985A" w14:textId="6FE51681" w:rsidR="007B1B5A" w:rsidRPr="00A3046D" w:rsidRDefault="007B1B5A" w:rsidP="007B1B5A">
            <w:pPr>
              <w:spacing w:after="0" w:line="276" w:lineRule="auto"/>
              <w:ind w:left="135"/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«Творчество А.С. Пушкина»</w:t>
            </w:r>
          </w:p>
        </w:tc>
        <w:tc>
          <w:tcPr>
            <w:tcW w:w="2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50" w:type="dxa"/>
              <w:left w:w="100" w:type="dxa"/>
            </w:tcMar>
          </w:tcPr>
          <w:p w14:paraId="4798F4CF" w14:textId="1DD809BF" w:rsidR="007B1B5A" w:rsidRPr="00A3046D" w:rsidRDefault="007179F1" w:rsidP="007B1B5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17</w:t>
            </w:r>
            <w:r w:rsidR="007B1B5A" w:rsidRPr="00521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.11 - 2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  <w:r w:rsidR="007B1B5A" w:rsidRPr="00521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.11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14:paraId="51F49731" w14:textId="77777777" w:rsidR="007B1B5A" w:rsidRPr="00A3046D" w:rsidRDefault="007B1B5A" w:rsidP="007B1B5A">
            <w:pPr>
              <w:spacing w:after="0" w:line="276" w:lineRule="auto"/>
              <w:ind w:left="135"/>
            </w:pPr>
          </w:p>
        </w:tc>
      </w:tr>
      <w:tr w:rsidR="007B1B5A" w:rsidRPr="00A3046D" w14:paraId="0DC0F03B" w14:textId="77777777" w:rsidTr="007638B5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0A011651" w14:textId="77777777" w:rsidR="007B1B5A" w:rsidRPr="00A3046D" w:rsidRDefault="007B1B5A" w:rsidP="007B1B5A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44</w:t>
            </w:r>
          </w:p>
        </w:tc>
        <w:tc>
          <w:tcPr>
            <w:tcW w:w="4041" w:type="dxa"/>
            <w:tcMar>
              <w:top w:w="50" w:type="dxa"/>
              <w:left w:w="100" w:type="dxa"/>
            </w:tcMar>
            <w:vAlign w:val="center"/>
          </w:tcPr>
          <w:p w14:paraId="66C1E156" w14:textId="429D4B93" w:rsidR="007B1B5A" w:rsidRPr="00A3046D" w:rsidRDefault="007B1B5A" w:rsidP="007B1B5A">
            <w:pPr>
              <w:spacing w:after="0" w:line="276" w:lineRule="auto"/>
              <w:ind w:left="135"/>
              <w:rPr>
                <w:lang w:val="en-US"/>
              </w:rPr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 xml:space="preserve">И. А. Крылов – великий русский баснописец. </w:t>
            </w:r>
            <w:r>
              <w:rPr>
                <w:rFonts w:ascii="Times New Roman" w:hAnsi="Times New Roman"/>
                <w:color w:val="000000"/>
                <w:sz w:val="24"/>
              </w:rPr>
              <w:t>Иносказание в его баснях</w:t>
            </w:r>
          </w:p>
        </w:tc>
        <w:tc>
          <w:tcPr>
            <w:tcW w:w="2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50" w:type="dxa"/>
              <w:left w:w="100" w:type="dxa"/>
            </w:tcMar>
          </w:tcPr>
          <w:p w14:paraId="05E7B7B2" w14:textId="450F1BBA" w:rsidR="007B1B5A" w:rsidRPr="00A3046D" w:rsidRDefault="007B1B5A" w:rsidP="007B1B5A">
            <w:pPr>
              <w:spacing w:after="0" w:line="276" w:lineRule="auto"/>
              <w:ind w:left="135"/>
              <w:rPr>
                <w:lang w:val="en-US"/>
              </w:rPr>
            </w:pP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</w:t>
            </w:r>
            <w:r w:rsidR="00717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.11 - 2</w:t>
            </w:r>
            <w:r w:rsidR="00717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8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.11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14:paraId="257ED513" w14:textId="0F83FA92" w:rsidR="007B1B5A" w:rsidRPr="00A3046D" w:rsidRDefault="007B1B5A" w:rsidP="007B1B5A">
            <w:pPr>
              <w:spacing w:after="0" w:line="276" w:lineRule="auto"/>
              <w:ind w:left="135"/>
            </w:pPr>
          </w:p>
        </w:tc>
      </w:tr>
      <w:tr w:rsidR="007B1B5A" w:rsidRPr="00A3046D" w14:paraId="29FE6523" w14:textId="77777777" w:rsidTr="007638B5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3DCCAEFF" w14:textId="77777777" w:rsidR="007B1B5A" w:rsidRPr="00A3046D" w:rsidRDefault="007B1B5A" w:rsidP="007B1B5A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45</w:t>
            </w:r>
          </w:p>
        </w:tc>
        <w:tc>
          <w:tcPr>
            <w:tcW w:w="4041" w:type="dxa"/>
            <w:tcMar>
              <w:top w:w="50" w:type="dxa"/>
              <w:left w:w="100" w:type="dxa"/>
            </w:tcMar>
            <w:vAlign w:val="center"/>
          </w:tcPr>
          <w:p w14:paraId="706242E0" w14:textId="276911DB" w:rsidR="007B1B5A" w:rsidRPr="00A3046D" w:rsidRDefault="007B1B5A" w:rsidP="007B1B5A">
            <w:pPr>
              <w:spacing w:after="0" w:line="276" w:lineRule="auto"/>
              <w:ind w:left="135"/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>Осознание особенностей басни, как произведения-поучения, которое помогает увидеть свои и чужие недостатки</w:t>
            </w:r>
          </w:p>
        </w:tc>
        <w:tc>
          <w:tcPr>
            <w:tcW w:w="2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50" w:type="dxa"/>
              <w:left w:w="100" w:type="dxa"/>
            </w:tcMar>
          </w:tcPr>
          <w:p w14:paraId="058F6086" w14:textId="022048F9" w:rsidR="007B1B5A" w:rsidRPr="00A3046D" w:rsidRDefault="007B1B5A" w:rsidP="007B1B5A">
            <w:pPr>
              <w:spacing w:after="0" w:line="276" w:lineRule="auto"/>
              <w:ind w:left="135"/>
            </w:pP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</w:t>
            </w:r>
            <w:r w:rsidR="00717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.11 - 2</w:t>
            </w:r>
            <w:r w:rsidR="00717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8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.11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14:paraId="6876A0A9" w14:textId="5530605F" w:rsidR="007B1B5A" w:rsidRPr="00A3046D" w:rsidRDefault="007B1B5A" w:rsidP="007B1B5A">
            <w:pPr>
              <w:spacing w:after="0" w:line="276" w:lineRule="auto"/>
              <w:ind w:left="135"/>
            </w:pPr>
          </w:p>
        </w:tc>
      </w:tr>
      <w:tr w:rsidR="007B1B5A" w:rsidRPr="00A3046D" w14:paraId="61C250AA" w14:textId="77777777" w:rsidTr="007638B5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1F7ABF37" w14:textId="77777777" w:rsidR="007B1B5A" w:rsidRPr="00A3046D" w:rsidRDefault="007B1B5A" w:rsidP="007B1B5A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46</w:t>
            </w:r>
          </w:p>
        </w:tc>
        <w:tc>
          <w:tcPr>
            <w:tcW w:w="4041" w:type="dxa"/>
            <w:tcMar>
              <w:top w:w="50" w:type="dxa"/>
              <w:left w:w="100" w:type="dxa"/>
            </w:tcMar>
            <w:vAlign w:val="center"/>
          </w:tcPr>
          <w:p w14:paraId="4306701B" w14:textId="04DED508" w:rsidR="007B1B5A" w:rsidRPr="00A3046D" w:rsidRDefault="007B1B5A" w:rsidP="007B1B5A">
            <w:pPr>
              <w:spacing w:after="0" w:line="276" w:lineRule="auto"/>
              <w:ind w:left="135"/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>Знакомство с произведениями И. А. Крылова. Явная и скрытая мораль басен</w:t>
            </w:r>
          </w:p>
        </w:tc>
        <w:tc>
          <w:tcPr>
            <w:tcW w:w="2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50" w:type="dxa"/>
              <w:left w:w="100" w:type="dxa"/>
            </w:tcMar>
          </w:tcPr>
          <w:p w14:paraId="3370C461" w14:textId="2FD9A0AC" w:rsidR="007B1B5A" w:rsidRPr="00A3046D" w:rsidRDefault="007B1B5A" w:rsidP="007B1B5A">
            <w:pPr>
              <w:spacing w:after="0" w:line="276" w:lineRule="auto"/>
              <w:ind w:left="135"/>
            </w:pP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</w:t>
            </w:r>
            <w:r w:rsidR="00717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.11 - 2</w:t>
            </w:r>
            <w:r w:rsidR="00717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8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.11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14:paraId="082A81CD" w14:textId="3BEDF23B" w:rsidR="007B1B5A" w:rsidRPr="00A3046D" w:rsidRDefault="007B1B5A" w:rsidP="007B1B5A">
            <w:pPr>
              <w:spacing w:after="0" w:line="276" w:lineRule="auto"/>
              <w:ind w:left="135"/>
            </w:pPr>
          </w:p>
        </w:tc>
      </w:tr>
      <w:tr w:rsidR="007B1B5A" w:rsidRPr="00A3046D" w14:paraId="6DA3226C" w14:textId="77777777" w:rsidTr="007638B5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769D76A0" w14:textId="77777777" w:rsidR="007B1B5A" w:rsidRPr="00A3046D" w:rsidRDefault="007B1B5A" w:rsidP="007B1B5A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47</w:t>
            </w:r>
          </w:p>
        </w:tc>
        <w:tc>
          <w:tcPr>
            <w:tcW w:w="4041" w:type="dxa"/>
            <w:tcMar>
              <w:top w:w="50" w:type="dxa"/>
              <w:left w:w="100" w:type="dxa"/>
            </w:tcMar>
            <w:vAlign w:val="center"/>
          </w:tcPr>
          <w:p w14:paraId="11DCD569" w14:textId="739F388B" w:rsidR="007B1B5A" w:rsidRPr="007B1B5A" w:rsidRDefault="007B1B5A" w:rsidP="007B1B5A">
            <w:pPr>
              <w:spacing w:after="0" w:line="276" w:lineRule="auto"/>
              <w:ind w:left="135"/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>Работа с басней И.А. Крылова «Ворона и Лисица»: тема, мораль, герои, особенности языка</w:t>
            </w:r>
          </w:p>
        </w:tc>
        <w:tc>
          <w:tcPr>
            <w:tcW w:w="2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50" w:type="dxa"/>
              <w:left w:w="100" w:type="dxa"/>
            </w:tcMar>
          </w:tcPr>
          <w:p w14:paraId="22A9E7E3" w14:textId="385BCDE7" w:rsidR="007B1B5A" w:rsidRPr="00A3046D" w:rsidRDefault="007179F1" w:rsidP="007B1B5A">
            <w:pPr>
              <w:spacing w:after="0" w:line="276" w:lineRule="auto"/>
              <w:ind w:left="135"/>
              <w:rPr>
                <w:lang w:val="en-US"/>
              </w:rPr>
            </w:pP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.11 - 2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8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.11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14:paraId="6B31B96B" w14:textId="3272937B" w:rsidR="007B1B5A" w:rsidRPr="00A3046D" w:rsidRDefault="007B1B5A" w:rsidP="007B1B5A">
            <w:pPr>
              <w:spacing w:after="0" w:line="276" w:lineRule="auto"/>
              <w:ind w:left="135"/>
            </w:pPr>
          </w:p>
        </w:tc>
      </w:tr>
      <w:tr w:rsidR="007B1B5A" w:rsidRPr="00A3046D" w14:paraId="72FF94D8" w14:textId="77777777" w:rsidTr="007638B5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266C8072" w14:textId="77777777" w:rsidR="007B1B5A" w:rsidRPr="00A3046D" w:rsidRDefault="007B1B5A" w:rsidP="007B1B5A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48</w:t>
            </w:r>
          </w:p>
        </w:tc>
        <w:tc>
          <w:tcPr>
            <w:tcW w:w="4041" w:type="dxa"/>
            <w:tcMar>
              <w:top w:w="50" w:type="dxa"/>
              <w:left w:w="100" w:type="dxa"/>
            </w:tcMar>
            <w:vAlign w:val="center"/>
          </w:tcPr>
          <w:p w14:paraId="2B886EF4" w14:textId="3E4925E1" w:rsidR="007B1B5A" w:rsidRPr="00A3046D" w:rsidRDefault="007B1B5A" w:rsidP="007B1B5A">
            <w:pPr>
              <w:spacing w:after="0" w:line="276" w:lineRule="auto"/>
              <w:ind w:left="135"/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>Живописные полотна как иллюстрация к лирическому произведению: пейзаж</w:t>
            </w:r>
          </w:p>
        </w:tc>
        <w:tc>
          <w:tcPr>
            <w:tcW w:w="2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50" w:type="dxa"/>
              <w:left w:w="100" w:type="dxa"/>
            </w:tcMar>
          </w:tcPr>
          <w:p w14:paraId="1596EC4B" w14:textId="12E7E310" w:rsidR="007B1B5A" w:rsidRPr="00A3046D" w:rsidRDefault="007B1B5A" w:rsidP="007B1B5A">
            <w:pPr>
              <w:spacing w:after="0" w:line="276" w:lineRule="auto"/>
              <w:ind w:left="135"/>
            </w:pP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  <w:r w:rsidR="00717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.12-0</w:t>
            </w:r>
            <w:r w:rsidR="00717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5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.12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14:paraId="59F3A4A1" w14:textId="7090AB8C" w:rsidR="007B1B5A" w:rsidRPr="00A3046D" w:rsidRDefault="007B1B5A" w:rsidP="007B1B5A">
            <w:pPr>
              <w:spacing w:after="0" w:line="276" w:lineRule="auto"/>
              <w:ind w:left="135"/>
            </w:pPr>
          </w:p>
        </w:tc>
      </w:tr>
      <w:tr w:rsidR="007B1B5A" w:rsidRPr="00A3046D" w14:paraId="4AB4FFD1" w14:textId="77777777" w:rsidTr="007638B5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51FE12EF" w14:textId="77777777" w:rsidR="007B1B5A" w:rsidRPr="00A3046D" w:rsidRDefault="007B1B5A" w:rsidP="007B1B5A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49</w:t>
            </w:r>
          </w:p>
        </w:tc>
        <w:tc>
          <w:tcPr>
            <w:tcW w:w="4041" w:type="dxa"/>
            <w:tcMar>
              <w:top w:w="50" w:type="dxa"/>
              <w:left w:w="100" w:type="dxa"/>
            </w:tcMar>
            <w:vAlign w:val="center"/>
          </w:tcPr>
          <w:p w14:paraId="1B294D64" w14:textId="173F0C78" w:rsidR="007B1B5A" w:rsidRPr="00A3046D" w:rsidRDefault="007B1B5A" w:rsidP="007B1B5A">
            <w:pPr>
              <w:spacing w:after="0" w:line="276" w:lineRule="auto"/>
              <w:ind w:left="135"/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>Жанровое многообразие произведений Л.</w:t>
            </w:r>
            <w:r>
              <w:rPr>
                <w:rFonts w:ascii="Times New Roman" w:hAnsi="Times New Roman"/>
                <w:color w:val="000000"/>
                <w:sz w:val="24"/>
              </w:rPr>
              <w:t>H</w:t>
            </w:r>
            <w:r w:rsidRPr="003E6963">
              <w:rPr>
                <w:rFonts w:ascii="Times New Roman" w:hAnsi="Times New Roman"/>
                <w:color w:val="000000"/>
                <w:sz w:val="24"/>
              </w:rPr>
              <w:t>. Толстого: сказки, рассказы, басни, быль</w:t>
            </w:r>
          </w:p>
        </w:tc>
        <w:tc>
          <w:tcPr>
            <w:tcW w:w="2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50" w:type="dxa"/>
              <w:left w:w="100" w:type="dxa"/>
            </w:tcMar>
          </w:tcPr>
          <w:p w14:paraId="46BE5341" w14:textId="49A2E04A" w:rsidR="007B1B5A" w:rsidRPr="00A3046D" w:rsidRDefault="007B1B5A" w:rsidP="007B1B5A">
            <w:pPr>
              <w:spacing w:after="0" w:line="276" w:lineRule="auto"/>
              <w:ind w:left="135"/>
            </w:pP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  <w:r w:rsidR="00717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.12-0</w:t>
            </w:r>
            <w:r w:rsidR="00717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5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.12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14:paraId="0E8CCD84" w14:textId="79122034" w:rsidR="007B1B5A" w:rsidRPr="00A3046D" w:rsidRDefault="007B1B5A" w:rsidP="007B1B5A">
            <w:pPr>
              <w:spacing w:after="0" w:line="276" w:lineRule="auto"/>
              <w:ind w:left="135"/>
            </w:pPr>
          </w:p>
        </w:tc>
      </w:tr>
      <w:tr w:rsidR="007B1B5A" w:rsidRPr="00A3046D" w14:paraId="380B7287" w14:textId="77777777" w:rsidTr="007638B5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1CC6DDFA" w14:textId="77777777" w:rsidR="007B1B5A" w:rsidRPr="00A3046D" w:rsidRDefault="007B1B5A" w:rsidP="007B1B5A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50</w:t>
            </w:r>
          </w:p>
        </w:tc>
        <w:tc>
          <w:tcPr>
            <w:tcW w:w="4041" w:type="dxa"/>
            <w:tcMar>
              <w:top w:w="50" w:type="dxa"/>
              <w:left w:w="100" w:type="dxa"/>
            </w:tcMar>
            <w:vAlign w:val="center"/>
          </w:tcPr>
          <w:p w14:paraId="143E8CA0" w14:textId="68CE285D" w:rsidR="007B1B5A" w:rsidRPr="00A3046D" w:rsidRDefault="007B1B5A" w:rsidP="007B1B5A">
            <w:pPr>
              <w:spacing w:after="0" w:line="276" w:lineRule="auto"/>
              <w:ind w:left="135"/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>Наблюдение за художественными особенностями рассказа-описания и рассказа-рассуждения на примере рассказа Л.Н. Толстого «Лебеди» и др.</w:t>
            </w:r>
          </w:p>
        </w:tc>
        <w:tc>
          <w:tcPr>
            <w:tcW w:w="2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50" w:type="dxa"/>
              <w:left w:w="100" w:type="dxa"/>
            </w:tcMar>
          </w:tcPr>
          <w:p w14:paraId="37905E9E" w14:textId="6153A83E" w:rsidR="007B1B5A" w:rsidRPr="00A3046D" w:rsidRDefault="007B1B5A" w:rsidP="007B1B5A">
            <w:pPr>
              <w:spacing w:after="0" w:line="276" w:lineRule="auto"/>
              <w:ind w:left="135"/>
            </w:pP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  <w:r w:rsidR="00717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.12-0</w:t>
            </w:r>
            <w:r w:rsidR="00717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5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.12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14:paraId="388A988F" w14:textId="476A5EF4" w:rsidR="007B1B5A" w:rsidRPr="00A3046D" w:rsidRDefault="007B1B5A" w:rsidP="007B1B5A">
            <w:pPr>
              <w:spacing w:after="0" w:line="276" w:lineRule="auto"/>
              <w:ind w:left="135"/>
            </w:pPr>
          </w:p>
        </w:tc>
      </w:tr>
      <w:tr w:rsidR="007B1B5A" w:rsidRPr="00A3046D" w14:paraId="72B050A7" w14:textId="77777777" w:rsidTr="007638B5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2A3570F2" w14:textId="77777777" w:rsidR="007B1B5A" w:rsidRPr="00A3046D" w:rsidRDefault="007B1B5A" w:rsidP="007B1B5A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51</w:t>
            </w:r>
          </w:p>
        </w:tc>
        <w:tc>
          <w:tcPr>
            <w:tcW w:w="4041" w:type="dxa"/>
            <w:tcMar>
              <w:top w:w="50" w:type="dxa"/>
              <w:left w:w="100" w:type="dxa"/>
            </w:tcMar>
            <w:vAlign w:val="center"/>
          </w:tcPr>
          <w:p w14:paraId="5F3ACDD4" w14:textId="47EF70A5" w:rsidR="007B1B5A" w:rsidRPr="00A3046D" w:rsidRDefault="007B1B5A" w:rsidP="007B1B5A">
            <w:pPr>
              <w:spacing w:after="0" w:line="276" w:lineRule="auto"/>
              <w:ind w:left="135"/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>Различение рассказчика и автора произведения. На примере рассказа Л.Н. Толстого «Акула»</w:t>
            </w:r>
          </w:p>
        </w:tc>
        <w:tc>
          <w:tcPr>
            <w:tcW w:w="2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50" w:type="dxa"/>
              <w:left w:w="100" w:type="dxa"/>
            </w:tcMar>
          </w:tcPr>
          <w:p w14:paraId="3F658760" w14:textId="353F779C" w:rsidR="007B1B5A" w:rsidRPr="00A3046D" w:rsidRDefault="007179F1" w:rsidP="007B1B5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01.12-05.12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14:paraId="3507435F" w14:textId="56C99E6A" w:rsidR="007B1B5A" w:rsidRPr="00A3046D" w:rsidRDefault="007B1B5A" w:rsidP="007B1B5A">
            <w:pPr>
              <w:spacing w:after="0" w:line="276" w:lineRule="auto"/>
              <w:ind w:left="135"/>
            </w:pPr>
          </w:p>
        </w:tc>
      </w:tr>
      <w:tr w:rsidR="007B1B5A" w:rsidRPr="00A3046D" w14:paraId="2CAD87E4" w14:textId="77777777" w:rsidTr="007638B5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7112F8E5" w14:textId="77777777" w:rsidR="007B1B5A" w:rsidRPr="00A3046D" w:rsidRDefault="007B1B5A" w:rsidP="007B1B5A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52</w:t>
            </w:r>
          </w:p>
        </w:tc>
        <w:tc>
          <w:tcPr>
            <w:tcW w:w="4041" w:type="dxa"/>
            <w:tcMar>
              <w:top w:w="50" w:type="dxa"/>
              <w:left w:w="100" w:type="dxa"/>
            </w:tcMar>
            <w:vAlign w:val="center"/>
          </w:tcPr>
          <w:p w14:paraId="7FE36E7C" w14:textId="47C14341" w:rsidR="007B1B5A" w:rsidRPr="00A3046D" w:rsidRDefault="007B1B5A" w:rsidP="007B1B5A">
            <w:pPr>
              <w:spacing w:after="0" w:line="276" w:lineRule="auto"/>
              <w:ind w:left="135"/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>Разные виды планов на примере произведения Л. Н. Толстого «Акула»</w:t>
            </w:r>
          </w:p>
        </w:tc>
        <w:tc>
          <w:tcPr>
            <w:tcW w:w="2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50" w:type="dxa"/>
              <w:left w:w="100" w:type="dxa"/>
            </w:tcMar>
          </w:tcPr>
          <w:p w14:paraId="13D0EC58" w14:textId="1763619D" w:rsidR="007B1B5A" w:rsidRPr="00A3046D" w:rsidRDefault="007B1B5A" w:rsidP="007B1B5A">
            <w:pPr>
              <w:spacing w:after="0" w:line="276" w:lineRule="auto"/>
              <w:ind w:left="135"/>
            </w:pP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  <w:r w:rsidR="00717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8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.12 - 1</w:t>
            </w:r>
            <w:r w:rsidR="00717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.12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14:paraId="5107A0B8" w14:textId="0FCF384E" w:rsidR="007B1B5A" w:rsidRPr="00A3046D" w:rsidRDefault="007B1B5A" w:rsidP="007B1B5A">
            <w:pPr>
              <w:spacing w:after="0" w:line="276" w:lineRule="auto"/>
              <w:ind w:left="135"/>
            </w:pPr>
          </w:p>
        </w:tc>
      </w:tr>
      <w:tr w:rsidR="007B1B5A" w:rsidRPr="00A3046D" w14:paraId="7881736B" w14:textId="77777777" w:rsidTr="007638B5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1842EF87" w14:textId="77777777" w:rsidR="007B1B5A" w:rsidRPr="00A3046D" w:rsidRDefault="007B1B5A" w:rsidP="007B1B5A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53</w:t>
            </w:r>
          </w:p>
        </w:tc>
        <w:tc>
          <w:tcPr>
            <w:tcW w:w="4041" w:type="dxa"/>
            <w:tcMar>
              <w:top w:w="50" w:type="dxa"/>
              <w:left w:w="100" w:type="dxa"/>
            </w:tcMar>
            <w:vAlign w:val="center"/>
          </w:tcPr>
          <w:p w14:paraId="5AEBBC46" w14:textId="5C3E023B" w:rsidR="007B1B5A" w:rsidRPr="00A3046D" w:rsidRDefault="007B1B5A" w:rsidP="007B1B5A">
            <w:pPr>
              <w:spacing w:after="0" w:line="276" w:lineRule="auto"/>
              <w:ind w:left="135"/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>Различение художественного и научно-познавательного текстов «Лебеди» и «Зайцы» Л.Н. Толстого</w:t>
            </w:r>
          </w:p>
        </w:tc>
        <w:tc>
          <w:tcPr>
            <w:tcW w:w="2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50" w:type="dxa"/>
              <w:left w:w="100" w:type="dxa"/>
            </w:tcMar>
          </w:tcPr>
          <w:p w14:paraId="50CEEB73" w14:textId="53CCB2A9" w:rsidR="007B1B5A" w:rsidRPr="00A3046D" w:rsidRDefault="007B1B5A" w:rsidP="007B1B5A">
            <w:pPr>
              <w:spacing w:after="0" w:line="276" w:lineRule="auto"/>
              <w:ind w:left="135"/>
            </w:pP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  <w:r w:rsidR="00717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8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.12 - 1</w:t>
            </w:r>
            <w:r w:rsidR="00717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.12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14:paraId="2D2B7DAF" w14:textId="1BAFBC1D" w:rsidR="007B1B5A" w:rsidRPr="00A3046D" w:rsidRDefault="007B1B5A" w:rsidP="007B1B5A">
            <w:pPr>
              <w:spacing w:after="0" w:line="276" w:lineRule="auto"/>
              <w:ind w:left="135"/>
            </w:pPr>
          </w:p>
        </w:tc>
      </w:tr>
      <w:tr w:rsidR="007B1B5A" w:rsidRPr="00A3046D" w14:paraId="19EB3BA9" w14:textId="77777777" w:rsidTr="007638B5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1935CFB4" w14:textId="77777777" w:rsidR="007B1B5A" w:rsidRPr="00A3046D" w:rsidRDefault="007B1B5A" w:rsidP="007B1B5A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54</w:t>
            </w:r>
          </w:p>
        </w:tc>
        <w:tc>
          <w:tcPr>
            <w:tcW w:w="4041" w:type="dxa"/>
            <w:tcMar>
              <w:top w:w="50" w:type="dxa"/>
              <w:left w:w="100" w:type="dxa"/>
            </w:tcMar>
            <w:vAlign w:val="center"/>
          </w:tcPr>
          <w:p w14:paraId="406DDB5F" w14:textId="51E887AB" w:rsidR="007B1B5A" w:rsidRPr="00A3046D" w:rsidRDefault="007B1B5A" w:rsidP="007B1B5A">
            <w:pPr>
              <w:spacing w:after="0" w:line="276" w:lineRule="auto"/>
              <w:ind w:left="135"/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 xml:space="preserve">Анализ сюжета были «Прыжок» Л.Н. Толстого: главные герои, </w:t>
            </w:r>
            <w:r w:rsidRPr="003E6963">
              <w:rPr>
                <w:rFonts w:ascii="Times New Roman" w:hAnsi="Times New Roman"/>
                <w:color w:val="000000"/>
                <w:sz w:val="24"/>
              </w:rPr>
              <w:lastRenderedPageBreak/>
              <w:t>отдельные эпизоды, составление плана</w:t>
            </w:r>
          </w:p>
        </w:tc>
        <w:tc>
          <w:tcPr>
            <w:tcW w:w="2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50" w:type="dxa"/>
              <w:left w:w="100" w:type="dxa"/>
            </w:tcMar>
          </w:tcPr>
          <w:p w14:paraId="1C27EACE" w14:textId="551726D0" w:rsidR="007B1B5A" w:rsidRPr="00A3046D" w:rsidRDefault="007B1B5A" w:rsidP="007B1B5A">
            <w:pPr>
              <w:spacing w:after="0" w:line="276" w:lineRule="auto"/>
              <w:ind w:left="135"/>
            </w:pP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lastRenderedPageBreak/>
              <w:t>0</w:t>
            </w:r>
            <w:r w:rsidR="00717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8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.12 - 1</w:t>
            </w:r>
            <w:r w:rsidR="00717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.12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14:paraId="42678F24" w14:textId="3FD06BB8" w:rsidR="007B1B5A" w:rsidRPr="00A3046D" w:rsidRDefault="007B1B5A" w:rsidP="007B1B5A">
            <w:pPr>
              <w:spacing w:after="0" w:line="276" w:lineRule="auto"/>
              <w:ind w:left="135"/>
            </w:pPr>
          </w:p>
        </w:tc>
      </w:tr>
      <w:tr w:rsidR="002E55DF" w:rsidRPr="00A3046D" w14:paraId="2E647E8C" w14:textId="77777777" w:rsidTr="007638B5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705C853A" w14:textId="77777777" w:rsidR="002E55DF" w:rsidRPr="00A3046D" w:rsidRDefault="002E55DF" w:rsidP="002E55DF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55</w:t>
            </w:r>
          </w:p>
        </w:tc>
        <w:tc>
          <w:tcPr>
            <w:tcW w:w="4041" w:type="dxa"/>
            <w:tcMar>
              <w:top w:w="50" w:type="dxa"/>
              <w:left w:w="100" w:type="dxa"/>
            </w:tcMar>
            <w:vAlign w:val="center"/>
          </w:tcPr>
          <w:p w14:paraId="2870032C" w14:textId="7A14210F" w:rsidR="002E55DF" w:rsidRPr="00A3046D" w:rsidRDefault="002E55DF" w:rsidP="002E55DF">
            <w:pPr>
              <w:spacing w:after="0" w:line="276" w:lineRule="auto"/>
              <w:ind w:left="135"/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>Выделение структурных частей композиции (начало действия, завязка, кульминация, развязка) произведения Л. Н. Толстого «Прыжок» и других по выбору</w:t>
            </w:r>
          </w:p>
        </w:tc>
        <w:tc>
          <w:tcPr>
            <w:tcW w:w="2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50" w:type="dxa"/>
              <w:left w:w="100" w:type="dxa"/>
            </w:tcMar>
          </w:tcPr>
          <w:p w14:paraId="034C7C3A" w14:textId="360C811B" w:rsidR="002E55DF" w:rsidRPr="00A3046D" w:rsidRDefault="007179F1" w:rsidP="002E55D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08.12-12.12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14:paraId="28465CD7" w14:textId="39C13AC0" w:rsidR="002E55DF" w:rsidRPr="00A3046D" w:rsidRDefault="002E55DF" w:rsidP="002E55DF">
            <w:pPr>
              <w:spacing w:after="0" w:line="276" w:lineRule="auto"/>
              <w:ind w:left="135"/>
            </w:pPr>
          </w:p>
        </w:tc>
      </w:tr>
      <w:tr w:rsidR="002E55DF" w:rsidRPr="00A3046D" w14:paraId="319E2149" w14:textId="77777777" w:rsidTr="007638B5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6057948D" w14:textId="77777777" w:rsidR="002E55DF" w:rsidRPr="00A3046D" w:rsidRDefault="002E55DF" w:rsidP="002E55DF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56</w:t>
            </w:r>
          </w:p>
        </w:tc>
        <w:tc>
          <w:tcPr>
            <w:tcW w:w="4041" w:type="dxa"/>
            <w:tcMar>
              <w:top w:w="50" w:type="dxa"/>
              <w:left w:w="100" w:type="dxa"/>
            </w:tcMar>
            <w:vAlign w:val="center"/>
          </w:tcPr>
          <w:p w14:paraId="1AEAE14E" w14:textId="71453455" w:rsidR="002E55DF" w:rsidRPr="00232BB4" w:rsidRDefault="002E55DF" w:rsidP="002E55DF">
            <w:pPr>
              <w:spacing w:after="0" w:line="276" w:lineRule="auto"/>
              <w:ind w:left="135"/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>Осознание связи содержания произведения с реальным событием. На примере были «Прыжок» Л.Н. Толстого</w:t>
            </w:r>
          </w:p>
        </w:tc>
        <w:tc>
          <w:tcPr>
            <w:tcW w:w="2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50" w:type="dxa"/>
              <w:left w:w="100" w:type="dxa"/>
            </w:tcMar>
          </w:tcPr>
          <w:p w14:paraId="4BFA3277" w14:textId="7946936A" w:rsidR="002E55DF" w:rsidRPr="00A3046D" w:rsidRDefault="002E55DF" w:rsidP="002E55DF">
            <w:pPr>
              <w:spacing w:after="0" w:line="276" w:lineRule="auto"/>
              <w:ind w:left="135"/>
              <w:rPr>
                <w:lang w:val="en-US"/>
              </w:rPr>
            </w:pP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  <w:r w:rsidR="00717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5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.12 - </w:t>
            </w:r>
            <w:r w:rsidR="00717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19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.12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14:paraId="586EE6EE" w14:textId="44F7A779" w:rsidR="002E55DF" w:rsidRPr="00A3046D" w:rsidRDefault="002E55DF" w:rsidP="002E55DF">
            <w:pPr>
              <w:spacing w:after="0" w:line="276" w:lineRule="auto"/>
              <w:ind w:left="135"/>
            </w:pPr>
          </w:p>
        </w:tc>
      </w:tr>
      <w:tr w:rsidR="002E55DF" w:rsidRPr="00A3046D" w14:paraId="3A40A65D" w14:textId="77777777" w:rsidTr="007638B5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1A6FCBC8" w14:textId="77777777" w:rsidR="002E55DF" w:rsidRPr="00A3046D" w:rsidRDefault="002E55DF" w:rsidP="002E55DF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57</w:t>
            </w:r>
          </w:p>
        </w:tc>
        <w:tc>
          <w:tcPr>
            <w:tcW w:w="4041" w:type="dxa"/>
            <w:tcMar>
              <w:top w:w="50" w:type="dxa"/>
              <w:left w:w="100" w:type="dxa"/>
            </w:tcMar>
            <w:vAlign w:val="center"/>
          </w:tcPr>
          <w:p w14:paraId="4DE97E77" w14:textId="06F592B3" w:rsidR="002E55DF" w:rsidRPr="00A3046D" w:rsidRDefault="002E55DF" w:rsidP="002E55DF">
            <w:pPr>
              <w:spacing w:after="0" w:line="276" w:lineRule="auto"/>
              <w:ind w:left="135"/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>Работа с детскими книгами: жанровое многообразие произведений Л.Н. Толстого</w:t>
            </w:r>
          </w:p>
        </w:tc>
        <w:tc>
          <w:tcPr>
            <w:tcW w:w="2062" w:type="dxa"/>
            <w:tcBorders>
              <w:left w:val="single" w:sz="3" w:space="0" w:color="000000"/>
              <w:bottom w:val="single" w:sz="3" w:space="0" w:color="000000"/>
            </w:tcBorders>
            <w:tcMar>
              <w:top w:w="50" w:type="dxa"/>
              <w:left w:w="100" w:type="dxa"/>
            </w:tcMar>
          </w:tcPr>
          <w:p w14:paraId="795880A7" w14:textId="222CEF9B" w:rsidR="002E55DF" w:rsidRPr="00A3046D" w:rsidRDefault="002E55DF" w:rsidP="002E55DF">
            <w:pPr>
              <w:spacing w:after="0" w:line="276" w:lineRule="auto"/>
              <w:ind w:left="135"/>
            </w:pP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  <w:r w:rsidR="00717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5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.12 - </w:t>
            </w:r>
            <w:r w:rsidR="00717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19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.12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14:paraId="534C896B" w14:textId="6BE0B0FC" w:rsidR="002E55DF" w:rsidRPr="00A3046D" w:rsidRDefault="002E55DF" w:rsidP="002E55DF">
            <w:pPr>
              <w:spacing w:after="0" w:line="276" w:lineRule="auto"/>
              <w:ind w:left="135"/>
            </w:pPr>
          </w:p>
        </w:tc>
      </w:tr>
      <w:tr w:rsidR="002E55DF" w:rsidRPr="00A3046D" w14:paraId="3FF3A586" w14:textId="77777777" w:rsidTr="007638B5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5D3B051E" w14:textId="77777777" w:rsidR="002E55DF" w:rsidRPr="00A3046D" w:rsidRDefault="002E55DF" w:rsidP="002E55DF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58</w:t>
            </w:r>
          </w:p>
        </w:tc>
        <w:tc>
          <w:tcPr>
            <w:tcW w:w="4041" w:type="dxa"/>
            <w:tcMar>
              <w:top w:w="50" w:type="dxa"/>
              <w:left w:w="100" w:type="dxa"/>
            </w:tcMar>
            <w:vAlign w:val="center"/>
          </w:tcPr>
          <w:p w14:paraId="3C4026BE" w14:textId="16098D36" w:rsidR="002E55DF" w:rsidRPr="00A3046D" w:rsidRDefault="002E55DF" w:rsidP="002E55DF">
            <w:pPr>
              <w:spacing w:after="0" w:line="276" w:lineRule="auto"/>
              <w:ind w:left="135"/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«Творчество Л.Н. Толстого»</w:t>
            </w:r>
          </w:p>
        </w:tc>
        <w:tc>
          <w:tcPr>
            <w:tcW w:w="2062" w:type="dxa"/>
            <w:tcBorders>
              <w:left w:val="single" w:sz="3" w:space="0" w:color="000000"/>
              <w:bottom w:val="single" w:sz="3" w:space="0" w:color="000000"/>
            </w:tcBorders>
            <w:tcMar>
              <w:top w:w="50" w:type="dxa"/>
              <w:left w:w="100" w:type="dxa"/>
            </w:tcMar>
          </w:tcPr>
          <w:p w14:paraId="667FC63D" w14:textId="3C31796A" w:rsidR="002E55DF" w:rsidRPr="00A3046D" w:rsidRDefault="002E55DF" w:rsidP="002E55DF">
            <w:pPr>
              <w:spacing w:after="0" w:line="276" w:lineRule="auto"/>
              <w:ind w:left="135"/>
            </w:pP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  <w:r w:rsidR="00717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5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.12 - </w:t>
            </w:r>
            <w:r w:rsidR="00717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19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.12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14:paraId="4EE4F0B8" w14:textId="25F2A032" w:rsidR="002E55DF" w:rsidRPr="00A3046D" w:rsidRDefault="002E55DF" w:rsidP="002E55DF">
            <w:pPr>
              <w:spacing w:after="0" w:line="276" w:lineRule="auto"/>
              <w:ind w:left="135"/>
            </w:pPr>
          </w:p>
        </w:tc>
      </w:tr>
      <w:tr w:rsidR="002E55DF" w:rsidRPr="00A3046D" w14:paraId="52342DDE" w14:textId="77777777" w:rsidTr="007638B5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0121E7FD" w14:textId="77777777" w:rsidR="002E55DF" w:rsidRPr="00A3046D" w:rsidRDefault="002E55DF" w:rsidP="002E55DF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59</w:t>
            </w:r>
          </w:p>
        </w:tc>
        <w:tc>
          <w:tcPr>
            <w:tcW w:w="4041" w:type="dxa"/>
            <w:tcMar>
              <w:top w:w="50" w:type="dxa"/>
              <w:left w:w="100" w:type="dxa"/>
            </w:tcMar>
            <w:vAlign w:val="center"/>
          </w:tcPr>
          <w:p w14:paraId="0CCD9461" w14:textId="077AFC3B" w:rsidR="002E55DF" w:rsidRPr="00A3046D" w:rsidRDefault="002E55DF" w:rsidP="002E55DF">
            <w:pPr>
              <w:spacing w:after="0" w:line="276" w:lineRule="auto"/>
              <w:ind w:left="135"/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>Работа с детскими книгами «Литературные сказки писателей»: составление аннотации</w:t>
            </w:r>
          </w:p>
        </w:tc>
        <w:tc>
          <w:tcPr>
            <w:tcW w:w="2062" w:type="dxa"/>
            <w:tcBorders>
              <w:left w:val="single" w:sz="3" w:space="0" w:color="000000"/>
              <w:bottom w:val="single" w:sz="3" w:space="0" w:color="000000"/>
            </w:tcBorders>
            <w:tcMar>
              <w:top w:w="50" w:type="dxa"/>
              <w:left w:w="100" w:type="dxa"/>
            </w:tcMar>
          </w:tcPr>
          <w:p w14:paraId="0FA105B7" w14:textId="6D7205C1" w:rsidR="002E55DF" w:rsidRPr="00A3046D" w:rsidRDefault="007179F1" w:rsidP="002E55D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15</w:t>
            </w:r>
            <w:r w:rsidR="002E55DF" w:rsidRPr="00521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.12 -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19</w:t>
            </w:r>
            <w:r w:rsidR="002E55DF" w:rsidRPr="00521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.12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14:paraId="2F6509C2" w14:textId="67F86053" w:rsidR="002E55DF" w:rsidRPr="00A3046D" w:rsidRDefault="002E55DF" w:rsidP="002E55DF">
            <w:pPr>
              <w:spacing w:after="0" w:line="276" w:lineRule="auto"/>
              <w:ind w:left="135"/>
            </w:pPr>
          </w:p>
        </w:tc>
      </w:tr>
      <w:tr w:rsidR="002E55DF" w:rsidRPr="00A3046D" w14:paraId="27C05830" w14:textId="77777777" w:rsidTr="007638B5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36D0880C" w14:textId="77777777" w:rsidR="002E55DF" w:rsidRPr="00A3046D" w:rsidRDefault="002E55DF" w:rsidP="002E55DF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60</w:t>
            </w:r>
          </w:p>
        </w:tc>
        <w:tc>
          <w:tcPr>
            <w:tcW w:w="4041" w:type="dxa"/>
            <w:tcMar>
              <w:top w:w="50" w:type="dxa"/>
              <w:left w:w="100" w:type="dxa"/>
            </w:tcMar>
            <w:vAlign w:val="center"/>
          </w:tcPr>
          <w:p w14:paraId="79000B7F" w14:textId="142B0BF9" w:rsidR="002E55DF" w:rsidRPr="00A3046D" w:rsidRDefault="002E55DF" w:rsidP="002E55DF">
            <w:pPr>
              <w:spacing w:after="0" w:line="276" w:lineRule="auto"/>
              <w:ind w:left="135"/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>Создание образов героев-животных в литературных сказках. На примере произведения Д. Н. Мамина-Сибиряка «Сказка про храброго зайца...»</w:t>
            </w:r>
          </w:p>
        </w:tc>
        <w:tc>
          <w:tcPr>
            <w:tcW w:w="2062" w:type="dxa"/>
            <w:tcBorders>
              <w:left w:val="single" w:sz="3" w:space="0" w:color="000000"/>
              <w:bottom w:val="single" w:sz="3" w:space="0" w:color="000000"/>
            </w:tcBorders>
            <w:tcMar>
              <w:top w:w="50" w:type="dxa"/>
              <w:left w:w="100" w:type="dxa"/>
            </w:tcMar>
          </w:tcPr>
          <w:p w14:paraId="04E4F5FC" w14:textId="68A741DF" w:rsidR="002E55DF" w:rsidRPr="00A3046D" w:rsidRDefault="002E55DF" w:rsidP="002E55DF">
            <w:pPr>
              <w:spacing w:after="0" w:line="276" w:lineRule="auto"/>
              <w:ind w:left="135"/>
            </w:pP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</w:t>
            </w:r>
            <w:r w:rsidR="00717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.12 - 2</w:t>
            </w:r>
            <w:r w:rsidR="00717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.12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14:paraId="5EBD85BC" w14:textId="3E9438E7" w:rsidR="002E55DF" w:rsidRPr="00A3046D" w:rsidRDefault="002E55DF" w:rsidP="002E55DF">
            <w:pPr>
              <w:spacing w:after="0" w:line="276" w:lineRule="auto"/>
              <w:ind w:left="135"/>
            </w:pPr>
          </w:p>
        </w:tc>
      </w:tr>
      <w:tr w:rsidR="002E55DF" w:rsidRPr="00A3046D" w14:paraId="14C98A7B" w14:textId="77777777" w:rsidTr="007638B5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1903E994" w14:textId="77777777" w:rsidR="002E55DF" w:rsidRPr="00A3046D" w:rsidRDefault="002E55DF" w:rsidP="002E55DF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61</w:t>
            </w:r>
          </w:p>
        </w:tc>
        <w:tc>
          <w:tcPr>
            <w:tcW w:w="4041" w:type="dxa"/>
            <w:tcMar>
              <w:top w:w="50" w:type="dxa"/>
              <w:left w:w="100" w:type="dxa"/>
            </w:tcMar>
            <w:vAlign w:val="center"/>
          </w:tcPr>
          <w:p w14:paraId="462498D3" w14:textId="52770D32" w:rsidR="002E55DF" w:rsidRPr="00A3046D" w:rsidRDefault="002E55DF" w:rsidP="002E55DF">
            <w:pPr>
              <w:spacing w:after="0" w:line="276" w:lineRule="auto"/>
              <w:ind w:left="135"/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>Особенности литературной сказки В.М. Гаршина «Лягушка-путешественница»: анализ сюжета, композиции</w:t>
            </w:r>
          </w:p>
        </w:tc>
        <w:tc>
          <w:tcPr>
            <w:tcW w:w="2062" w:type="dxa"/>
            <w:tcBorders>
              <w:left w:val="single" w:sz="3" w:space="0" w:color="000000"/>
              <w:bottom w:val="single" w:sz="3" w:space="0" w:color="000000"/>
            </w:tcBorders>
            <w:tcMar>
              <w:top w:w="50" w:type="dxa"/>
              <w:left w:w="100" w:type="dxa"/>
            </w:tcMar>
          </w:tcPr>
          <w:p w14:paraId="38B97CD4" w14:textId="514A6C4E" w:rsidR="002E55DF" w:rsidRPr="00A3046D" w:rsidRDefault="002E55DF" w:rsidP="002E55DF">
            <w:pPr>
              <w:spacing w:after="0" w:line="276" w:lineRule="auto"/>
              <w:ind w:left="135"/>
            </w:pP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</w:t>
            </w:r>
            <w:r w:rsidR="00717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.12 - 2</w:t>
            </w:r>
            <w:r w:rsidR="00717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.12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14:paraId="3EF69547" w14:textId="5757CD35" w:rsidR="002E55DF" w:rsidRPr="00A3046D" w:rsidRDefault="002E55DF" w:rsidP="002E55DF">
            <w:pPr>
              <w:spacing w:after="0" w:line="276" w:lineRule="auto"/>
              <w:ind w:left="135"/>
            </w:pPr>
          </w:p>
        </w:tc>
      </w:tr>
      <w:tr w:rsidR="002E55DF" w:rsidRPr="00A3046D" w14:paraId="4964C0B1" w14:textId="77777777" w:rsidTr="007638B5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12D24151" w14:textId="77777777" w:rsidR="002E55DF" w:rsidRPr="00A3046D" w:rsidRDefault="002E55DF" w:rsidP="002E55DF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62</w:t>
            </w:r>
          </w:p>
        </w:tc>
        <w:tc>
          <w:tcPr>
            <w:tcW w:w="4041" w:type="dxa"/>
            <w:tcMar>
              <w:top w:w="50" w:type="dxa"/>
              <w:left w:w="100" w:type="dxa"/>
            </w:tcMar>
            <w:vAlign w:val="center"/>
          </w:tcPr>
          <w:p w14:paraId="27206F7C" w14:textId="3C422AC7" w:rsidR="002E55DF" w:rsidRPr="00A3046D" w:rsidRDefault="002E55DF" w:rsidP="002E55DF">
            <w:pPr>
              <w:spacing w:after="0" w:line="276" w:lineRule="auto"/>
              <w:ind w:left="135"/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>Осознание главной мысли (идеи) сказки В.М. Гаршина «Лягушка-путешественница»</w:t>
            </w:r>
          </w:p>
        </w:tc>
        <w:tc>
          <w:tcPr>
            <w:tcW w:w="2062" w:type="dxa"/>
            <w:tcBorders>
              <w:left w:val="single" w:sz="3" w:space="0" w:color="000000"/>
              <w:bottom w:val="single" w:sz="3" w:space="0" w:color="000000"/>
            </w:tcBorders>
            <w:tcMar>
              <w:top w:w="50" w:type="dxa"/>
              <w:left w:w="100" w:type="dxa"/>
            </w:tcMar>
          </w:tcPr>
          <w:p w14:paraId="31C33C85" w14:textId="644E12B8" w:rsidR="002E55DF" w:rsidRPr="00A3046D" w:rsidRDefault="002E55DF" w:rsidP="002E55DF">
            <w:pPr>
              <w:spacing w:after="0" w:line="276" w:lineRule="auto"/>
              <w:ind w:left="135"/>
            </w:pP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</w:t>
            </w:r>
            <w:r w:rsidR="00717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.12 - 2</w:t>
            </w:r>
            <w:r w:rsidR="00717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.12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14:paraId="29F57A62" w14:textId="5E685B8B" w:rsidR="002E55DF" w:rsidRPr="00A3046D" w:rsidRDefault="002E55DF" w:rsidP="002E55DF">
            <w:pPr>
              <w:spacing w:after="0" w:line="276" w:lineRule="auto"/>
              <w:ind w:left="135"/>
            </w:pPr>
          </w:p>
        </w:tc>
      </w:tr>
      <w:tr w:rsidR="002E55DF" w:rsidRPr="00A3046D" w14:paraId="2F5CA8AB" w14:textId="77777777" w:rsidTr="007638B5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39411DE5" w14:textId="77777777" w:rsidR="002E55DF" w:rsidRPr="00A3046D" w:rsidRDefault="002E55DF" w:rsidP="002E55DF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63</w:t>
            </w:r>
          </w:p>
        </w:tc>
        <w:tc>
          <w:tcPr>
            <w:tcW w:w="4041" w:type="dxa"/>
            <w:tcMar>
              <w:top w:w="50" w:type="dxa"/>
              <w:left w:w="100" w:type="dxa"/>
            </w:tcMar>
            <w:vAlign w:val="center"/>
          </w:tcPr>
          <w:p w14:paraId="12249AA2" w14:textId="516FF88C" w:rsidR="002E55DF" w:rsidRPr="00A3046D" w:rsidRDefault="002E55DF" w:rsidP="002E55DF">
            <w:pPr>
              <w:spacing w:after="0" w:line="276" w:lineRule="auto"/>
              <w:ind w:left="135"/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 xml:space="preserve">Характеристика героя сказки В.М. Гаршина «Лягушка-путешественница», Д. Н.. </w:t>
            </w:r>
            <w:r>
              <w:rPr>
                <w:rFonts w:ascii="Times New Roman" w:hAnsi="Times New Roman"/>
                <w:color w:val="000000"/>
                <w:sz w:val="24"/>
              </w:rPr>
              <w:t>Мамин-Сибиряк "Сказка про храброго зайца…"</w:t>
            </w:r>
          </w:p>
        </w:tc>
        <w:tc>
          <w:tcPr>
            <w:tcW w:w="2062" w:type="dxa"/>
            <w:tcBorders>
              <w:left w:val="single" w:sz="3" w:space="0" w:color="000000"/>
              <w:bottom w:val="single" w:sz="3" w:space="0" w:color="000000"/>
            </w:tcBorders>
            <w:tcMar>
              <w:top w:w="50" w:type="dxa"/>
              <w:left w:w="100" w:type="dxa"/>
            </w:tcMar>
          </w:tcPr>
          <w:p w14:paraId="32BD4F24" w14:textId="72B64BE0" w:rsidR="002E55DF" w:rsidRPr="00A3046D" w:rsidRDefault="007179F1" w:rsidP="002E55D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22.12-26.12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14:paraId="2391E721" w14:textId="648CD5E9" w:rsidR="002E55DF" w:rsidRPr="00A3046D" w:rsidRDefault="002E55DF" w:rsidP="002E55DF">
            <w:pPr>
              <w:spacing w:after="0" w:line="276" w:lineRule="auto"/>
              <w:ind w:left="135"/>
            </w:pPr>
          </w:p>
        </w:tc>
      </w:tr>
      <w:tr w:rsidR="002E55DF" w:rsidRPr="00A3046D" w14:paraId="30BAF7F7" w14:textId="77777777" w:rsidTr="007638B5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10BF6D22" w14:textId="77777777" w:rsidR="002E55DF" w:rsidRPr="00A3046D" w:rsidRDefault="002E55DF" w:rsidP="002E55DF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64</w:t>
            </w:r>
          </w:p>
        </w:tc>
        <w:tc>
          <w:tcPr>
            <w:tcW w:w="4041" w:type="dxa"/>
            <w:tcMar>
              <w:top w:w="50" w:type="dxa"/>
              <w:left w:w="100" w:type="dxa"/>
            </w:tcMar>
            <w:vAlign w:val="center"/>
          </w:tcPr>
          <w:p w14:paraId="1ACA6FFF" w14:textId="4F9EEE0C" w:rsidR="002E55DF" w:rsidRPr="00A3046D" w:rsidRDefault="002E55DF" w:rsidP="002E55DF">
            <w:pPr>
              <w:spacing w:after="0" w:line="276" w:lineRule="auto"/>
              <w:ind w:left="135"/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 xml:space="preserve">Судьбы крестьянских детей в произведениях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 по выбору</w:t>
            </w:r>
          </w:p>
        </w:tc>
        <w:tc>
          <w:tcPr>
            <w:tcW w:w="2062" w:type="dxa"/>
            <w:tcBorders>
              <w:left w:val="single" w:sz="3" w:space="0" w:color="000000"/>
              <w:bottom w:val="single" w:sz="3" w:space="0" w:color="000000"/>
            </w:tcBorders>
            <w:tcMar>
              <w:top w:w="50" w:type="dxa"/>
              <w:left w:w="100" w:type="dxa"/>
            </w:tcMar>
          </w:tcPr>
          <w:p w14:paraId="2E3F45C2" w14:textId="4A7C4D11" w:rsidR="002E55DF" w:rsidRPr="00A3046D" w:rsidRDefault="002E55DF" w:rsidP="002E55DF">
            <w:pPr>
              <w:spacing w:after="0" w:line="276" w:lineRule="auto"/>
              <w:ind w:left="135"/>
            </w:pP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  <w:r w:rsidR="00717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.01 - 1</w:t>
            </w:r>
            <w:r w:rsidR="00717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.01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14:paraId="4C63EE54" w14:textId="09F73380" w:rsidR="002E55DF" w:rsidRPr="00A3046D" w:rsidRDefault="002E55DF" w:rsidP="002E55DF">
            <w:pPr>
              <w:spacing w:after="0" w:line="276" w:lineRule="auto"/>
              <w:ind w:left="135"/>
            </w:pPr>
          </w:p>
        </w:tc>
      </w:tr>
      <w:tr w:rsidR="002E55DF" w:rsidRPr="00A3046D" w14:paraId="47C985B7" w14:textId="77777777" w:rsidTr="007638B5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0FC78458" w14:textId="77777777" w:rsidR="002E55DF" w:rsidRPr="00A3046D" w:rsidRDefault="002E55DF" w:rsidP="002E55DF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65</w:t>
            </w:r>
          </w:p>
        </w:tc>
        <w:tc>
          <w:tcPr>
            <w:tcW w:w="4041" w:type="dxa"/>
            <w:tcMar>
              <w:top w:w="50" w:type="dxa"/>
              <w:left w:w="100" w:type="dxa"/>
            </w:tcMar>
            <w:vAlign w:val="center"/>
          </w:tcPr>
          <w:p w14:paraId="742CCDA0" w14:textId="1F1F1E60" w:rsidR="002E55DF" w:rsidRPr="00A3046D" w:rsidRDefault="002E55DF" w:rsidP="002E55DF">
            <w:pPr>
              <w:spacing w:after="0" w:line="276" w:lineRule="auto"/>
              <w:ind w:left="135"/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>Составление устного рассказа «Моя любимая книга»</w:t>
            </w:r>
          </w:p>
        </w:tc>
        <w:tc>
          <w:tcPr>
            <w:tcW w:w="2062" w:type="dxa"/>
            <w:tcBorders>
              <w:left w:val="single" w:sz="3" w:space="0" w:color="000000"/>
              <w:bottom w:val="single" w:sz="3" w:space="0" w:color="000000"/>
            </w:tcBorders>
            <w:tcMar>
              <w:top w:w="50" w:type="dxa"/>
              <w:left w:w="100" w:type="dxa"/>
            </w:tcMar>
          </w:tcPr>
          <w:p w14:paraId="64DA2530" w14:textId="5B242B49" w:rsidR="002E55DF" w:rsidRPr="00A3046D" w:rsidRDefault="002E55DF" w:rsidP="002E55DF">
            <w:pPr>
              <w:spacing w:after="0" w:line="276" w:lineRule="auto"/>
              <w:ind w:left="135"/>
            </w:pP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  <w:r w:rsidR="00717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.01 - 1</w:t>
            </w:r>
            <w:r w:rsidR="00717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.01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14:paraId="1FD19EE5" w14:textId="6B7F5F88" w:rsidR="002E55DF" w:rsidRPr="00A3046D" w:rsidRDefault="002E55DF" w:rsidP="002E55DF">
            <w:pPr>
              <w:spacing w:after="0" w:line="276" w:lineRule="auto"/>
              <w:ind w:left="135"/>
            </w:pPr>
          </w:p>
        </w:tc>
      </w:tr>
      <w:tr w:rsidR="002E55DF" w:rsidRPr="00A3046D" w14:paraId="2B2A2EFC" w14:textId="77777777" w:rsidTr="007638B5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191BA51C" w14:textId="77777777" w:rsidR="002E55DF" w:rsidRPr="00A3046D" w:rsidRDefault="002E55DF" w:rsidP="002E55DF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66</w:t>
            </w:r>
          </w:p>
        </w:tc>
        <w:tc>
          <w:tcPr>
            <w:tcW w:w="4041" w:type="dxa"/>
            <w:tcMar>
              <w:top w:w="50" w:type="dxa"/>
              <w:left w:w="100" w:type="dxa"/>
            </w:tcMar>
            <w:vAlign w:val="center"/>
          </w:tcPr>
          <w:p w14:paraId="5499DEAA" w14:textId="07DCFE74" w:rsidR="002E55DF" w:rsidRPr="00A3046D" w:rsidRDefault="002E55DF" w:rsidP="002E55DF">
            <w:pPr>
              <w:spacing w:after="0" w:line="276" w:lineRule="auto"/>
              <w:ind w:left="135"/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>Научно-естественные сведения о природе в сказке Максима Горького «Случай с Евсейкой»</w:t>
            </w:r>
          </w:p>
        </w:tc>
        <w:tc>
          <w:tcPr>
            <w:tcW w:w="2062" w:type="dxa"/>
            <w:tcBorders>
              <w:left w:val="single" w:sz="3" w:space="0" w:color="000000"/>
              <w:bottom w:val="single" w:sz="3" w:space="0" w:color="000000"/>
            </w:tcBorders>
            <w:tcMar>
              <w:top w:w="50" w:type="dxa"/>
              <w:left w:w="100" w:type="dxa"/>
            </w:tcMar>
          </w:tcPr>
          <w:p w14:paraId="14435AB5" w14:textId="3E514799" w:rsidR="002E55DF" w:rsidRPr="00A3046D" w:rsidRDefault="002E55DF" w:rsidP="002E55DF">
            <w:pPr>
              <w:spacing w:after="0" w:line="276" w:lineRule="auto"/>
              <w:ind w:left="135"/>
            </w:pP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  <w:r w:rsidR="00717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.01 - 1</w:t>
            </w:r>
            <w:r w:rsidR="00717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.01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14:paraId="76FB8BAC" w14:textId="1080E0CA" w:rsidR="002E55DF" w:rsidRPr="00A3046D" w:rsidRDefault="002E55DF" w:rsidP="002E55DF">
            <w:pPr>
              <w:spacing w:after="0" w:line="276" w:lineRule="auto"/>
              <w:ind w:left="135"/>
            </w:pPr>
          </w:p>
        </w:tc>
      </w:tr>
      <w:tr w:rsidR="002E55DF" w:rsidRPr="00A3046D" w14:paraId="72A91B5F" w14:textId="77777777" w:rsidTr="007638B5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0C5949CC" w14:textId="77777777" w:rsidR="002E55DF" w:rsidRPr="00A3046D" w:rsidRDefault="002E55DF" w:rsidP="002E55DF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67</w:t>
            </w:r>
          </w:p>
        </w:tc>
        <w:tc>
          <w:tcPr>
            <w:tcW w:w="4041" w:type="dxa"/>
            <w:tcMar>
              <w:top w:w="50" w:type="dxa"/>
              <w:left w:w="100" w:type="dxa"/>
            </w:tcMar>
            <w:vAlign w:val="center"/>
          </w:tcPr>
          <w:p w14:paraId="5870DF30" w14:textId="441A56BF" w:rsidR="002E55DF" w:rsidRPr="00A3046D" w:rsidRDefault="002E55DF" w:rsidP="002E55DF">
            <w:pPr>
              <w:spacing w:after="0" w:line="276" w:lineRule="auto"/>
              <w:ind w:left="135"/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 xml:space="preserve">Средства художественной выразительности (эпитет, сравнение) в лирических произведениях поэтов.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произведения Саши Чёрного «Воробей»</w:t>
            </w:r>
          </w:p>
        </w:tc>
        <w:tc>
          <w:tcPr>
            <w:tcW w:w="2062" w:type="dxa"/>
            <w:tcBorders>
              <w:left w:val="single" w:sz="3" w:space="0" w:color="000000"/>
              <w:bottom w:val="single" w:sz="3" w:space="0" w:color="000000"/>
            </w:tcBorders>
            <w:tcMar>
              <w:top w:w="50" w:type="dxa"/>
              <w:left w:w="100" w:type="dxa"/>
            </w:tcMar>
          </w:tcPr>
          <w:p w14:paraId="027367A3" w14:textId="1E10DF56" w:rsidR="002E55DF" w:rsidRPr="00A3046D" w:rsidRDefault="007179F1" w:rsidP="002E55D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12</w:t>
            </w:r>
            <w:r w:rsidR="002E55DF" w:rsidRPr="00521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.01 -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16</w:t>
            </w:r>
            <w:r w:rsidR="002E55DF" w:rsidRPr="00521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.01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14:paraId="205B8925" w14:textId="3B3C6CF1" w:rsidR="002E55DF" w:rsidRPr="00A3046D" w:rsidRDefault="002E55DF" w:rsidP="002E55DF">
            <w:pPr>
              <w:spacing w:after="0" w:line="276" w:lineRule="auto"/>
              <w:ind w:left="135"/>
            </w:pPr>
          </w:p>
        </w:tc>
      </w:tr>
      <w:tr w:rsidR="002E55DF" w:rsidRPr="00A3046D" w14:paraId="4826E83F" w14:textId="77777777" w:rsidTr="007638B5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5C8BEE91" w14:textId="77777777" w:rsidR="002E55DF" w:rsidRPr="00A3046D" w:rsidRDefault="002E55DF" w:rsidP="002E55DF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68</w:t>
            </w:r>
          </w:p>
        </w:tc>
        <w:tc>
          <w:tcPr>
            <w:tcW w:w="4041" w:type="dxa"/>
            <w:tcMar>
              <w:top w:w="50" w:type="dxa"/>
              <w:left w:w="100" w:type="dxa"/>
            </w:tcMar>
            <w:vAlign w:val="center"/>
          </w:tcPr>
          <w:p w14:paraId="7F4C0F9B" w14:textId="417EB67A" w:rsidR="002E55DF" w:rsidRPr="00A3046D" w:rsidRDefault="002E55DF" w:rsidP="002E55DF">
            <w:pPr>
              <w:spacing w:after="0" w:line="276" w:lineRule="auto"/>
              <w:ind w:left="135"/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>Оценка чувств и настроения, вызываемых лирическим произведением. На примере произведений Саши Чёрного «Что ты тискаешь утёнка...» и «Слон»</w:t>
            </w:r>
          </w:p>
        </w:tc>
        <w:tc>
          <w:tcPr>
            <w:tcW w:w="2062" w:type="dxa"/>
            <w:tcBorders>
              <w:left w:val="single" w:sz="3" w:space="0" w:color="000000"/>
              <w:bottom w:val="single" w:sz="3" w:space="0" w:color="000000"/>
            </w:tcBorders>
            <w:tcMar>
              <w:top w:w="50" w:type="dxa"/>
              <w:left w:w="100" w:type="dxa"/>
            </w:tcMar>
          </w:tcPr>
          <w:p w14:paraId="376A0956" w14:textId="39139DC7" w:rsidR="002E55DF" w:rsidRPr="00A3046D" w:rsidRDefault="007179F1" w:rsidP="002E55D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19</w:t>
            </w:r>
            <w:r w:rsidR="002E55DF"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.01 - 2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</w:t>
            </w:r>
            <w:r w:rsidR="002E55DF"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.01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14:paraId="79F50753" w14:textId="182C1EF0" w:rsidR="002E55DF" w:rsidRPr="00A3046D" w:rsidRDefault="002E55DF" w:rsidP="002E55DF">
            <w:pPr>
              <w:spacing w:after="0" w:line="276" w:lineRule="auto"/>
              <w:ind w:left="135"/>
            </w:pPr>
          </w:p>
        </w:tc>
      </w:tr>
      <w:tr w:rsidR="002E55DF" w:rsidRPr="00A3046D" w14:paraId="55BDBA35" w14:textId="77777777" w:rsidTr="007638B5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17A8A4B6" w14:textId="77777777" w:rsidR="002E55DF" w:rsidRPr="00A3046D" w:rsidRDefault="002E55DF" w:rsidP="002E55DF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69</w:t>
            </w:r>
          </w:p>
        </w:tc>
        <w:tc>
          <w:tcPr>
            <w:tcW w:w="4041" w:type="dxa"/>
            <w:tcMar>
              <w:top w:w="50" w:type="dxa"/>
              <w:left w:w="100" w:type="dxa"/>
            </w:tcMar>
            <w:vAlign w:val="center"/>
          </w:tcPr>
          <w:p w14:paraId="3BC39C34" w14:textId="7889791D" w:rsidR="002E55DF" w:rsidRPr="00A3046D" w:rsidRDefault="002569B7" w:rsidP="002E55DF">
            <w:pPr>
              <w:spacing w:after="0" w:line="276" w:lineRule="auto"/>
              <w:ind w:left="135"/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 xml:space="preserve">Средства художественной выразительности (эпитет, сравнение) в лирических произведениях поэтов.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произведения А.А. Блока «Ворона»</w:t>
            </w:r>
          </w:p>
        </w:tc>
        <w:tc>
          <w:tcPr>
            <w:tcW w:w="2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50" w:type="dxa"/>
              <w:left w:w="100" w:type="dxa"/>
            </w:tcMar>
          </w:tcPr>
          <w:p w14:paraId="64771CBE" w14:textId="693F690C" w:rsidR="002E55DF" w:rsidRPr="00A3046D" w:rsidRDefault="007179F1" w:rsidP="002E55D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19</w:t>
            </w:r>
            <w:r w:rsidR="002E55DF"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.01 - 2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</w:t>
            </w:r>
            <w:r w:rsidR="002E55DF"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.01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14:paraId="4896A17B" w14:textId="6FAB984E" w:rsidR="002E55DF" w:rsidRPr="00A3046D" w:rsidRDefault="002E55DF" w:rsidP="002E55DF">
            <w:pPr>
              <w:spacing w:after="0" w:line="276" w:lineRule="auto"/>
              <w:ind w:left="135"/>
            </w:pPr>
          </w:p>
        </w:tc>
      </w:tr>
      <w:tr w:rsidR="002E55DF" w:rsidRPr="00A3046D" w14:paraId="7FD78239" w14:textId="77777777" w:rsidTr="007638B5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6A9D6AE1" w14:textId="77777777" w:rsidR="002E55DF" w:rsidRPr="00A3046D" w:rsidRDefault="002E55DF" w:rsidP="002E55DF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70</w:t>
            </w:r>
          </w:p>
        </w:tc>
        <w:tc>
          <w:tcPr>
            <w:tcW w:w="4041" w:type="dxa"/>
            <w:tcMar>
              <w:top w:w="50" w:type="dxa"/>
              <w:left w:w="100" w:type="dxa"/>
            </w:tcMar>
            <w:vAlign w:val="center"/>
          </w:tcPr>
          <w:p w14:paraId="341A1B98" w14:textId="571E1881" w:rsidR="002E55DF" w:rsidRPr="00A3046D" w:rsidRDefault="002E55DF" w:rsidP="002E55DF">
            <w:pPr>
              <w:spacing w:after="0" w:line="276" w:lineRule="auto"/>
              <w:ind w:left="135"/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 xml:space="preserve">Осознание нравственных ценностей в произведениях о Родине: любовь к родной стороне, гордость за красоту и величие своей Отчизны. </w:t>
            </w:r>
            <w:r>
              <w:rPr>
                <w:rFonts w:ascii="Times New Roman" w:hAnsi="Times New Roman"/>
                <w:color w:val="000000"/>
                <w:sz w:val="24"/>
              </w:rPr>
              <w:t>Любить Родину — значит знать её историю</w:t>
            </w:r>
          </w:p>
        </w:tc>
        <w:tc>
          <w:tcPr>
            <w:tcW w:w="2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50" w:type="dxa"/>
              <w:left w:w="100" w:type="dxa"/>
            </w:tcMar>
          </w:tcPr>
          <w:p w14:paraId="0938DB03" w14:textId="0BD12984" w:rsidR="002E55DF" w:rsidRPr="00A3046D" w:rsidRDefault="007179F1" w:rsidP="002E55D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19</w:t>
            </w:r>
            <w:r w:rsidR="002E55DF"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.01 - 2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</w:t>
            </w:r>
            <w:r w:rsidR="002E55DF"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.01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14:paraId="6536BC02" w14:textId="24FECE3E" w:rsidR="002E55DF" w:rsidRPr="00A3046D" w:rsidRDefault="002E55DF" w:rsidP="002E55DF">
            <w:pPr>
              <w:spacing w:after="0" w:line="276" w:lineRule="auto"/>
              <w:ind w:left="135"/>
            </w:pPr>
          </w:p>
        </w:tc>
      </w:tr>
      <w:tr w:rsidR="002E55DF" w:rsidRPr="00A3046D" w14:paraId="5F898584" w14:textId="77777777" w:rsidTr="007638B5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09ABBB52" w14:textId="77777777" w:rsidR="002E55DF" w:rsidRPr="00A3046D" w:rsidRDefault="002E55DF" w:rsidP="002E55DF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71</w:t>
            </w:r>
          </w:p>
        </w:tc>
        <w:tc>
          <w:tcPr>
            <w:tcW w:w="4041" w:type="dxa"/>
            <w:tcMar>
              <w:top w:w="50" w:type="dxa"/>
              <w:left w:w="100" w:type="dxa"/>
            </w:tcMar>
            <w:vAlign w:val="center"/>
          </w:tcPr>
          <w:p w14:paraId="1C3E00F3" w14:textId="389EFDB5" w:rsidR="002E55DF" w:rsidRPr="00A3046D" w:rsidRDefault="002E55DF" w:rsidP="002E55DF">
            <w:pPr>
              <w:spacing w:after="0" w:line="276" w:lineRule="auto"/>
              <w:ind w:left="135"/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>Патриотическое звучание стихотворений о Родине. На пример произведения С.А. Васильева «Россия»: интонация, темп, ритм, логические ударения</w:t>
            </w:r>
          </w:p>
        </w:tc>
        <w:tc>
          <w:tcPr>
            <w:tcW w:w="2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50" w:type="dxa"/>
              <w:left w:w="100" w:type="dxa"/>
            </w:tcMar>
          </w:tcPr>
          <w:p w14:paraId="48D9C00E" w14:textId="59284C0B" w:rsidR="002E55DF" w:rsidRPr="00A3046D" w:rsidRDefault="007179F1" w:rsidP="002E55D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19</w:t>
            </w:r>
            <w:r w:rsidR="002E55DF" w:rsidRPr="00521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.01 -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23</w:t>
            </w:r>
            <w:r w:rsidR="002E55DF" w:rsidRPr="00521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.01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14:paraId="64A9C222" w14:textId="5E3AD532" w:rsidR="002E55DF" w:rsidRPr="00A3046D" w:rsidRDefault="002E55DF" w:rsidP="002E55DF">
            <w:pPr>
              <w:spacing w:after="0" w:line="276" w:lineRule="auto"/>
              <w:ind w:left="135"/>
            </w:pPr>
          </w:p>
        </w:tc>
      </w:tr>
      <w:tr w:rsidR="002E55DF" w:rsidRPr="00A3046D" w14:paraId="2D718F0F" w14:textId="77777777" w:rsidTr="007638B5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39D3F9C3" w14:textId="77777777" w:rsidR="002E55DF" w:rsidRPr="00A3046D" w:rsidRDefault="002E55DF" w:rsidP="002E55DF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72</w:t>
            </w:r>
          </w:p>
        </w:tc>
        <w:tc>
          <w:tcPr>
            <w:tcW w:w="4041" w:type="dxa"/>
            <w:tcMar>
              <w:top w:w="50" w:type="dxa"/>
              <w:left w:w="100" w:type="dxa"/>
            </w:tcMar>
            <w:vAlign w:val="center"/>
          </w:tcPr>
          <w:p w14:paraId="14217B65" w14:textId="4677D15C" w:rsidR="002E55DF" w:rsidRPr="00A3046D" w:rsidRDefault="002E55DF" w:rsidP="002E55DF">
            <w:pPr>
              <w:spacing w:after="0" w:line="276" w:lineRule="auto"/>
              <w:ind w:left="135"/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>Репродукции картин как иллюстрации к произведениям о Родине</w:t>
            </w:r>
          </w:p>
        </w:tc>
        <w:tc>
          <w:tcPr>
            <w:tcW w:w="2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50" w:type="dxa"/>
              <w:left w:w="100" w:type="dxa"/>
            </w:tcMar>
          </w:tcPr>
          <w:p w14:paraId="6B011D3C" w14:textId="46A3892D" w:rsidR="002E55DF" w:rsidRPr="00A3046D" w:rsidRDefault="002E55DF" w:rsidP="002E55DF">
            <w:pPr>
              <w:spacing w:after="0" w:line="276" w:lineRule="auto"/>
              <w:ind w:left="135"/>
            </w:pP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</w:t>
            </w:r>
            <w:r w:rsidR="00717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.01 - 3</w:t>
            </w:r>
            <w:r w:rsidR="00717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.01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14:paraId="24CB7C70" w14:textId="1211D39B" w:rsidR="002E55DF" w:rsidRPr="00A3046D" w:rsidRDefault="002E55DF" w:rsidP="002E55DF">
            <w:pPr>
              <w:spacing w:after="0" w:line="276" w:lineRule="auto"/>
              <w:ind w:left="135"/>
            </w:pPr>
          </w:p>
        </w:tc>
      </w:tr>
      <w:tr w:rsidR="002E55DF" w:rsidRPr="00A3046D" w14:paraId="43BD6EE3" w14:textId="77777777" w:rsidTr="007638B5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7889F907" w14:textId="77777777" w:rsidR="002E55DF" w:rsidRPr="00A3046D" w:rsidRDefault="002E55DF" w:rsidP="002E55DF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73</w:t>
            </w:r>
          </w:p>
        </w:tc>
        <w:tc>
          <w:tcPr>
            <w:tcW w:w="4041" w:type="dxa"/>
            <w:tcMar>
              <w:top w:w="50" w:type="dxa"/>
              <w:left w:w="100" w:type="dxa"/>
            </w:tcMar>
            <w:vAlign w:val="center"/>
          </w:tcPr>
          <w:p w14:paraId="602385CA" w14:textId="7DA790A2" w:rsidR="002E55DF" w:rsidRPr="00A3046D" w:rsidRDefault="002E55DF" w:rsidP="002E55DF">
            <w:pPr>
              <w:spacing w:after="0" w:line="276" w:lineRule="auto"/>
              <w:ind w:left="135"/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>Создание образа Родины в произведениях писателей. Произведения по выбору, например, И. С. Никитин «Встреча зимы»</w:t>
            </w:r>
          </w:p>
        </w:tc>
        <w:tc>
          <w:tcPr>
            <w:tcW w:w="2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50" w:type="dxa"/>
              <w:left w:w="100" w:type="dxa"/>
            </w:tcMar>
          </w:tcPr>
          <w:p w14:paraId="4F1ED2C2" w14:textId="457A2AB3" w:rsidR="002E55DF" w:rsidRPr="00A3046D" w:rsidRDefault="002E55DF" w:rsidP="002E55DF">
            <w:pPr>
              <w:spacing w:after="0" w:line="276" w:lineRule="auto"/>
              <w:ind w:left="135"/>
            </w:pP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</w:t>
            </w:r>
            <w:r w:rsidR="00717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.01 - 3</w:t>
            </w:r>
            <w:r w:rsidR="00717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.01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14:paraId="6C884B4B" w14:textId="50EF9F20" w:rsidR="002E55DF" w:rsidRPr="00A3046D" w:rsidRDefault="002E55DF" w:rsidP="002E55DF">
            <w:pPr>
              <w:spacing w:after="0" w:line="276" w:lineRule="auto"/>
              <w:ind w:left="135"/>
            </w:pPr>
          </w:p>
        </w:tc>
      </w:tr>
      <w:tr w:rsidR="002E55DF" w:rsidRPr="00A3046D" w14:paraId="76A2F12F" w14:textId="77777777" w:rsidTr="007638B5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5553D102" w14:textId="77777777" w:rsidR="002E55DF" w:rsidRPr="00A3046D" w:rsidRDefault="002E55DF" w:rsidP="002E55DF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74</w:t>
            </w:r>
          </w:p>
        </w:tc>
        <w:tc>
          <w:tcPr>
            <w:tcW w:w="4041" w:type="dxa"/>
            <w:tcMar>
              <w:top w:w="50" w:type="dxa"/>
              <w:left w:w="100" w:type="dxa"/>
            </w:tcMar>
            <w:vAlign w:val="center"/>
          </w:tcPr>
          <w:p w14:paraId="0B860BB4" w14:textId="20648B5E" w:rsidR="002E55DF" w:rsidRPr="00A3046D" w:rsidRDefault="002E55DF" w:rsidP="002E55DF">
            <w:pPr>
              <w:spacing w:after="0" w:line="276" w:lineRule="auto"/>
              <w:ind w:left="135"/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>Раскрытие главной идеи произведения К.Д. Ушинского «Наше отечество»: чувство любви к Родине, сопричастность к прошлому и настоящему своей страны</w:t>
            </w:r>
          </w:p>
        </w:tc>
        <w:tc>
          <w:tcPr>
            <w:tcW w:w="2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50" w:type="dxa"/>
              <w:left w:w="100" w:type="dxa"/>
            </w:tcMar>
          </w:tcPr>
          <w:p w14:paraId="15514956" w14:textId="55182D7E" w:rsidR="002E55DF" w:rsidRPr="00A3046D" w:rsidRDefault="002E55DF" w:rsidP="002E55DF">
            <w:pPr>
              <w:spacing w:after="0" w:line="276" w:lineRule="auto"/>
              <w:ind w:left="135"/>
            </w:pP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</w:t>
            </w:r>
            <w:r w:rsidR="00717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.01 - 3</w:t>
            </w:r>
            <w:r w:rsidR="00717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.01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14:paraId="6A771D10" w14:textId="13B862D9" w:rsidR="002E55DF" w:rsidRPr="00A3046D" w:rsidRDefault="002E55DF" w:rsidP="002E55DF">
            <w:pPr>
              <w:spacing w:after="0" w:line="276" w:lineRule="auto"/>
              <w:ind w:left="135"/>
            </w:pPr>
          </w:p>
        </w:tc>
      </w:tr>
      <w:tr w:rsidR="002E55DF" w:rsidRPr="00A3046D" w14:paraId="02E4A4B6" w14:textId="77777777" w:rsidTr="007638B5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640B9A5F" w14:textId="77777777" w:rsidR="002E55DF" w:rsidRPr="00A3046D" w:rsidRDefault="002E55DF" w:rsidP="002E55DF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75</w:t>
            </w:r>
          </w:p>
        </w:tc>
        <w:tc>
          <w:tcPr>
            <w:tcW w:w="4041" w:type="dxa"/>
            <w:tcMar>
              <w:top w:w="50" w:type="dxa"/>
              <w:left w:w="100" w:type="dxa"/>
            </w:tcMar>
            <w:vAlign w:val="center"/>
          </w:tcPr>
          <w:p w14:paraId="2C2E29EC" w14:textId="4C435A02" w:rsidR="002E55DF" w:rsidRPr="00A3046D" w:rsidRDefault="002E55DF" w:rsidP="002E55DF">
            <w:pPr>
              <w:spacing w:after="0" w:line="276" w:lineRule="auto"/>
              <w:ind w:left="135"/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>Представление темы «Дети на войне» в рассказе Л. Пантелеева «На ялике»</w:t>
            </w:r>
          </w:p>
        </w:tc>
        <w:tc>
          <w:tcPr>
            <w:tcW w:w="2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50" w:type="dxa"/>
              <w:left w:w="100" w:type="dxa"/>
            </w:tcMar>
          </w:tcPr>
          <w:p w14:paraId="78FE528F" w14:textId="51B49740" w:rsidR="002E55DF" w:rsidRPr="00A3046D" w:rsidRDefault="007179F1" w:rsidP="002E55D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26.01-30.01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14:paraId="4FB23694" w14:textId="23B4D89B" w:rsidR="002E55DF" w:rsidRPr="00A3046D" w:rsidRDefault="002E55DF" w:rsidP="002E55DF">
            <w:pPr>
              <w:spacing w:after="0" w:line="276" w:lineRule="auto"/>
              <w:ind w:left="135"/>
            </w:pPr>
          </w:p>
        </w:tc>
      </w:tr>
      <w:tr w:rsidR="002E55DF" w:rsidRPr="00A3046D" w14:paraId="31BC29AF" w14:textId="77777777" w:rsidTr="007638B5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188F7E89" w14:textId="77777777" w:rsidR="002E55DF" w:rsidRPr="00A3046D" w:rsidRDefault="002E55DF" w:rsidP="002E55DF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76</w:t>
            </w:r>
          </w:p>
        </w:tc>
        <w:tc>
          <w:tcPr>
            <w:tcW w:w="4041" w:type="dxa"/>
            <w:tcMar>
              <w:top w:w="50" w:type="dxa"/>
              <w:left w:w="100" w:type="dxa"/>
            </w:tcMar>
            <w:vAlign w:val="center"/>
          </w:tcPr>
          <w:p w14:paraId="53F60BE3" w14:textId="4EE0D5CB" w:rsidR="002E55DF" w:rsidRPr="00A3046D" w:rsidRDefault="002E55DF" w:rsidP="002E55DF">
            <w:pPr>
              <w:spacing w:after="0" w:line="276" w:lineRule="auto"/>
              <w:ind w:left="135"/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>Составление портрета главного героя рассказа Л.А. Кассиля «Алексей Андреевич»</w:t>
            </w:r>
          </w:p>
        </w:tc>
        <w:tc>
          <w:tcPr>
            <w:tcW w:w="2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50" w:type="dxa"/>
              <w:left w:w="100" w:type="dxa"/>
            </w:tcMar>
          </w:tcPr>
          <w:p w14:paraId="77C750C6" w14:textId="0C0BF1B2" w:rsidR="002E55DF" w:rsidRPr="00A3046D" w:rsidRDefault="002E55DF" w:rsidP="002E55DF">
            <w:pPr>
              <w:spacing w:after="0" w:line="276" w:lineRule="auto"/>
              <w:ind w:left="135"/>
            </w:pP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  <w:r w:rsidR="00717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.02-0</w:t>
            </w:r>
            <w:r w:rsidR="00717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.02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14:paraId="3472C353" w14:textId="6BE66781" w:rsidR="002E55DF" w:rsidRPr="00A3046D" w:rsidRDefault="002E55DF" w:rsidP="002E55DF">
            <w:pPr>
              <w:spacing w:after="0" w:line="276" w:lineRule="auto"/>
              <w:ind w:left="135"/>
            </w:pPr>
          </w:p>
        </w:tc>
      </w:tr>
      <w:tr w:rsidR="002E55DF" w:rsidRPr="00A3046D" w14:paraId="3597F4B7" w14:textId="77777777" w:rsidTr="007638B5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1A97F2F2" w14:textId="77777777" w:rsidR="002E55DF" w:rsidRPr="00A3046D" w:rsidRDefault="002E55DF" w:rsidP="002E55DF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77</w:t>
            </w:r>
          </w:p>
        </w:tc>
        <w:tc>
          <w:tcPr>
            <w:tcW w:w="4041" w:type="dxa"/>
            <w:tcMar>
              <w:top w:w="50" w:type="dxa"/>
              <w:left w:w="100" w:type="dxa"/>
            </w:tcMar>
            <w:vAlign w:val="center"/>
          </w:tcPr>
          <w:p w14:paraId="524FF59F" w14:textId="2276A923" w:rsidR="002E55DF" w:rsidRPr="00A3046D" w:rsidRDefault="002E55DF" w:rsidP="002E55DF">
            <w:pPr>
              <w:spacing w:after="0" w:line="276" w:lineRule="auto"/>
              <w:ind w:left="135"/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>Осмысление поступков и поведения главного героя рассказа Л.А. Кассиля «Алексей Андреевич»</w:t>
            </w:r>
          </w:p>
        </w:tc>
        <w:tc>
          <w:tcPr>
            <w:tcW w:w="2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50" w:type="dxa"/>
              <w:left w:w="100" w:type="dxa"/>
            </w:tcMar>
          </w:tcPr>
          <w:p w14:paraId="335DB2F8" w14:textId="7D7C4899" w:rsidR="002E55DF" w:rsidRPr="00A3046D" w:rsidRDefault="002E55DF" w:rsidP="002E55DF">
            <w:pPr>
              <w:spacing w:after="0" w:line="276" w:lineRule="auto"/>
              <w:ind w:left="135"/>
            </w:pP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  <w:r w:rsidR="00717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.02-0</w:t>
            </w:r>
            <w:r w:rsidR="00717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.02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14:paraId="2CA79F53" w14:textId="011DBEB9" w:rsidR="002E55DF" w:rsidRPr="00A3046D" w:rsidRDefault="002E55DF" w:rsidP="002E55DF">
            <w:pPr>
              <w:spacing w:after="0" w:line="276" w:lineRule="auto"/>
              <w:ind w:left="135"/>
            </w:pPr>
          </w:p>
        </w:tc>
      </w:tr>
      <w:tr w:rsidR="002E55DF" w:rsidRPr="00A3046D" w14:paraId="5E5C69AB" w14:textId="77777777" w:rsidTr="007638B5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2193E7D9" w14:textId="77777777" w:rsidR="002E55DF" w:rsidRPr="00A3046D" w:rsidRDefault="002E55DF" w:rsidP="002E55DF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78</w:t>
            </w:r>
          </w:p>
        </w:tc>
        <w:tc>
          <w:tcPr>
            <w:tcW w:w="4041" w:type="dxa"/>
            <w:tcMar>
              <w:top w:w="50" w:type="dxa"/>
              <w:left w:w="100" w:type="dxa"/>
            </w:tcMar>
            <w:vAlign w:val="center"/>
          </w:tcPr>
          <w:p w14:paraId="423241BB" w14:textId="3D4355C4" w:rsidR="002E55DF" w:rsidRPr="002E55DF" w:rsidRDefault="002E55DF" w:rsidP="002E55DF">
            <w:pPr>
              <w:spacing w:after="0" w:line="276" w:lineRule="auto"/>
              <w:ind w:left="135"/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>Восприятие картин природы в стихотворениях С. А. Есенина "Берёза", "Черёмуха" и др.</w:t>
            </w:r>
          </w:p>
        </w:tc>
        <w:tc>
          <w:tcPr>
            <w:tcW w:w="2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50" w:type="dxa"/>
              <w:left w:w="100" w:type="dxa"/>
            </w:tcMar>
          </w:tcPr>
          <w:p w14:paraId="53ED7B01" w14:textId="4B284E0F" w:rsidR="002E55DF" w:rsidRPr="00A3046D" w:rsidRDefault="002E55DF" w:rsidP="002E55DF">
            <w:pPr>
              <w:spacing w:after="0" w:line="276" w:lineRule="auto"/>
              <w:ind w:left="135"/>
              <w:rPr>
                <w:lang w:val="en-US"/>
              </w:rPr>
            </w:pP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  <w:r w:rsidR="00717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.02-0</w:t>
            </w:r>
            <w:r w:rsidR="00717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.02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14:paraId="5894C528" w14:textId="6D2A603F" w:rsidR="002E55DF" w:rsidRPr="00A3046D" w:rsidRDefault="002E55DF" w:rsidP="002E55DF">
            <w:pPr>
              <w:spacing w:after="0" w:line="276" w:lineRule="auto"/>
              <w:ind w:left="135"/>
            </w:pPr>
          </w:p>
        </w:tc>
      </w:tr>
      <w:tr w:rsidR="002E55DF" w:rsidRPr="00A3046D" w14:paraId="438EA83C" w14:textId="77777777" w:rsidTr="007638B5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1A4EB2AB" w14:textId="77777777" w:rsidR="002E55DF" w:rsidRPr="00A3046D" w:rsidRDefault="002E55DF" w:rsidP="002E55DF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79</w:t>
            </w:r>
          </w:p>
        </w:tc>
        <w:tc>
          <w:tcPr>
            <w:tcW w:w="4041" w:type="dxa"/>
            <w:tcMar>
              <w:top w:w="50" w:type="dxa"/>
              <w:left w:w="100" w:type="dxa"/>
            </w:tcMar>
            <w:vAlign w:val="center"/>
          </w:tcPr>
          <w:p w14:paraId="58291306" w14:textId="5B3E26EE" w:rsidR="002E55DF" w:rsidRPr="00A3046D" w:rsidRDefault="002E55DF" w:rsidP="002E55DF">
            <w:pPr>
              <w:spacing w:after="0" w:line="276" w:lineRule="auto"/>
              <w:ind w:left="135"/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>Работа со стихотворением С.А. Есенина «Берёза»: средства выразительности в произведении</w:t>
            </w:r>
          </w:p>
        </w:tc>
        <w:tc>
          <w:tcPr>
            <w:tcW w:w="2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50" w:type="dxa"/>
              <w:left w:w="100" w:type="dxa"/>
            </w:tcMar>
          </w:tcPr>
          <w:p w14:paraId="57248324" w14:textId="40416DE9" w:rsidR="002E55DF" w:rsidRPr="00A3046D" w:rsidRDefault="007179F1" w:rsidP="002E55D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02</w:t>
            </w:r>
            <w:r w:rsidR="002E55DF" w:rsidRPr="00521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.02 -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06</w:t>
            </w:r>
            <w:r w:rsidR="002E55DF" w:rsidRPr="00521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.02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14:paraId="2EC7D6F8" w14:textId="0DBB5511" w:rsidR="002E55DF" w:rsidRPr="00A3046D" w:rsidRDefault="002E55DF" w:rsidP="002E55DF">
            <w:pPr>
              <w:spacing w:after="0" w:line="276" w:lineRule="auto"/>
              <w:ind w:left="135"/>
            </w:pPr>
          </w:p>
        </w:tc>
      </w:tr>
      <w:tr w:rsidR="002E55DF" w:rsidRPr="00A3046D" w14:paraId="0559E8F9" w14:textId="77777777" w:rsidTr="007638B5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52D8CBDB" w14:textId="77777777" w:rsidR="002E55DF" w:rsidRPr="00A3046D" w:rsidRDefault="002E55DF" w:rsidP="002E55DF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80</w:t>
            </w:r>
          </w:p>
        </w:tc>
        <w:tc>
          <w:tcPr>
            <w:tcW w:w="4041" w:type="dxa"/>
            <w:tcMar>
              <w:top w:w="50" w:type="dxa"/>
              <w:left w:w="100" w:type="dxa"/>
            </w:tcMar>
            <w:vAlign w:val="center"/>
          </w:tcPr>
          <w:p w14:paraId="62116407" w14:textId="7A68536C" w:rsidR="002E55DF" w:rsidRPr="00A3046D" w:rsidRDefault="002E55DF" w:rsidP="002E55DF">
            <w:pPr>
              <w:spacing w:after="0" w:line="276" w:lineRule="auto"/>
              <w:ind w:left="135"/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>Работа с детскими книгами о братьях наших меньших: написание отзыва</w:t>
            </w:r>
          </w:p>
        </w:tc>
        <w:tc>
          <w:tcPr>
            <w:tcW w:w="2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50" w:type="dxa"/>
              <w:left w:w="100" w:type="dxa"/>
            </w:tcMar>
          </w:tcPr>
          <w:p w14:paraId="0EB3B3AF" w14:textId="0B327F0C" w:rsidR="002E55DF" w:rsidRPr="00A3046D" w:rsidRDefault="00FD6605" w:rsidP="002E55D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09</w:t>
            </w:r>
            <w:r w:rsidR="002E55DF"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.02 - 1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</w:t>
            </w:r>
            <w:r w:rsidR="002E55DF"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.02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14:paraId="1F010643" w14:textId="66BB15B6" w:rsidR="002E55DF" w:rsidRPr="00A3046D" w:rsidRDefault="002E55DF" w:rsidP="002E55DF">
            <w:pPr>
              <w:spacing w:after="0" w:line="276" w:lineRule="auto"/>
              <w:ind w:left="135"/>
            </w:pPr>
          </w:p>
        </w:tc>
      </w:tr>
      <w:tr w:rsidR="002E55DF" w:rsidRPr="00A3046D" w14:paraId="57722E6B" w14:textId="77777777" w:rsidTr="007638B5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654B4783" w14:textId="77777777" w:rsidR="002E55DF" w:rsidRPr="00A3046D" w:rsidRDefault="002E55DF" w:rsidP="002E55DF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81</w:t>
            </w:r>
          </w:p>
        </w:tc>
        <w:tc>
          <w:tcPr>
            <w:tcW w:w="4041" w:type="dxa"/>
            <w:tcMar>
              <w:top w:w="50" w:type="dxa"/>
              <w:left w:w="100" w:type="dxa"/>
            </w:tcMar>
            <w:vAlign w:val="center"/>
          </w:tcPr>
          <w:p w14:paraId="14034921" w14:textId="11E560B4" w:rsidR="002E55DF" w:rsidRPr="00A3046D" w:rsidRDefault="002E55DF" w:rsidP="002E55DF">
            <w:pPr>
              <w:spacing w:after="0" w:line="276" w:lineRule="auto"/>
              <w:ind w:left="135"/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>Животные в литературных сказках. На примере произведения И.С. Соколова-Микитова «Листопадничек»</w:t>
            </w:r>
          </w:p>
        </w:tc>
        <w:tc>
          <w:tcPr>
            <w:tcW w:w="2062" w:type="dxa"/>
            <w:tcBorders>
              <w:left w:val="single" w:sz="3" w:space="0" w:color="000000"/>
              <w:bottom w:val="single" w:sz="3" w:space="0" w:color="000000"/>
            </w:tcBorders>
            <w:tcMar>
              <w:top w:w="50" w:type="dxa"/>
              <w:left w:w="100" w:type="dxa"/>
            </w:tcMar>
          </w:tcPr>
          <w:p w14:paraId="0BB559CA" w14:textId="0014DD5C" w:rsidR="002E55DF" w:rsidRPr="00A3046D" w:rsidRDefault="00FD6605" w:rsidP="002E55D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09</w:t>
            </w:r>
            <w:r w:rsidR="002E55DF"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.02 - 1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</w:t>
            </w:r>
            <w:r w:rsidR="002E55DF"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.02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14:paraId="4742598C" w14:textId="323CCB39" w:rsidR="002E55DF" w:rsidRPr="00A3046D" w:rsidRDefault="002E55DF" w:rsidP="002E55DF">
            <w:pPr>
              <w:spacing w:after="0" w:line="276" w:lineRule="auto"/>
              <w:ind w:left="135"/>
            </w:pPr>
          </w:p>
        </w:tc>
      </w:tr>
      <w:tr w:rsidR="002E55DF" w:rsidRPr="00A3046D" w14:paraId="5963FD27" w14:textId="77777777" w:rsidTr="007638B5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526BA18D" w14:textId="77777777" w:rsidR="002E55DF" w:rsidRPr="00A3046D" w:rsidRDefault="002E55DF" w:rsidP="002E55DF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82</w:t>
            </w:r>
          </w:p>
        </w:tc>
        <w:tc>
          <w:tcPr>
            <w:tcW w:w="4041" w:type="dxa"/>
            <w:tcMar>
              <w:top w:w="50" w:type="dxa"/>
              <w:left w:w="100" w:type="dxa"/>
            </w:tcMar>
            <w:vAlign w:val="center"/>
          </w:tcPr>
          <w:p w14:paraId="06218088" w14:textId="27BBA465" w:rsidR="002E55DF" w:rsidRPr="00A3046D" w:rsidRDefault="002E55DF" w:rsidP="002E55DF">
            <w:pPr>
              <w:spacing w:after="0" w:line="276" w:lineRule="auto"/>
              <w:ind w:left="135"/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>Поучительный смысл сказок о животных. На примере произведения И.С. Соколова-Микитова «Листопадничек»</w:t>
            </w:r>
          </w:p>
        </w:tc>
        <w:tc>
          <w:tcPr>
            <w:tcW w:w="2062" w:type="dxa"/>
            <w:tcBorders>
              <w:left w:val="single" w:sz="3" w:space="0" w:color="000000"/>
              <w:bottom w:val="single" w:sz="3" w:space="0" w:color="000000"/>
            </w:tcBorders>
            <w:tcMar>
              <w:top w:w="50" w:type="dxa"/>
              <w:left w:w="100" w:type="dxa"/>
            </w:tcMar>
          </w:tcPr>
          <w:p w14:paraId="0FF4D489" w14:textId="2D8D4DC1" w:rsidR="002E55DF" w:rsidRPr="00A3046D" w:rsidRDefault="00FD6605" w:rsidP="002E55D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09</w:t>
            </w:r>
            <w:r w:rsidR="002E55DF"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.02 - 1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</w:t>
            </w:r>
            <w:r w:rsidR="002E55DF"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.02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14:paraId="3E8A441E" w14:textId="614D16F5" w:rsidR="002E55DF" w:rsidRPr="00A3046D" w:rsidRDefault="002E55DF" w:rsidP="002E55DF">
            <w:pPr>
              <w:spacing w:after="0" w:line="276" w:lineRule="auto"/>
              <w:ind w:left="135"/>
            </w:pPr>
          </w:p>
        </w:tc>
      </w:tr>
      <w:tr w:rsidR="002E55DF" w:rsidRPr="00A3046D" w14:paraId="6843F3D1" w14:textId="77777777" w:rsidTr="007638B5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6BF39B3B" w14:textId="77777777" w:rsidR="002E55DF" w:rsidRPr="00A3046D" w:rsidRDefault="002E55DF" w:rsidP="002E55DF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83</w:t>
            </w:r>
          </w:p>
        </w:tc>
        <w:tc>
          <w:tcPr>
            <w:tcW w:w="4041" w:type="dxa"/>
            <w:tcMar>
              <w:top w:w="50" w:type="dxa"/>
              <w:left w:w="100" w:type="dxa"/>
            </w:tcMar>
            <w:vAlign w:val="center"/>
          </w:tcPr>
          <w:p w14:paraId="7B970D02" w14:textId="6C139860" w:rsidR="002E55DF" w:rsidRPr="00A3046D" w:rsidRDefault="002E55DF" w:rsidP="002E55DF">
            <w:pPr>
              <w:spacing w:after="0" w:line="276" w:lineRule="auto"/>
              <w:ind w:left="135"/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>Работа с детской книгой и справочной литературой</w:t>
            </w:r>
          </w:p>
        </w:tc>
        <w:tc>
          <w:tcPr>
            <w:tcW w:w="2062" w:type="dxa"/>
            <w:tcBorders>
              <w:left w:val="single" w:sz="3" w:space="0" w:color="000000"/>
              <w:bottom w:val="single" w:sz="3" w:space="0" w:color="000000"/>
            </w:tcBorders>
            <w:tcMar>
              <w:top w:w="50" w:type="dxa"/>
              <w:left w:w="100" w:type="dxa"/>
            </w:tcMar>
          </w:tcPr>
          <w:p w14:paraId="5BDC508A" w14:textId="69A72814" w:rsidR="002E55DF" w:rsidRPr="00A3046D" w:rsidRDefault="00FD6605" w:rsidP="002E55D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09</w:t>
            </w:r>
            <w:r w:rsidR="002E5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.02-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13</w:t>
            </w:r>
            <w:r w:rsidR="002E5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.02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14:paraId="2E0A9D5E" w14:textId="65769942" w:rsidR="002E55DF" w:rsidRPr="00A3046D" w:rsidRDefault="002E55DF" w:rsidP="002E55DF">
            <w:pPr>
              <w:spacing w:after="0" w:line="276" w:lineRule="auto"/>
              <w:ind w:left="135"/>
            </w:pPr>
          </w:p>
        </w:tc>
      </w:tr>
      <w:tr w:rsidR="002E55DF" w:rsidRPr="00A3046D" w14:paraId="7CCAE37C" w14:textId="77777777" w:rsidTr="007638B5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11ED7C82" w14:textId="77777777" w:rsidR="002E55DF" w:rsidRPr="00A3046D" w:rsidRDefault="002E55DF" w:rsidP="002E55DF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84</w:t>
            </w:r>
          </w:p>
        </w:tc>
        <w:tc>
          <w:tcPr>
            <w:tcW w:w="4041" w:type="dxa"/>
            <w:tcMar>
              <w:top w:w="50" w:type="dxa"/>
              <w:left w:w="100" w:type="dxa"/>
            </w:tcMar>
            <w:vAlign w:val="center"/>
          </w:tcPr>
          <w:p w14:paraId="5ECE4A10" w14:textId="3115EED9" w:rsidR="002E55DF" w:rsidRPr="002E55DF" w:rsidRDefault="002E55DF" w:rsidP="002E55DF">
            <w:pPr>
              <w:spacing w:after="0" w:line="276" w:lineRule="auto"/>
              <w:ind w:left="135"/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>Отражение нравственно-этических понятий (любовь и забота о животных) в рассказах писателей</w:t>
            </w:r>
          </w:p>
        </w:tc>
        <w:tc>
          <w:tcPr>
            <w:tcW w:w="2062" w:type="dxa"/>
            <w:tcBorders>
              <w:left w:val="single" w:sz="3" w:space="0" w:color="000000"/>
              <w:bottom w:val="single" w:sz="3" w:space="0" w:color="000000"/>
            </w:tcBorders>
            <w:tcMar>
              <w:top w:w="50" w:type="dxa"/>
              <w:left w:w="100" w:type="dxa"/>
            </w:tcMar>
          </w:tcPr>
          <w:p w14:paraId="5F9D1E4B" w14:textId="6AF96834" w:rsidR="002E55DF" w:rsidRPr="00A3046D" w:rsidRDefault="002E55DF" w:rsidP="002E55DF">
            <w:pPr>
              <w:spacing w:after="0" w:line="276" w:lineRule="auto"/>
              <w:ind w:left="135"/>
              <w:rPr>
                <w:lang w:val="en-US"/>
              </w:rPr>
            </w:pP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  <w:r w:rsidR="00FD6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.02-2</w:t>
            </w:r>
            <w:r w:rsidR="00FD6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.02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14:paraId="29A01178" w14:textId="11E2542B" w:rsidR="002E55DF" w:rsidRPr="00A3046D" w:rsidRDefault="002E55DF" w:rsidP="002E55DF">
            <w:pPr>
              <w:spacing w:after="0" w:line="276" w:lineRule="auto"/>
              <w:ind w:left="135"/>
            </w:pPr>
          </w:p>
        </w:tc>
      </w:tr>
      <w:tr w:rsidR="002E55DF" w:rsidRPr="00A3046D" w14:paraId="2A91F9E3" w14:textId="77777777" w:rsidTr="007638B5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0E860369" w14:textId="77777777" w:rsidR="002E55DF" w:rsidRPr="00A3046D" w:rsidRDefault="002E55DF" w:rsidP="002E55DF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85</w:t>
            </w:r>
          </w:p>
        </w:tc>
        <w:tc>
          <w:tcPr>
            <w:tcW w:w="4041" w:type="dxa"/>
            <w:tcMar>
              <w:top w:w="50" w:type="dxa"/>
              <w:left w:w="100" w:type="dxa"/>
            </w:tcMar>
            <w:vAlign w:val="center"/>
          </w:tcPr>
          <w:p w14:paraId="463D9442" w14:textId="3178CB9B" w:rsidR="002E55DF" w:rsidRPr="00A3046D" w:rsidRDefault="002E55DF" w:rsidP="002E55DF">
            <w:pPr>
              <w:spacing w:after="0" w:line="276" w:lineRule="auto"/>
              <w:ind w:left="135"/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>Осознание понятий верность и преданность животных</w:t>
            </w:r>
          </w:p>
        </w:tc>
        <w:tc>
          <w:tcPr>
            <w:tcW w:w="2062" w:type="dxa"/>
            <w:tcBorders>
              <w:left w:val="single" w:sz="3" w:space="0" w:color="000000"/>
              <w:bottom w:val="single" w:sz="3" w:space="0" w:color="000000"/>
            </w:tcBorders>
            <w:tcMar>
              <w:top w:w="50" w:type="dxa"/>
              <w:left w:w="100" w:type="dxa"/>
            </w:tcMar>
          </w:tcPr>
          <w:p w14:paraId="7B724CA9" w14:textId="505500F3" w:rsidR="002E55DF" w:rsidRPr="00A3046D" w:rsidRDefault="002E55DF" w:rsidP="002E55DF">
            <w:pPr>
              <w:spacing w:after="0" w:line="276" w:lineRule="auto"/>
              <w:ind w:left="135"/>
            </w:pP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  <w:r w:rsidR="00FD6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.02-2</w:t>
            </w:r>
            <w:r w:rsidR="00FD6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.02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14:paraId="6AF3EB2C" w14:textId="32C3AB45" w:rsidR="002E55DF" w:rsidRPr="00A3046D" w:rsidRDefault="002E55DF" w:rsidP="002E55DF">
            <w:pPr>
              <w:spacing w:after="0" w:line="276" w:lineRule="auto"/>
              <w:ind w:left="135"/>
            </w:pPr>
          </w:p>
        </w:tc>
      </w:tr>
      <w:tr w:rsidR="002E55DF" w:rsidRPr="00A3046D" w14:paraId="5437B741" w14:textId="77777777" w:rsidTr="007638B5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3D2C3987" w14:textId="77777777" w:rsidR="002E55DF" w:rsidRPr="00A3046D" w:rsidRDefault="002E55DF" w:rsidP="002E55DF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86</w:t>
            </w:r>
          </w:p>
        </w:tc>
        <w:tc>
          <w:tcPr>
            <w:tcW w:w="4041" w:type="dxa"/>
            <w:tcMar>
              <w:top w:w="50" w:type="dxa"/>
              <w:left w:w="100" w:type="dxa"/>
            </w:tcMar>
            <w:vAlign w:val="center"/>
          </w:tcPr>
          <w:p w14:paraId="64A7D57E" w14:textId="0227CBCF" w:rsidR="002E55DF" w:rsidRPr="00A3046D" w:rsidRDefault="002E55DF" w:rsidP="002E55DF">
            <w:pPr>
              <w:spacing w:after="0" w:line="276" w:lineRule="auto"/>
              <w:ind w:left="135"/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>Взаимоотношения человека и животных – тема произведения Д.Н. Мамин-Сибиряка «Приёмыш»</w:t>
            </w:r>
          </w:p>
        </w:tc>
        <w:tc>
          <w:tcPr>
            <w:tcW w:w="2062" w:type="dxa"/>
            <w:tcBorders>
              <w:left w:val="single" w:sz="3" w:space="0" w:color="000000"/>
              <w:bottom w:val="single" w:sz="3" w:space="0" w:color="000000"/>
            </w:tcBorders>
            <w:tcMar>
              <w:top w:w="50" w:type="dxa"/>
              <w:left w:w="100" w:type="dxa"/>
            </w:tcMar>
          </w:tcPr>
          <w:p w14:paraId="302C7467" w14:textId="3827D7BF" w:rsidR="002E55DF" w:rsidRPr="00A3046D" w:rsidRDefault="002E55DF" w:rsidP="002E55DF">
            <w:pPr>
              <w:spacing w:after="0" w:line="276" w:lineRule="auto"/>
              <w:ind w:left="135"/>
            </w:pP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  <w:r w:rsidR="00FD6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.02-2</w:t>
            </w:r>
            <w:r w:rsidR="00FD6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.02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14:paraId="347A55BB" w14:textId="77777777" w:rsidR="002E55DF" w:rsidRPr="00A3046D" w:rsidRDefault="002E55DF" w:rsidP="002E55DF">
            <w:pPr>
              <w:spacing w:after="0" w:line="276" w:lineRule="auto"/>
              <w:ind w:left="135"/>
            </w:pPr>
          </w:p>
        </w:tc>
      </w:tr>
      <w:tr w:rsidR="002E55DF" w:rsidRPr="00A3046D" w14:paraId="694E966F" w14:textId="77777777" w:rsidTr="007638B5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787E2E06" w14:textId="77777777" w:rsidR="002E55DF" w:rsidRPr="00A3046D" w:rsidRDefault="002E55DF" w:rsidP="002E55DF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87</w:t>
            </w:r>
          </w:p>
        </w:tc>
        <w:tc>
          <w:tcPr>
            <w:tcW w:w="4041" w:type="dxa"/>
            <w:tcMar>
              <w:top w:w="50" w:type="dxa"/>
              <w:left w:w="100" w:type="dxa"/>
            </w:tcMar>
            <w:vAlign w:val="center"/>
          </w:tcPr>
          <w:p w14:paraId="1BB88E39" w14:textId="4BC27726" w:rsidR="002E55DF" w:rsidRPr="002E55DF" w:rsidRDefault="002E55DF" w:rsidP="002E55DF">
            <w:pPr>
              <w:spacing w:after="0" w:line="276" w:lineRule="auto"/>
              <w:ind w:left="135"/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>Соотнесение заглавия и главной мысли рассказа Д.Н. Мамин-Сибиряка «Приёмыш»</w:t>
            </w:r>
          </w:p>
        </w:tc>
        <w:tc>
          <w:tcPr>
            <w:tcW w:w="2062" w:type="dxa"/>
            <w:tcBorders>
              <w:left w:val="single" w:sz="3" w:space="0" w:color="000000"/>
              <w:bottom w:val="single" w:sz="3" w:space="0" w:color="000000"/>
            </w:tcBorders>
            <w:tcMar>
              <w:top w:w="50" w:type="dxa"/>
              <w:left w:w="100" w:type="dxa"/>
            </w:tcMar>
          </w:tcPr>
          <w:p w14:paraId="18110860" w14:textId="01EB67CF" w:rsidR="002E55DF" w:rsidRPr="00A3046D" w:rsidRDefault="00FD6605" w:rsidP="002E55DF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16</w:t>
            </w:r>
            <w:r w:rsidR="002E55DF" w:rsidRPr="00521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.02 - 2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  <w:r w:rsidR="002E55DF" w:rsidRPr="00521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.02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14:paraId="607AFD26" w14:textId="178E5202" w:rsidR="002E55DF" w:rsidRPr="00A3046D" w:rsidRDefault="002E55DF" w:rsidP="002E55DF">
            <w:pPr>
              <w:spacing w:after="0" w:line="276" w:lineRule="auto"/>
              <w:ind w:left="135"/>
            </w:pPr>
          </w:p>
        </w:tc>
      </w:tr>
      <w:tr w:rsidR="002E55DF" w:rsidRPr="00A3046D" w14:paraId="55740662" w14:textId="77777777" w:rsidTr="007638B5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06EE154B" w14:textId="77777777" w:rsidR="002E55DF" w:rsidRPr="00A3046D" w:rsidRDefault="002E55DF" w:rsidP="002E55DF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88</w:t>
            </w:r>
          </w:p>
        </w:tc>
        <w:tc>
          <w:tcPr>
            <w:tcW w:w="4041" w:type="dxa"/>
            <w:tcMar>
              <w:top w:w="50" w:type="dxa"/>
              <w:left w:w="100" w:type="dxa"/>
            </w:tcMar>
            <w:vAlign w:val="center"/>
          </w:tcPr>
          <w:p w14:paraId="76B3801C" w14:textId="7E61DA6C" w:rsidR="002E55DF" w:rsidRPr="00A3046D" w:rsidRDefault="002E55DF" w:rsidP="002E55DF">
            <w:pPr>
              <w:spacing w:after="0" w:line="276" w:lineRule="auto"/>
              <w:ind w:left="135"/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>Обсуждение проблемы "Что значит любить животных?" на примере рассказа В.Ю. Драгунского "Он живой и светится"</w:t>
            </w:r>
          </w:p>
        </w:tc>
        <w:tc>
          <w:tcPr>
            <w:tcW w:w="2062" w:type="dxa"/>
            <w:tcBorders>
              <w:left w:val="single" w:sz="3" w:space="0" w:color="000000"/>
              <w:bottom w:val="single" w:sz="3" w:space="0" w:color="000000"/>
            </w:tcBorders>
            <w:tcMar>
              <w:top w:w="50" w:type="dxa"/>
              <w:left w:w="100" w:type="dxa"/>
            </w:tcMar>
          </w:tcPr>
          <w:p w14:paraId="0CD06BEA" w14:textId="1DD86E48" w:rsidR="002E55DF" w:rsidRPr="00A3046D" w:rsidRDefault="002E55DF" w:rsidP="002E55DF">
            <w:pPr>
              <w:spacing w:after="0" w:line="276" w:lineRule="auto"/>
              <w:ind w:left="135"/>
            </w:pP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24.02 - 2</w:t>
            </w:r>
            <w:r w:rsidR="00FD6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7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.02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14:paraId="32C89E77" w14:textId="49ECC555" w:rsidR="002E55DF" w:rsidRPr="00A3046D" w:rsidRDefault="002E55DF" w:rsidP="002E55DF">
            <w:pPr>
              <w:spacing w:after="0" w:line="276" w:lineRule="auto"/>
              <w:ind w:left="135"/>
            </w:pPr>
          </w:p>
        </w:tc>
      </w:tr>
      <w:tr w:rsidR="002E55DF" w:rsidRPr="00A3046D" w14:paraId="77F5445E" w14:textId="77777777" w:rsidTr="007638B5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5F25BE8F" w14:textId="77777777" w:rsidR="002E55DF" w:rsidRPr="00A3046D" w:rsidRDefault="002E55DF" w:rsidP="002E55DF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89</w:t>
            </w:r>
          </w:p>
        </w:tc>
        <w:tc>
          <w:tcPr>
            <w:tcW w:w="4041" w:type="dxa"/>
            <w:tcMar>
              <w:top w:w="50" w:type="dxa"/>
              <w:left w:w="100" w:type="dxa"/>
            </w:tcMar>
            <w:vAlign w:val="center"/>
          </w:tcPr>
          <w:p w14:paraId="460C4F70" w14:textId="0B056E7A" w:rsidR="002E55DF" w:rsidRPr="00A3046D" w:rsidRDefault="002E55DF" w:rsidP="002E55DF">
            <w:pPr>
              <w:spacing w:after="0" w:line="276" w:lineRule="auto"/>
              <w:ind w:left="135"/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>Отражение темы дружба животных в рассказах писателей. На примере произведения К. Г. Паустовского «Кот-ворюга»</w:t>
            </w:r>
          </w:p>
        </w:tc>
        <w:tc>
          <w:tcPr>
            <w:tcW w:w="2062" w:type="dxa"/>
            <w:tcBorders>
              <w:left w:val="single" w:sz="3" w:space="0" w:color="000000"/>
              <w:bottom w:val="single" w:sz="3" w:space="0" w:color="000000"/>
            </w:tcBorders>
            <w:tcMar>
              <w:top w:w="50" w:type="dxa"/>
              <w:left w:w="100" w:type="dxa"/>
            </w:tcMar>
          </w:tcPr>
          <w:p w14:paraId="63BE98BA" w14:textId="3CAA19A2" w:rsidR="002E55DF" w:rsidRPr="00A3046D" w:rsidRDefault="002E55DF" w:rsidP="002E55DF">
            <w:pPr>
              <w:spacing w:after="0" w:line="276" w:lineRule="auto"/>
              <w:ind w:left="135"/>
            </w:pP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24.02 - 2</w:t>
            </w:r>
            <w:r w:rsidR="00FD6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7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.02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14:paraId="21F610F5" w14:textId="1B5B26F9" w:rsidR="002E55DF" w:rsidRPr="00A3046D" w:rsidRDefault="002E55DF" w:rsidP="002E55DF">
            <w:pPr>
              <w:spacing w:after="0" w:line="276" w:lineRule="auto"/>
              <w:ind w:left="135"/>
            </w:pPr>
          </w:p>
        </w:tc>
      </w:tr>
      <w:tr w:rsidR="002E55DF" w:rsidRPr="00A3046D" w14:paraId="18FD5058" w14:textId="77777777" w:rsidTr="007638B5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174CC14A" w14:textId="77777777" w:rsidR="002E55DF" w:rsidRPr="00A3046D" w:rsidRDefault="002E55DF" w:rsidP="002E55DF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90</w:t>
            </w:r>
          </w:p>
        </w:tc>
        <w:tc>
          <w:tcPr>
            <w:tcW w:w="4041" w:type="dxa"/>
            <w:tcMar>
              <w:top w:w="50" w:type="dxa"/>
              <w:left w:w="100" w:type="dxa"/>
            </w:tcMar>
            <w:vAlign w:val="center"/>
          </w:tcPr>
          <w:p w14:paraId="769FE02A" w14:textId="6A6C00EE" w:rsidR="002E55DF" w:rsidRPr="00A3046D" w:rsidRDefault="002E55DF" w:rsidP="002E55DF">
            <w:pPr>
              <w:spacing w:after="0" w:line="276" w:lineRule="auto"/>
              <w:ind w:left="135"/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 xml:space="preserve">Характеристика героев-животных, их портрет в рассказах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К. Г. Паустовского «Кот-ворюга»</w:t>
            </w:r>
          </w:p>
        </w:tc>
        <w:tc>
          <w:tcPr>
            <w:tcW w:w="2062" w:type="dxa"/>
            <w:tcBorders>
              <w:left w:val="single" w:sz="3" w:space="0" w:color="000000"/>
              <w:bottom w:val="single" w:sz="3" w:space="0" w:color="000000"/>
            </w:tcBorders>
            <w:tcMar>
              <w:top w:w="50" w:type="dxa"/>
              <w:left w:w="100" w:type="dxa"/>
            </w:tcMar>
          </w:tcPr>
          <w:p w14:paraId="68B52509" w14:textId="188AA994" w:rsidR="002E55DF" w:rsidRPr="00A3046D" w:rsidRDefault="002E55DF" w:rsidP="002E55DF">
            <w:pPr>
              <w:spacing w:after="0" w:line="276" w:lineRule="auto"/>
              <w:ind w:left="135"/>
            </w:pP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24.02 - 28.02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14:paraId="085AA875" w14:textId="12F2D0D0" w:rsidR="002E55DF" w:rsidRPr="00A3046D" w:rsidRDefault="002E55DF" w:rsidP="002E55DF">
            <w:pPr>
              <w:spacing w:after="0" w:line="276" w:lineRule="auto"/>
              <w:ind w:left="135"/>
            </w:pPr>
          </w:p>
        </w:tc>
      </w:tr>
      <w:tr w:rsidR="002E55DF" w:rsidRPr="00A3046D" w14:paraId="11D169ED" w14:textId="77777777" w:rsidTr="007638B5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49001084" w14:textId="77777777" w:rsidR="002E55DF" w:rsidRPr="00A3046D" w:rsidRDefault="002E55DF" w:rsidP="002E55DF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91</w:t>
            </w:r>
          </w:p>
        </w:tc>
        <w:tc>
          <w:tcPr>
            <w:tcW w:w="4041" w:type="dxa"/>
            <w:tcMar>
              <w:top w:w="50" w:type="dxa"/>
              <w:left w:w="100" w:type="dxa"/>
            </w:tcMar>
            <w:vAlign w:val="center"/>
          </w:tcPr>
          <w:p w14:paraId="22867BE9" w14:textId="4C6C96A8" w:rsidR="002E55DF" w:rsidRPr="002E55DF" w:rsidRDefault="002E55DF" w:rsidP="002E55DF">
            <w:pPr>
              <w:spacing w:after="0" w:line="276" w:lineRule="auto"/>
              <w:ind w:left="135"/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>Работа с рассказом К.Г. Паустовского «Кот-ворюга»: анализ композиции, составление плана</w:t>
            </w:r>
          </w:p>
        </w:tc>
        <w:tc>
          <w:tcPr>
            <w:tcW w:w="2062" w:type="dxa"/>
            <w:tcBorders>
              <w:left w:val="single" w:sz="3" w:space="0" w:color="000000"/>
              <w:bottom w:val="single" w:sz="3" w:space="0" w:color="000000"/>
            </w:tcBorders>
            <w:tcMar>
              <w:top w:w="50" w:type="dxa"/>
              <w:left w:w="100" w:type="dxa"/>
            </w:tcMar>
          </w:tcPr>
          <w:p w14:paraId="0D91753F" w14:textId="7BDAD13D" w:rsidR="002E55DF" w:rsidRPr="00A3046D" w:rsidRDefault="00FD6605" w:rsidP="002E55DF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24.02-28.02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14:paraId="204BAA4F" w14:textId="08417171" w:rsidR="002E55DF" w:rsidRPr="00A3046D" w:rsidRDefault="002E55DF" w:rsidP="002E55DF">
            <w:pPr>
              <w:spacing w:after="0" w:line="276" w:lineRule="auto"/>
              <w:ind w:left="135"/>
            </w:pPr>
          </w:p>
        </w:tc>
      </w:tr>
      <w:tr w:rsidR="002E55DF" w:rsidRPr="00A3046D" w14:paraId="5FED6C5A" w14:textId="77777777" w:rsidTr="007638B5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29D958AE" w14:textId="77777777" w:rsidR="002E55DF" w:rsidRPr="00A3046D" w:rsidRDefault="002E55DF" w:rsidP="002E55DF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92</w:t>
            </w:r>
          </w:p>
        </w:tc>
        <w:tc>
          <w:tcPr>
            <w:tcW w:w="4041" w:type="dxa"/>
            <w:tcMar>
              <w:top w:w="50" w:type="dxa"/>
              <w:left w:w="100" w:type="dxa"/>
            </w:tcMar>
            <w:vAlign w:val="center"/>
          </w:tcPr>
          <w:p w14:paraId="122BCBCD" w14:textId="7CDC8FF5" w:rsidR="002E55DF" w:rsidRPr="00A3046D" w:rsidRDefault="002E55DF" w:rsidP="002E55DF">
            <w:pPr>
              <w:spacing w:after="0" w:line="276" w:lineRule="auto"/>
              <w:ind w:left="135"/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>Произведения К.Г. Паустовского о природе и животных. Главная мысль (идея) рассказа «Барсучий нос»</w:t>
            </w:r>
          </w:p>
        </w:tc>
        <w:tc>
          <w:tcPr>
            <w:tcW w:w="2062" w:type="dxa"/>
            <w:tcBorders>
              <w:left w:val="single" w:sz="3" w:space="0" w:color="000000"/>
              <w:bottom w:val="single" w:sz="3" w:space="0" w:color="000000"/>
            </w:tcBorders>
            <w:tcMar>
              <w:top w:w="50" w:type="dxa"/>
              <w:left w:w="100" w:type="dxa"/>
            </w:tcMar>
          </w:tcPr>
          <w:p w14:paraId="45B70609" w14:textId="1E33403A" w:rsidR="002E55DF" w:rsidRPr="00A3046D" w:rsidRDefault="002E55DF" w:rsidP="002E55DF">
            <w:pPr>
              <w:spacing w:after="0" w:line="276" w:lineRule="auto"/>
              <w:ind w:left="135"/>
            </w:pP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  <w:r w:rsidR="00FD6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.03 - 0</w:t>
            </w:r>
            <w:r w:rsidR="00FD6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.03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14:paraId="196F5A71" w14:textId="51A9A02A" w:rsidR="002E55DF" w:rsidRPr="00A3046D" w:rsidRDefault="002E55DF" w:rsidP="002E55DF">
            <w:pPr>
              <w:spacing w:after="0" w:line="276" w:lineRule="auto"/>
              <w:ind w:left="135"/>
            </w:pPr>
          </w:p>
        </w:tc>
      </w:tr>
      <w:tr w:rsidR="002E55DF" w:rsidRPr="00A3046D" w14:paraId="00F3490A" w14:textId="77777777" w:rsidTr="007638B5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3262A797" w14:textId="77777777" w:rsidR="002E55DF" w:rsidRPr="00A3046D" w:rsidRDefault="002E55DF" w:rsidP="002E55DF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93</w:t>
            </w:r>
          </w:p>
        </w:tc>
        <w:tc>
          <w:tcPr>
            <w:tcW w:w="4041" w:type="dxa"/>
            <w:tcMar>
              <w:top w:w="50" w:type="dxa"/>
              <w:left w:w="100" w:type="dxa"/>
            </w:tcMar>
            <w:vAlign w:val="center"/>
          </w:tcPr>
          <w:p w14:paraId="0DC41F1B" w14:textId="348B9D8B" w:rsidR="002E55DF" w:rsidRPr="00A3046D" w:rsidRDefault="002E55DF" w:rsidP="002E55DF">
            <w:pPr>
              <w:spacing w:after="0" w:line="276" w:lineRule="auto"/>
              <w:ind w:left="135"/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 xml:space="preserve">Работа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3E6963">
              <w:rPr>
                <w:rFonts w:ascii="Times New Roman" w:hAnsi="Times New Roman"/>
                <w:color w:val="000000"/>
                <w:sz w:val="24"/>
              </w:rPr>
              <w:t xml:space="preserve"> произведением К. Г. Паустовского "Барсучий нос": особенности композиции, составление плана рассказа</w:t>
            </w:r>
          </w:p>
        </w:tc>
        <w:tc>
          <w:tcPr>
            <w:tcW w:w="2062" w:type="dxa"/>
            <w:tcBorders>
              <w:left w:val="single" w:sz="3" w:space="0" w:color="000000"/>
              <w:bottom w:val="single" w:sz="3" w:space="0" w:color="000000"/>
            </w:tcBorders>
            <w:tcMar>
              <w:top w:w="50" w:type="dxa"/>
              <w:left w:w="100" w:type="dxa"/>
            </w:tcMar>
          </w:tcPr>
          <w:p w14:paraId="4097AA8C" w14:textId="429188B2" w:rsidR="002E55DF" w:rsidRPr="00A3046D" w:rsidRDefault="002E55DF" w:rsidP="002E55DF">
            <w:pPr>
              <w:spacing w:after="0" w:line="276" w:lineRule="auto"/>
              <w:ind w:left="135"/>
            </w:pP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  <w:r w:rsidR="00FD6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.03 - 0</w:t>
            </w:r>
            <w:r w:rsidR="00FD6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.03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14:paraId="15769308" w14:textId="73725A39" w:rsidR="002E55DF" w:rsidRPr="00A3046D" w:rsidRDefault="002E55DF" w:rsidP="002E55DF">
            <w:pPr>
              <w:spacing w:after="0" w:line="276" w:lineRule="auto"/>
              <w:ind w:left="135"/>
            </w:pPr>
          </w:p>
        </w:tc>
      </w:tr>
      <w:tr w:rsidR="002E55DF" w:rsidRPr="00A3046D" w14:paraId="765FC13C" w14:textId="77777777" w:rsidTr="007638B5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1045C1C7" w14:textId="77777777" w:rsidR="002E55DF" w:rsidRPr="00A3046D" w:rsidRDefault="002E55DF" w:rsidP="002E55DF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94</w:t>
            </w:r>
          </w:p>
        </w:tc>
        <w:tc>
          <w:tcPr>
            <w:tcW w:w="4041" w:type="dxa"/>
            <w:tcMar>
              <w:top w:w="50" w:type="dxa"/>
              <w:left w:w="100" w:type="dxa"/>
            </w:tcMar>
            <w:vAlign w:val="center"/>
          </w:tcPr>
          <w:p w14:paraId="5F27AB29" w14:textId="6B27BAEE" w:rsidR="002E55DF" w:rsidRPr="00A3046D" w:rsidRDefault="002E55DF" w:rsidP="002E55DF">
            <w:pPr>
              <w:spacing w:after="0" w:line="276" w:lineRule="auto"/>
              <w:ind w:left="135"/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>Особенности композиции в рассказах о животных. На примере рассказа Б. С. Житкова «Про обезьяну»</w:t>
            </w:r>
          </w:p>
        </w:tc>
        <w:tc>
          <w:tcPr>
            <w:tcW w:w="2062" w:type="dxa"/>
            <w:tcBorders>
              <w:left w:val="single" w:sz="3" w:space="0" w:color="000000"/>
              <w:bottom w:val="single" w:sz="3" w:space="0" w:color="000000"/>
            </w:tcBorders>
            <w:tcMar>
              <w:top w:w="50" w:type="dxa"/>
              <w:left w:w="100" w:type="dxa"/>
            </w:tcMar>
          </w:tcPr>
          <w:p w14:paraId="5ECA9009" w14:textId="1C7F956A" w:rsidR="002E55DF" w:rsidRPr="00A3046D" w:rsidRDefault="002E55DF" w:rsidP="002E55DF">
            <w:pPr>
              <w:spacing w:after="0" w:line="276" w:lineRule="auto"/>
              <w:ind w:left="135"/>
            </w:pP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  <w:r w:rsidR="00FD6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.03 - 0</w:t>
            </w:r>
            <w:r w:rsidR="00FD6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.03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14:paraId="1C0491F2" w14:textId="04FC3D4A" w:rsidR="002E55DF" w:rsidRPr="00A3046D" w:rsidRDefault="002E55DF" w:rsidP="002E55DF">
            <w:pPr>
              <w:spacing w:after="0" w:line="276" w:lineRule="auto"/>
              <w:ind w:left="135"/>
            </w:pPr>
          </w:p>
        </w:tc>
      </w:tr>
      <w:tr w:rsidR="002E55DF" w:rsidRPr="00A3046D" w14:paraId="32E4DC11" w14:textId="77777777" w:rsidTr="007638B5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52851035" w14:textId="77777777" w:rsidR="002E55DF" w:rsidRPr="00A3046D" w:rsidRDefault="002E55DF" w:rsidP="002E55DF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95</w:t>
            </w:r>
          </w:p>
        </w:tc>
        <w:tc>
          <w:tcPr>
            <w:tcW w:w="4041" w:type="dxa"/>
            <w:tcMar>
              <w:top w:w="50" w:type="dxa"/>
              <w:left w:w="100" w:type="dxa"/>
            </w:tcMar>
            <w:vAlign w:val="center"/>
          </w:tcPr>
          <w:p w14:paraId="55CBB35E" w14:textId="6E3B29B4" w:rsidR="002E55DF" w:rsidRPr="00A3046D" w:rsidRDefault="002E55DF" w:rsidP="002E55DF">
            <w:pPr>
              <w:spacing w:after="0" w:line="276" w:lineRule="auto"/>
              <w:ind w:left="135"/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>Создание характеров героев-животных в рассказах писателей. На примере рассказа Б. С. Житкова «Про обезьяну»</w:t>
            </w:r>
          </w:p>
        </w:tc>
        <w:tc>
          <w:tcPr>
            <w:tcW w:w="2062" w:type="dxa"/>
            <w:tcBorders>
              <w:left w:val="single" w:sz="3" w:space="0" w:color="000000"/>
              <w:bottom w:val="single" w:sz="3" w:space="0" w:color="000000"/>
            </w:tcBorders>
            <w:tcMar>
              <w:top w:w="50" w:type="dxa"/>
              <w:left w:w="100" w:type="dxa"/>
            </w:tcMar>
          </w:tcPr>
          <w:p w14:paraId="29853FDA" w14:textId="3BA09ADB" w:rsidR="002E55DF" w:rsidRPr="00A3046D" w:rsidRDefault="00FD6605" w:rsidP="002E55D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02</w:t>
            </w:r>
            <w:r w:rsidR="002E55DF" w:rsidRPr="00521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.03 -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06</w:t>
            </w:r>
            <w:r w:rsidR="002E55DF" w:rsidRPr="00521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.03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14:paraId="77EF5034" w14:textId="5BC7E7AB" w:rsidR="002E55DF" w:rsidRPr="00A3046D" w:rsidRDefault="002E55DF" w:rsidP="002E55DF">
            <w:pPr>
              <w:spacing w:after="0" w:line="276" w:lineRule="auto"/>
              <w:ind w:left="135"/>
            </w:pPr>
          </w:p>
        </w:tc>
      </w:tr>
      <w:tr w:rsidR="002E55DF" w:rsidRPr="00A3046D" w14:paraId="58E479E3" w14:textId="77777777" w:rsidTr="007638B5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10DB57B6" w14:textId="77777777" w:rsidR="002E55DF" w:rsidRPr="00A3046D" w:rsidRDefault="002E55DF" w:rsidP="002E55DF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96</w:t>
            </w:r>
          </w:p>
        </w:tc>
        <w:tc>
          <w:tcPr>
            <w:tcW w:w="4041" w:type="dxa"/>
            <w:tcMar>
              <w:top w:w="50" w:type="dxa"/>
              <w:left w:w="100" w:type="dxa"/>
            </w:tcMar>
            <w:vAlign w:val="center"/>
          </w:tcPr>
          <w:p w14:paraId="49C0AB4C" w14:textId="4BB658AE" w:rsidR="002E55DF" w:rsidRPr="00A3046D" w:rsidRDefault="002E55DF" w:rsidP="002E55DF">
            <w:pPr>
              <w:spacing w:after="0" w:line="276" w:lineRule="auto"/>
              <w:ind w:left="135"/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>Рассказы писателей-натуралистов о заботливом и бережном отношении человека к животным к природе родного края</w:t>
            </w:r>
          </w:p>
        </w:tc>
        <w:tc>
          <w:tcPr>
            <w:tcW w:w="2062" w:type="dxa"/>
            <w:tcBorders>
              <w:left w:val="single" w:sz="3" w:space="0" w:color="000000"/>
              <w:bottom w:val="single" w:sz="3" w:space="0" w:color="000000"/>
            </w:tcBorders>
            <w:tcMar>
              <w:top w:w="50" w:type="dxa"/>
              <w:left w:w="100" w:type="dxa"/>
            </w:tcMar>
          </w:tcPr>
          <w:p w14:paraId="49B5AF99" w14:textId="796DC0B3" w:rsidR="002E55DF" w:rsidRPr="00A3046D" w:rsidRDefault="002E55DF" w:rsidP="002E55DF">
            <w:pPr>
              <w:spacing w:after="0" w:line="276" w:lineRule="auto"/>
              <w:ind w:left="135"/>
            </w:pP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10.03 - 14.03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14:paraId="5A1E5660" w14:textId="1F0F7645" w:rsidR="002E55DF" w:rsidRPr="00A3046D" w:rsidRDefault="002E55DF" w:rsidP="002E55DF">
            <w:pPr>
              <w:spacing w:after="0" w:line="276" w:lineRule="auto"/>
              <w:ind w:left="135"/>
            </w:pPr>
          </w:p>
        </w:tc>
      </w:tr>
      <w:tr w:rsidR="002E55DF" w:rsidRPr="00A3046D" w14:paraId="63E779BC" w14:textId="77777777" w:rsidTr="007638B5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5024F193" w14:textId="77777777" w:rsidR="002E55DF" w:rsidRPr="00A3046D" w:rsidRDefault="002E55DF" w:rsidP="002E55DF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97</w:t>
            </w:r>
          </w:p>
        </w:tc>
        <w:tc>
          <w:tcPr>
            <w:tcW w:w="4041" w:type="dxa"/>
            <w:tcMar>
              <w:top w:w="50" w:type="dxa"/>
              <w:left w:w="100" w:type="dxa"/>
            </w:tcMar>
            <w:vAlign w:val="center"/>
          </w:tcPr>
          <w:p w14:paraId="345474C3" w14:textId="3765C9D4" w:rsidR="002E55DF" w:rsidRPr="00A3046D" w:rsidRDefault="002E55DF" w:rsidP="002E55DF">
            <w:pPr>
              <w:spacing w:after="0" w:line="276" w:lineRule="auto"/>
              <w:ind w:left="135"/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«Взаимоотношения человека и животных»</w:t>
            </w:r>
          </w:p>
        </w:tc>
        <w:tc>
          <w:tcPr>
            <w:tcW w:w="2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50" w:type="dxa"/>
              <w:left w:w="100" w:type="dxa"/>
            </w:tcMar>
          </w:tcPr>
          <w:p w14:paraId="4906726B" w14:textId="4BAFA333" w:rsidR="002E55DF" w:rsidRPr="00A3046D" w:rsidRDefault="002E55DF" w:rsidP="002E55DF">
            <w:pPr>
              <w:spacing w:after="0" w:line="276" w:lineRule="auto"/>
              <w:ind w:left="135"/>
            </w:pP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10.03 - 14.03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14:paraId="17604944" w14:textId="2F39052B" w:rsidR="002E55DF" w:rsidRPr="00A3046D" w:rsidRDefault="002E55DF" w:rsidP="002E55DF">
            <w:pPr>
              <w:spacing w:after="0" w:line="276" w:lineRule="auto"/>
              <w:ind w:left="135"/>
            </w:pPr>
          </w:p>
        </w:tc>
      </w:tr>
      <w:tr w:rsidR="002E55DF" w:rsidRPr="00A3046D" w14:paraId="2E88DB6B" w14:textId="77777777" w:rsidTr="007638B5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42361ECD" w14:textId="77777777" w:rsidR="002E55DF" w:rsidRPr="00A3046D" w:rsidRDefault="002E55DF" w:rsidP="002E55DF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98</w:t>
            </w:r>
          </w:p>
        </w:tc>
        <w:tc>
          <w:tcPr>
            <w:tcW w:w="4041" w:type="dxa"/>
            <w:tcMar>
              <w:top w:w="50" w:type="dxa"/>
              <w:left w:w="100" w:type="dxa"/>
            </w:tcMar>
            <w:vAlign w:val="center"/>
          </w:tcPr>
          <w:p w14:paraId="314881D4" w14:textId="2D74F7E5" w:rsidR="002E55DF" w:rsidRPr="00A3046D" w:rsidRDefault="002E55DF" w:rsidP="002E55DF">
            <w:pPr>
              <w:spacing w:after="0" w:line="276" w:lineRule="auto"/>
              <w:ind w:left="135"/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>Составление устного рассказа «Любовь и забота о братьях наших меньших» по изученным произведениям</w:t>
            </w:r>
          </w:p>
        </w:tc>
        <w:tc>
          <w:tcPr>
            <w:tcW w:w="2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50" w:type="dxa"/>
              <w:left w:w="100" w:type="dxa"/>
            </w:tcMar>
          </w:tcPr>
          <w:p w14:paraId="00B18FE1" w14:textId="589C9778" w:rsidR="002E55DF" w:rsidRPr="00A3046D" w:rsidRDefault="002E55DF" w:rsidP="002E55DF">
            <w:pPr>
              <w:spacing w:after="0" w:line="276" w:lineRule="auto"/>
              <w:ind w:left="135"/>
            </w:pP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10.03 - 14.03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14:paraId="36E94856" w14:textId="3987FCC4" w:rsidR="002E55DF" w:rsidRPr="00A3046D" w:rsidRDefault="002E55DF" w:rsidP="002E55DF">
            <w:pPr>
              <w:spacing w:after="0" w:line="276" w:lineRule="auto"/>
              <w:ind w:left="135"/>
            </w:pPr>
          </w:p>
        </w:tc>
      </w:tr>
      <w:tr w:rsidR="002E55DF" w:rsidRPr="00A3046D" w14:paraId="54D7CFAC" w14:textId="77777777" w:rsidTr="007638B5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53566472" w14:textId="77777777" w:rsidR="002E55DF" w:rsidRPr="00A3046D" w:rsidRDefault="002E55DF" w:rsidP="002E55DF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99</w:t>
            </w:r>
          </w:p>
        </w:tc>
        <w:tc>
          <w:tcPr>
            <w:tcW w:w="4041" w:type="dxa"/>
            <w:tcMar>
              <w:top w:w="50" w:type="dxa"/>
              <w:left w:w="100" w:type="dxa"/>
            </w:tcMar>
            <w:vAlign w:val="center"/>
          </w:tcPr>
          <w:p w14:paraId="34585BAE" w14:textId="36464D4C" w:rsidR="002E55DF" w:rsidRPr="00A3046D" w:rsidRDefault="002E55DF" w:rsidP="002E55DF">
            <w:pPr>
              <w:spacing w:after="0" w:line="276" w:lineRule="auto"/>
              <w:ind w:left="135"/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 xml:space="preserve">Звукопись, её выразительное значение в лирических произведениях. Чувства, </w:t>
            </w:r>
            <w:r w:rsidRPr="003E6963">
              <w:rPr>
                <w:rFonts w:ascii="Times New Roman" w:hAnsi="Times New Roman"/>
                <w:color w:val="000000"/>
                <w:sz w:val="24"/>
              </w:rPr>
              <w:lastRenderedPageBreak/>
              <w:t>вызываемые лирическими произведениями. С. Я. Маршак "Гроза днём", "Голос в лесу"</w:t>
            </w:r>
          </w:p>
        </w:tc>
        <w:tc>
          <w:tcPr>
            <w:tcW w:w="2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50" w:type="dxa"/>
              <w:left w:w="100" w:type="dxa"/>
            </w:tcMar>
          </w:tcPr>
          <w:p w14:paraId="70E4A034" w14:textId="748F37F7" w:rsidR="002E55DF" w:rsidRPr="00A3046D" w:rsidRDefault="002E55DF" w:rsidP="002E55DF">
            <w:pPr>
              <w:spacing w:after="0" w:line="276" w:lineRule="auto"/>
              <w:ind w:left="135"/>
            </w:pPr>
            <w:r w:rsidRPr="00521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lastRenderedPageBreak/>
              <w:t>1</w:t>
            </w:r>
            <w:r w:rsidR="00FD6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  <w:r w:rsidRPr="00521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.03 - </w:t>
            </w:r>
            <w:r w:rsidR="00FD6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14</w:t>
            </w:r>
            <w:r w:rsidRPr="00521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.03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14:paraId="0DE2E780" w14:textId="30F8C33F" w:rsidR="002E55DF" w:rsidRPr="00A3046D" w:rsidRDefault="002E55DF" w:rsidP="002E55DF">
            <w:pPr>
              <w:spacing w:after="0" w:line="276" w:lineRule="auto"/>
              <w:ind w:left="135"/>
            </w:pPr>
          </w:p>
        </w:tc>
      </w:tr>
      <w:tr w:rsidR="002E55DF" w:rsidRPr="00A3046D" w14:paraId="1D163148" w14:textId="77777777" w:rsidTr="007638B5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7646DFD5" w14:textId="77777777" w:rsidR="002E55DF" w:rsidRPr="00A3046D" w:rsidRDefault="002E55DF" w:rsidP="002E55DF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100</w:t>
            </w:r>
          </w:p>
        </w:tc>
        <w:tc>
          <w:tcPr>
            <w:tcW w:w="4041" w:type="dxa"/>
            <w:tcMar>
              <w:top w:w="50" w:type="dxa"/>
              <w:left w:w="100" w:type="dxa"/>
            </w:tcMar>
            <w:vAlign w:val="center"/>
          </w:tcPr>
          <w:p w14:paraId="1805F33B" w14:textId="42103FE4" w:rsidR="002E55DF" w:rsidRPr="00A3046D" w:rsidRDefault="002E55DF" w:rsidP="002E55DF">
            <w:pPr>
              <w:spacing w:after="0" w:line="276" w:lineRule="auto"/>
              <w:ind w:left="135"/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>Создание картин природы в произведениях поэтов. На примере стихотворения И.А.Бунина «Первый снег»</w:t>
            </w:r>
          </w:p>
        </w:tc>
        <w:tc>
          <w:tcPr>
            <w:tcW w:w="2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50" w:type="dxa"/>
              <w:left w:w="100" w:type="dxa"/>
            </w:tcMar>
          </w:tcPr>
          <w:p w14:paraId="538A826C" w14:textId="48B647BF" w:rsidR="002E55DF" w:rsidRPr="00A3046D" w:rsidRDefault="002E55DF" w:rsidP="002E55DF">
            <w:pPr>
              <w:spacing w:after="0" w:line="276" w:lineRule="auto"/>
              <w:ind w:left="135"/>
            </w:pPr>
            <w:r w:rsidRPr="00D95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  <w:r w:rsidR="00FD6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  <w:r w:rsidRPr="00D95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.03 - 2</w:t>
            </w:r>
            <w:r w:rsidR="00FD6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  <w:r w:rsidRPr="00D95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.03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14:paraId="03BA4C85" w14:textId="52670BC5" w:rsidR="002E55DF" w:rsidRPr="00A3046D" w:rsidRDefault="002E55DF" w:rsidP="002E55DF">
            <w:pPr>
              <w:spacing w:after="0" w:line="276" w:lineRule="auto"/>
              <w:ind w:left="135"/>
            </w:pPr>
          </w:p>
        </w:tc>
      </w:tr>
      <w:tr w:rsidR="002E55DF" w:rsidRPr="00A3046D" w14:paraId="39F086AB" w14:textId="77777777" w:rsidTr="007638B5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776D5C03" w14:textId="77777777" w:rsidR="002E55DF" w:rsidRPr="00A3046D" w:rsidRDefault="002E55DF" w:rsidP="002E55DF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101</w:t>
            </w:r>
          </w:p>
        </w:tc>
        <w:tc>
          <w:tcPr>
            <w:tcW w:w="4041" w:type="dxa"/>
            <w:tcMar>
              <w:top w:w="50" w:type="dxa"/>
              <w:left w:w="100" w:type="dxa"/>
            </w:tcMar>
            <w:vAlign w:val="center"/>
          </w:tcPr>
          <w:p w14:paraId="396FDC85" w14:textId="046FDB28" w:rsidR="002E55DF" w:rsidRPr="00A3046D" w:rsidRDefault="002E55DF" w:rsidP="002E55DF">
            <w:pPr>
              <w:spacing w:after="0" w:line="276" w:lineRule="auto"/>
              <w:ind w:left="135"/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>Наблюдение за описанием зимнего пейзажа. На примере стихотворения С.Д. Дрожжина «Зимний день»</w:t>
            </w:r>
          </w:p>
        </w:tc>
        <w:tc>
          <w:tcPr>
            <w:tcW w:w="2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50" w:type="dxa"/>
              <w:left w:w="100" w:type="dxa"/>
            </w:tcMar>
          </w:tcPr>
          <w:p w14:paraId="2FBA47AF" w14:textId="5BF19F17" w:rsidR="002E55DF" w:rsidRPr="00A3046D" w:rsidRDefault="002E55DF" w:rsidP="002E55DF">
            <w:pPr>
              <w:spacing w:after="0" w:line="276" w:lineRule="auto"/>
              <w:ind w:left="135"/>
            </w:pPr>
            <w:r w:rsidRPr="00D95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  <w:r w:rsidR="00FD6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  <w:r w:rsidRPr="00D95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.03 - 2</w:t>
            </w:r>
            <w:r w:rsidR="00FD6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  <w:r w:rsidRPr="00D95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.03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14:paraId="185CC4A4" w14:textId="563B7422" w:rsidR="002E55DF" w:rsidRPr="00A3046D" w:rsidRDefault="002E55DF" w:rsidP="002E55DF">
            <w:pPr>
              <w:spacing w:after="0" w:line="276" w:lineRule="auto"/>
              <w:ind w:left="135"/>
            </w:pPr>
          </w:p>
        </w:tc>
      </w:tr>
      <w:tr w:rsidR="002E55DF" w:rsidRPr="00A3046D" w14:paraId="75182530" w14:textId="77777777" w:rsidTr="007638B5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5B6B25B6" w14:textId="77777777" w:rsidR="002E55DF" w:rsidRPr="00A3046D" w:rsidRDefault="002E55DF" w:rsidP="002E55DF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102</w:t>
            </w:r>
          </w:p>
        </w:tc>
        <w:tc>
          <w:tcPr>
            <w:tcW w:w="4041" w:type="dxa"/>
            <w:tcMar>
              <w:top w:w="50" w:type="dxa"/>
              <w:left w:w="100" w:type="dxa"/>
            </w:tcMar>
            <w:vAlign w:val="center"/>
          </w:tcPr>
          <w:p w14:paraId="38929DEB" w14:textId="52375264" w:rsidR="002E55DF" w:rsidRPr="00A3046D" w:rsidRDefault="002E55DF" w:rsidP="002E55DF">
            <w:pPr>
              <w:spacing w:after="0" w:line="276" w:lineRule="auto"/>
              <w:ind w:left="135"/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>Работа детскими книгами. Проект "Составление сборника стихов"</w:t>
            </w:r>
          </w:p>
        </w:tc>
        <w:tc>
          <w:tcPr>
            <w:tcW w:w="2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50" w:type="dxa"/>
              <w:left w:w="100" w:type="dxa"/>
            </w:tcMar>
          </w:tcPr>
          <w:p w14:paraId="5426845E" w14:textId="7AF6E7DA" w:rsidR="002E55DF" w:rsidRPr="00A3046D" w:rsidRDefault="002E55DF" w:rsidP="002E55DF">
            <w:pPr>
              <w:spacing w:after="0" w:line="276" w:lineRule="auto"/>
              <w:ind w:left="135"/>
            </w:pP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  <w:r w:rsidR="00FD6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.03 - 2</w:t>
            </w:r>
            <w:r w:rsidR="00FD6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.03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14:paraId="64B0FE49" w14:textId="41E327F3" w:rsidR="002E55DF" w:rsidRPr="00A3046D" w:rsidRDefault="002E55DF" w:rsidP="002E55DF">
            <w:pPr>
              <w:spacing w:after="0" w:line="276" w:lineRule="auto"/>
              <w:ind w:left="135"/>
            </w:pPr>
          </w:p>
        </w:tc>
      </w:tr>
      <w:tr w:rsidR="002E55DF" w:rsidRPr="00A3046D" w14:paraId="28D83A15" w14:textId="77777777" w:rsidTr="007638B5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3A578724" w14:textId="77777777" w:rsidR="002E55DF" w:rsidRPr="00A3046D" w:rsidRDefault="002E55DF" w:rsidP="002E55DF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103</w:t>
            </w:r>
          </w:p>
        </w:tc>
        <w:tc>
          <w:tcPr>
            <w:tcW w:w="4041" w:type="dxa"/>
            <w:tcMar>
              <w:top w:w="50" w:type="dxa"/>
              <w:left w:w="100" w:type="dxa"/>
            </w:tcMar>
            <w:vAlign w:val="center"/>
          </w:tcPr>
          <w:p w14:paraId="4AE84EB6" w14:textId="2F609D65" w:rsidR="002E55DF" w:rsidRPr="00A3046D" w:rsidRDefault="002E55DF" w:rsidP="002E55DF">
            <w:pPr>
              <w:spacing w:after="0" w:line="276" w:lineRule="auto"/>
              <w:ind w:left="135"/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«Картины природы в произведениях поэтов и писателей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3E6963">
              <w:rPr>
                <w:rFonts w:ascii="Times New Roman" w:hAnsi="Times New Roman"/>
                <w:color w:val="000000"/>
                <w:sz w:val="24"/>
              </w:rPr>
              <w:t>Х – ХХ века»</w:t>
            </w:r>
          </w:p>
        </w:tc>
        <w:tc>
          <w:tcPr>
            <w:tcW w:w="2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50" w:type="dxa"/>
              <w:left w:w="100" w:type="dxa"/>
            </w:tcMar>
          </w:tcPr>
          <w:p w14:paraId="20CC0C2C" w14:textId="6B73F7B4" w:rsidR="002E55DF" w:rsidRPr="00A3046D" w:rsidRDefault="00FD6605" w:rsidP="002E55D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16</w:t>
            </w:r>
            <w:r w:rsidR="002E55DF" w:rsidRPr="00521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.03 </w:t>
            </w:r>
            <w:r w:rsidR="002E5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–</w:t>
            </w:r>
            <w:r w:rsidR="002E55DF" w:rsidRPr="00521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20</w:t>
            </w:r>
            <w:r w:rsidR="002E5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.04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14:paraId="4EFBB193" w14:textId="428068D3" w:rsidR="002E55DF" w:rsidRPr="00A3046D" w:rsidRDefault="002E55DF" w:rsidP="002E55DF">
            <w:pPr>
              <w:spacing w:after="0" w:line="276" w:lineRule="auto"/>
              <w:ind w:left="135"/>
            </w:pPr>
          </w:p>
        </w:tc>
      </w:tr>
      <w:tr w:rsidR="002E55DF" w:rsidRPr="00A3046D" w14:paraId="23E7FD7A" w14:textId="77777777" w:rsidTr="007638B5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0A38FDC4" w14:textId="77777777" w:rsidR="002E55DF" w:rsidRPr="00A3046D" w:rsidRDefault="002E55DF" w:rsidP="002E55DF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104</w:t>
            </w:r>
          </w:p>
        </w:tc>
        <w:tc>
          <w:tcPr>
            <w:tcW w:w="4041" w:type="dxa"/>
            <w:tcMar>
              <w:top w:w="50" w:type="dxa"/>
              <w:left w:w="100" w:type="dxa"/>
            </w:tcMar>
            <w:vAlign w:val="center"/>
          </w:tcPr>
          <w:p w14:paraId="476BFC47" w14:textId="28830814" w:rsidR="002E55DF" w:rsidRPr="00A3046D" w:rsidRDefault="002E55DF" w:rsidP="002E55DF">
            <w:pPr>
              <w:spacing w:after="0" w:line="276" w:lineRule="auto"/>
              <w:ind w:left="135"/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 xml:space="preserve">Сравнение средств создания пейзажа в тексте-описании, в изобразительном искусстве, в произведениях музыкального искусства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E6963">
              <w:rPr>
                <w:rFonts w:ascii="Times New Roman" w:hAnsi="Times New Roman"/>
                <w:color w:val="000000"/>
                <w:sz w:val="24"/>
              </w:rPr>
              <w:t xml:space="preserve"> века</w:t>
            </w:r>
          </w:p>
        </w:tc>
        <w:tc>
          <w:tcPr>
            <w:tcW w:w="2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50" w:type="dxa"/>
              <w:left w:w="100" w:type="dxa"/>
            </w:tcMar>
          </w:tcPr>
          <w:p w14:paraId="338684B5" w14:textId="694BE80F" w:rsidR="002E55DF" w:rsidRPr="00A3046D" w:rsidRDefault="00FD6605" w:rsidP="002E55D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30.03-03.04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14:paraId="4A9DD457" w14:textId="53422E6F" w:rsidR="002E55DF" w:rsidRPr="00A3046D" w:rsidRDefault="002E55DF" w:rsidP="002E55DF">
            <w:pPr>
              <w:spacing w:after="0" w:line="276" w:lineRule="auto"/>
              <w:ind w:left="135"/>
            </w:pPr>
          </w:p>
        </w:tc>
      </w:tr>
      <w:tr w:rsidR="002E55DF" w:rsidRPr="00A3046D" w14:paraId="6D7D6BAE" w14:textId="77777777" w:rsidTr="007638B5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15F3EC11" w14:textId="77777777" w:rsidR="002E55DF" w:rsidRPr="00A3046D" w:rsidRDefault="002E55DF" w:rsidP="002E55DF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105</w:t>
            </w:r>
          </w:p>
        </w:tc>
        <w:tc>
          <w:tcPr>
            <w:tcW w:w="4041" w:type="dxa"/>
            <w:tcMar>
              <w:top w:w="50" w:type="dxa"/>
              <w:left w:w="100" w:type="dxa"/>
            </w:tcMar>
            <w:vAlign w:val="center"/>
          </w:tcPr>
          <w:p w14:paraId="49B40B3D" w14:textId="45D9BFAE" w:rsidR="002E55DF" w:rsidRPr="00A3046D" w:rsidRDefault="002E55DF" w:rsidP="002E55DF">
            <w:pPr>
              <w:spacing w:after="0" w:line="276" w:lineRule="auto"/>
              <w:ind w:left="135"/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>Выделение главной мысли (идеи) в произведениях о детях</w:t>
            </w:r>
          </w:p>
        </w:tc>
        <w:tc>
          <w:tcPr>
            <w:tcW w:w="2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50" w:type="dxa"/>
              <w:left w:w="100" w:type="dxa"/>
            </w:tcMar>
          </w:tcPr>
          <w:p w14:paraId="0993EFCB" w14:textId="7E9451DA" w:rsidR="002E55DF" w:rsidRPr="00A3046D" w:rsidRDefault="002E55DF" w:rsidP="002E55DF">
            <w:pPr>
              <w:spacing w:after="0" w:line="276" w:lineRule="auto"/>
              <w:ind w:left="135"/>
            </w:pP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</w:t>
            </w:r>
            <w:r w:rsidR="00FD6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.03 – 0</w:t>
            </w:r>
            <w:r w:rsidR="00FD6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.04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14:paraId="0B62EF27" w14:textId="2CFC329D" w:rsidR="002E55DF" w:rsidRPr="00A3046D" w:rsidRDefault="002E55DF" w:rsidP="002E55DF">
            <w:pPr>
              <w:spacing w:after="0" w:line="276" w:lineRule="auto"/>
              <w:ind w:left="135"/>
            </w:pPr>
          </w:p>
        </w:tc>
      </w:tr>
      <w:tr w:rsidR="002E55DF" w:rsidRPr="00A3046D" w14:paraId="4BA5F5EC" w14:textId="77777777" w:rsidTr="007638B5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7F98DB1B" w14:textId="77777777" w:rsidR="002E55DF" w:rsidRPr="00A3046D" w:rsidRDefault="002E55DF" w:rsidP="002E55DF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106</w:t>
            </w:r>
          </w:p>
        </w:tc>
        <w:tc>
          <w:tcPr>
            <w:tcW w:w="4041" w:type="dxa"/>
            <w:tcMar>
              <w:top w:w="50" w:type="dxa"/>
              <w:left w:w="100" w:type="dxa"/>
            </w:tcMar>
            <w:vAlign w:val="center"/>
          </w:tcPr>
          <w:p w14:paraId="261AA667" w14:textId="4D9B5CF0" w:rsidR="002E55DF" w:rsidRPr="00A3046D" w:rsidRDefault="002E55DF" w:rsidP="002E55DF">
            <w:pPr>
              <w:spacing w:after="0" w:line="276" w:lineRule="auto"/>
              <w:ind w:left="135"/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>Работа с детскими книгами: авторы юмористических рассказов</w:t>
            </w:r>
          </w:p>
        </w:tc>
        <w:tc>
          <w:tcPr>
            <w:tcW w:w="2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50" w:type="dxa"/>
              <w:left w:w="100" w:type="dxa"/>
            </w:tcMar>
          </w:tcPr>
          <w:p w14:paraId="0D174171" w14:textId="14D42187" w:rsidR="002E55DF" w:rsidRPr="00A3046D" w:rsidRDefault="002E55DF" w:rsidP="002E55DF">
            <w:pPr>
              <w:spacing w:after="0" w:line="276" w:lineRule="auto"/>
              <w:ind w:left="135"/>
            </w:pP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</w:t>
            </w:r>
            <w:r w:rsidR="00FD6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.03 – 0</w:t>
            </w:r>
            <w:r w:rsidR="00FD6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.04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14:paraId="50363BEE" w14:textId="622E8627" w:rsidR="002E55DF" w:rsidRPr="00A3046D" w:rsidRDefault="002E55DF" w:rsidP="002E55DF">
            <w:pPr>
              <w:spacing w:after="0" w:line="276" w:lineRule="auto"/>
              <w:ind w:left="135"/>
            </w:pPr>
          </w:p>
        </w:tc>
      </w:tr>
      <w:tr w:rsidR="002E55DF" w:rsidRPr="00A3046D" w14:paraId="442A2AD9" w14:textId="77777777" w:rsidTr="007638B5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38D83E1E" w14:textId="77777777" w:rsidR="002E55DF" w:rsidRPr="00A3046D" w:rsidRDefault="002E55DF" w:rsidP="002E55DF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107</w:t>
            </w:r>
          </w:p>
        </w:tc>
        <w:tc>
          <w:tcPr>
            <w:tcW w:w="4041" w:type="dxa"/>
            <w:tcMar>
              <w:top w:w="50" w:type="dxa"/>
              <w:left w:w="100" w:type="dxa"/>
            </w:tcMar>
            <w:vAlign w:val="center"/>
          </w:tcPr>
          <w:p w14:paraId="5AD3E781" w14:textId="5C493E26" w:rsidR="002E55DF" w:rsidRPr="00A3046D" w:rsidRDefault="002E55DF" w:rsidP="002E55DF">
            <w:pPr>
              <w:spacing w:after="0" w:line="276" w:lineRule="auto"/>
              <w:ind w:left="135"/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>Нравственная оценка ситуаций, поведения и поступков героев. На примере произведения М.М. Зощенко "Золотые слова"</w:t>
            </w:r>
          </w:p>
        </w:tc>
        <w:tc>
          <w:tcPr>
            <w:tcW w:w="2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50" w:type="dxa"/>
              <w:left w:w="100" w:type="dxa"/>
            </w:tcMar>
          </w:tcPr>
          <w:p w14:paraId="7B8DA02B" w14:textId="270B9BF2" w:rsidR="002E55DF" w:rsidRPr="00A3046D" w:rsidRDefault="00FD6605" w:rsidP="002E55D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30.03</w:t>
            </w:r>
            <w:r w:rsidR="002E55DF" w:rsidRPr="00521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03</w:t>
            </w:r>
            <w:r w:rsidR="002E55DF" w:rsidRPr="00521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.04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14:paraId="03468A09" w14:textId="2DDD6D32" w:rsidR="002E55DF" w:rsidRPr="00A3046D" w:rsidRDefault="002E55DF" w:rsidP="002E55DF">
            <w:pPr>
              <w:spacing w:after="0" w:line="276" w:lineRule="auto"/>
              <w:ind w:left="135"/>
            </w:pPr>
          </w:p>
        </w:tc>
      </w:tr>
      <w:tr w:rsidR="002E55DF" w:rsidRPr="00A3046D" w14:paraId="730C749F" w14:textId="77777777" w:rsidTr="007638B5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20BAADCA" w14:textId="77777777" w:rsidR="002E55DF" w:rsidRPr="00A3046D" w:rsidRDefault="002E55DF" w:rsidP="002E55DF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108</w:t>
            </w:r>
          </w:p>
        </w:tc>
        <w:tc>
          <w:tcPr>
            <w:tcW w:w="4041" w:type="dxa"/>
            <w:tcMar>
              <w:top w:w="50" w:type="dxa"/>
              <w:left w:w="100" w:type="dxa"/>
            </w:tcMar>
            <w:vAlign w:val="center"/>
          </w:tcPr>
          <w:p w14:paraId="34A9D887" w14:textId="00E22547" w:rsidR="002E55DF" w:rsidRPr="00A3046D" w:rsidRDefault="002E55DF" w:rsidP="002E55DF">
            <w:pPr>
              <w:spacing w:after="0" w:line="276" w:lineRule="auto"/>
              <w:ind w:left="135"/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>Особенности юмористических произведений (ирония) М. М. Зощенко и других авторов на выбор</w:t>
            </w:r>
          </w:p>
        </w:tc>
        <w:tc>
          <w:tcPr>
            <w:tcW w:w="2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50" w:type="dxa"/>
              <w:left w:w="100" w:type="dxa"/>
            </w:tcMar>
          </w:tcPr>
          <w:p w14:paraId="09D8C6E5" w14:textId="480764F0" w:rsidR="002E55DF" w:rsidRPr="00A3046D" w:rsidRDefault="002E55DF" w:rsidP="002E55DF">
            <w:pPr>
              <w:spacing w:after="0" w:line="276" w:lineRule="auto"/>
              <w:ind w:left="135"/>
            </w:pP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  <w:r w:rsidR="00FD6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.04 - 1</w:t>
            </w:r>
            <w:r w:rsidR="00FD6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.04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14:paraId="5C52E448" w14:textId="22B2E7A4" w:rsidR="002E55DF" w:rsidRPr="00A3046D" w:rsidRDefault="002E55DF" w:rsidP="002E55DF">
            <w:pPr>
              <w:spacing w:after="0" w:line="276" w:lineRule="auto"/>
              <w:ind w:left="135"/>
            </w:pPr>
          </w:p>
        </w:tc>
      </w:tr>
      <w:tr w:rsidR="002E55DF" w:rsidRPr="00A3046D" w14:paraId="1988BF0D" w14:textId="77777777" w:rsidTr="007638B5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3FE2E921" w14:textId="77777777" w:rsidR="002E55DF" w:rsidRPr="00A3046D" w:rsidRDefault="002E55DF" w:rsidP="002E55DF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109</w:t>
            </w:r>
          </w:p>
        </w:tc>
        <w:tc>
          <w:tcPr>
            <w:tcW w:w="4041" w:type="dxa"/>
            <w:tcMar>
              <w:top w:w="50" w:type="dxa"/>
              <w:left w:w="100" w:type="dxa"/>
            </w:tcMar>
            <w:vAlign w:val="center"/>
          </w:tcPr>
          <w:p w14:paraId="7F166A15" w14:textId="7EBCD6BA" w:rsidR="002E55DF" w:rsidRPr="00A3046D" w:rsidRDefault="002E55DF" w:rsidP="002E55DF">
            <w:pPr>
              <w:spacing w:after="0" w:line="276" w:lineRule="auto"/>
              <w:ind w:left="135"/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>Основные события сюжета произведения А.П.Гайдара «Тимур и его команда» (отрывки)</w:t>
            </w:r>
          </w:p>
        </w:tc>
        <w:tc>
          <w:tcPr>
            <w:tcW w:w="2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50" w:type="dxa"/>
              <w:left w:w="100" w:type="dxa"/>
            </w:tcMar>
          </w:tcPr>
          <w:p w14:paraId="79000090" w14:textId="1DB4F8DA" w:rsidR="002E55DF" w:rsidRPr="00A3046D" w:rsidRDefault="002E55DF" w:rsidP="002E55DF">
            <w:pPr>
              <w:spacing w:after="0" w:line="276" w:lineRule="auto"/>
              <w:ind w:left="135"/>
            </w:pP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  <w:r w:rsidR="00FD6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.04 - 1</w:t>
            </w:r>
            <w:r w:rsidR="00FD6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.04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14:paraId="102293B2" w14:textId="77777777" w:rsidR="002E55DF" w:rsidRPr="00A3046D" w:rsidRDefault="002E55DF" w:rsidP="002E55DF">
            <w:pPr>
              <w:spacing w:after="0" w:line="276" w:lineRule="auto"/>
              <w:ind w:left="135"/>
            </w:pPr>
          </w:p>
        </w:tc>
      </w:tr>
      <w:tr w:rsidR="002E55DF" w:rsidRPr="00A3046D" w14:paraId="35696FE6" w14:textId="77777777" w:rsidTr="007638B5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2E160FB8" w14:textId="77777777" w:rsidR="002E55DF" w:rsidRPr="00A3046D" w:rsidRDefault="002E55DF" w:rsidP="002E55DF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110</w:t>
            </w:r>
          </w:p>
        </w:tc>
        <w:tc>
          <w:tcPr>
            <w:tcW w:w="4041" w:type="dxa"/>
            <w:tcMar>
              <w:top w:w="50" w:type="dxa"/>
              <w:left w:w="100" w:type="dxa"/>
            </w:tcMar>
            <w:vAlign w:val="center"/>
          </w:tcPr>
          <w:p w14:paraId="1F65CFF3" w14:textId="2D8697C8" w:rsidR="002E55DF" w:rsidRPr="00A3046D" w:rsidRDefault="002E55DF" w:rsidP="002E55DF">
            <w:pPr>
              <w:spacing w:after="0" w:line="276" w:lineRule="auto"/>
              <w:ind w:left="135"/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>Роль интерьера (описание штаба) в создании образов героев произведения А.П. Гайдара «Тимур и его команда» (отрывки)</w:t>
            </w:r>
          </w:p>
        </w:tc>
        <w:tc>
          <w:tcPr>
            <w:tcW w:w="2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50" w:type="dxa"/>
              <w:left w:w="100" w:type="dxa"/>
            </w:tcMar>
          </w:tcPr>
          <w:p w14:paraId="04EEAA15" w14:textId="2F21D098" w:rsidR="002E55DF" w:rsidRPr="00A3046D" w:rsidRDefault="002E55DF" w:rsidP="002E55DF">
            <w:pPr>
              <w:spacing w:after="0" w:line="276" w:lineRule="auto"/>
              <w:ind w:left="135"/>
            </w:pP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  <w:r w:rsidR="00FD6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.04 - 1</w:t>
            </w:r>
            <w:r w:rsidR="00FD6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.04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14:paraId="52FFABAA" w14:textId="446D3533" w:rsidR="002E55DF" w:rsidRPr="00A3046D" w:rsidRDefault="002E55DF" w:rsidP="002E55DF">
            <w:pPr>
              <w:spacing w:after="0" w:line="276" w:lineRule="auto"/>
              <w:ind w:left="135"/>
            </w:pPr>
          </w:p>
        </w:tc>
      </w:tr>
      <w:tr w:rsidR="002E55DF" w:rsidRPr="00A3046D" w14:paraId="7279EE20" w14:textId="77777777" w:rsidTr="007638B5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28F6ADE9" w14:textId="77777777" w:rsidR="002E55DF" w:rsidRPr="00A3046D" w:rsidRDefault="002E55DF" w:rsidP="002E55DF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111</w:t>
            </w:r>
          </w:p>
        </w:tc>
        <w:tc>
          <w:tcPr>
            <w:tcW w:w="4041" w:type="dxa"/>
            <w:tcMar>
              <w:top w:w="50" w:type="dxa"/>
              <w:left w:w="100" w:type="dxa"/>
            </w:tcMar>
            <w:vAlign w:val="center"/>
          </w:tcPr>
          <w:p w14:paraId="1A7A97F1" w14:textId="1F799C90" w:rsidR="002E55DF" w:rsidRPr="00A3046D" w:rsidRDefault="002E55DF" w:rsidP="002E55DF">
            <w:pPr>
              <w:spacing w:after="0" w:line="276" w:lineRule="auto"/>
              <w:ind w:left="135"/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 xml:space="preserve">Нравственная оценка ситуаций, поведения и поступков героев </w:t>
            </w:r>
            <w:r w:rsidRPr="003E6963">
              <w:rPr>
                <w:rFonts w:ascii="Times New Roman" w:hAnsi="Times New Roman"/>
                <w:color w:val="000000"/>
                <w:sz w:val="24"/>
              </w:rPr>
              <w:lastRenderedPageBreak/>
              <w:t>произведения А.П. Гайдара «Тимур и его команда» (отрывки)</w:t>
            </w:r>
          </w:p>
        </w:tc>
        <w:tc>
          <w:tcPr>
            <w:tcW w:w="2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50" w:type="dxa"/>
              <w:left w:w="100" w:type="dxa"/>
            </w:tcMar>
          </w:tcPr>
          <w:p w14:paraId="36D06380" w14:textId="6D21ADA8" w:rsidR="002E55DF" w:rsidRPr="00A3046D" w:rsidRDefault="00FD6605" w:rsidP="002E55D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lastRenderedPageBreak/>
              <w:t>06</w:t>
            </w:r>
            <w:r w:rsidR="002E55DF" w:rsidRPr="00521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.04 - 1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  <w:r w:rsidR="002E55DF" w:rsidRPr="00521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.04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14:paraId="7385E39D" w14:textId="2C9ECF54" w:rsidR="002E55DF" w:rsidRPr="00A3046D" w:rsidRDefault="002E55DF" w:rsidP="002E55DF">
            <w:pPr>
              <w:spacing w:after="0" w:line="276" w:lineRule="auto"/>
              <w:ind w:left="135"/>
            </w:pPr>
          </w:p>
        </w:tc>
      </w:tr>
      <w:tr w:rsidR="002E55DF" w:rsidRPr="00A3046D" w14:paraId="268EC248" w14:textId="77777777" w:rsidTr="007638B5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4AB137A3" w14:textId="77777777" w:rsidR="002E55DF" w:rsidRPr="00A3046D" w:rsidRDefault="002E55DF" w:rsidP="002E55DF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112</w:t>
            </w:r>
          </w:p>
        </w:tc>
        <w:tc>
          <w:tcPr>
            <w:tcW w:w="4041" w:type="dxa"/>
            <w:tcMar>
              <w:top w:w="50" w:type="dxa"/>
              <w:left w:w="100" w:type="dxa"/>
            </w:tcMar>
            <w:vAlign w:val="center"/>
          </w:tcPr>
          <w:p w14:paraId="0BB0455B" w14:textId="1778100A" w:rsidR="002E55DF" w:rsidRPr="00A3046D" w:rsidRDefault="002E55DF" w:rsidP="002E55DF">
            <w:pPr>
              <w:spacing w:after="0" w:line="276" w:lineRule="auto"/>
              <w:ind w:left="135"/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 xml:space="preserve">Отражение в произведении важных человеческих качеств: честности, стойкости, ответственности.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А. П. Платонов «Цветок на земле»</w:t>
            </w:r>
          </w:p>
        </w:tc>
        <w:tc>
          <w:tcPr>
            <w:tcW w:w="2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50" w:type="dxa"/>
              <w:left w:w="100" w:type="dxa"/>
            </w:tcMar>
          </w:tcPr>
          <w:p w14:paraId="5232E25D" w14:textId="04EB4A2B" w:rsidR="002E55DF" w:rsidRPr="00A3046D" w:rsidRDefault="002E55DF" w:rsidP="002E55DF">
            <w:pPr>
              <w:spacing w:after="0" w:line="276" w:lineRule="auto"/>
              <w:ind w:left="135"/>
            </w:pP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  <w:r w:rsidR="00FD6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.04 - 1</w:t>
            </w:r>
            <w:r w:rsidR="00FD6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7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.04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14:paraId="0522E3EE" w14:textId="77777777" w:rsidR="002E55DF" w:rsidRPr="00A3046D" w:rsidRDefault="002E55DF" w:rsidP="002E55DF">
            <w:pPr>
              <w:spacing w:after="0" w:line="276" w:lineRule="auto"/>
              <w:ind w:left="135"/>
            </w:pPr>
          </w:p>
        </w:tc>
      </w:tr>
      <w:tr w:rsidR="002E55DF" w:rsidRPr="00A3046D" w14:paraId="169DABB5" w14:textId="77777777" w:rsidTr="007638B5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4DC00D10" w14:textId="77777777" w:rsidR="002E55DF" w:rsidRPr="00A3046D" w:rsidRDefault="002E55DF" w:rsidP="002E55DF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113</w:t>
            </w:r>
          </w:p>
        </w:tc>
        <w:tc>
          <w:tcPr>
            <w:tcW w:w="4041" w:type="dxa"/>
            <w:tcMar>
              <w:top w:w="50" w:type="dxa"/>
              <w:left w:w="100" w:type="dxa"/>
            </w:tcMar>
            <w:vAlign w:val="center"/>
          </w:tcPr>
          <w:p w14:paraId="5BC1EE89" w14:textId="740C0D4C" w:rsidR="002E55DF" w:rsidRPr="00A3046D" w:rsidRDefault="002E55DF" w:rsidP="002E55DF">
            <w:pPr>
              <w:spacing w:after="0" w:line="276" w:lineRule="auto"/>
              <w:ind w:left="135"/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 xml:space="preserve">Деление текста на части, составление плана, выявление главной мысли (идеи).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А. П. Платонов «Цветок на земле»</w:t>
            </w:r>
          </w:p>
        </w:tc>
        <w:tc>
          <w:tcPr>
            <w:tcW w:w="2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50" w:type="dxa"/>
              <w:left w:w="100" w:type="dxa"/>
            </w:tcMar>
          </w:tcPr>
          <w:p w14:paraId="2649ED3A" w14:textId="694A7DC2" w:rsidR="002E55DF" w:rsidRPr="00A3046D" w:rsidRDefault="002E55DF" w:rsidP="002E55DF">
            <w:pPr>
              <w:spacing w:after="0" w:line="276" w:lineRule="auto"/>
              <w:ind w:left="135"/>
            </w:pP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  <w:r w:rsidR="00FD6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.04 - 1</w:t>
            </w:r>
            <w:r w:rsidR="00FD6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7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.04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14:paraId="7D1E833D" w14:textId="63848F46" w:rsidR="002E55DF" w:rsidRPr="00A3046D" w:rsidRDefault="002E55DF" w:rsidP="002E55DF">
            <w:pPr>
              <w:spacing w:after="0" w:line="276" w:lineRule="auto"/>
              <w:ind w:left="135"/>
            </w:pPr>
          </w:p>
        </w:tc>
      </w:tr>
      <w:tr w:rsidR="002E55DF" w:rsidRPr="00A3046D" w14:paraId="443739E7" w14:textId="77777777" w:rsidTr="007638B5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39D0EBA3" w14:textId="77777777" w:rsidR="002E55DF" w:rsidRPr="00A3046D" w:rsidRDefault="002E55DF" w:rsidP="002E55DF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114</w:t>
            </w:r>
          </w:p>
        </w:tc>
        <w:tc>
          <w:tcPr>
            <w:tcW w:w="4041" w:type="dxa"/>
            <w:tcMar>
              <w:top w:w="50" w:type="dxa"/>
              <w:left w:w="100" w:type="dxa"/>
            </w:tcMar>
            <w:vAlign w:val="center"/>
          </w:tcPr>
          <w:p w14:paraId="1EEC9E7D" w14:textId="0D670942" w:rsidR="002E55DF" w:rsidRPr="00A3046D" w:rsidRDefault="002E55DF" w:rsidP="002E55DF">
            <w:pPr>
              <w:spacing w:after="0" w:line="276" w:lineRule="auto"/>
              <w:ind w:left="135"/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>Особенности внешнего вида и характера героя-ребёнка. А. П. Платонов «Цветок на земле»</w:t>
            </w:r>
          </w:p>
        </w:tc>
        <w:tc>
          <w:tcPr>
            <w:tcW w:w="2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50" w:type="dxa"/>
              <w:left w:w="100" w:type="dxa"/>
            </w:tcMar>
          </w:tcPr>
          <w:p w14:paraId="11A289F0" w14:textId="6AA60766" w:rsidR="002E55DF" w:rsidRPr="00A3046D" w:rsidRDefault="002E55DF" w:rsidP="002E55DF">
            <w:pPr>
              <w:spacing w:after="0" w:line="276" w:lineRule="auto"/>
              <w:ind w:left="135"/>
            </w:pP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  <w:r w:rsidR="00FD6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.04 - 1</w:t>
            </w:r>
            <w:r w:rsidR="00FD6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7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.04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14:paraId="2392724A" w14:textId="6F794E63" w:rsidR="002E55DF" w:rsidRPr="00A3046D" w:rsidRDefault="002E55DF" w:rsidP="002E55DF">
            <w:pPr>
              <w:spacing w:after="0" w:line="276" w:lineRule="auto"/>
              <w:ind w:left="135"/>
            </w:pPr>
          </w:p>
        </w:tc>
      </w:tr>
      <w:tr w:rsidR="002E55DF" w:rsidRPr="00A3046D" w14:paraId="4BC99F31" w14:textId="77777777" w:rsidTr="007638B5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15B53587" w14:textId="77777777" w:rsidR="002E55DF" w:rsidRPr="00A3046D" w:rsidRDefault="002E55DF" w:rsidP="002E55DF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115</w:t>
            </w:r>
          </w:p>
        </w:tc>
        <w:tc>
          <w:tcPr>
            <w:tcW w:w="4041" w:type="dxa"/>
            <w:tcMar>
              <w:top w:w="50" w:type="dxa"/>
              <w:left w:w="100" w:type="dxa"/>
            </w:tcMar>
            <w:vAlign w:val="center"/>
          </w:tcPr>
          <w:p w14:paraId="63D33104" w14:textId="44DAEB23" w:rsidR="002E55DF" w:rsidRPr="00A3046D" w:rsidRDefault="002E55DF" w:rsidP="002E55DF">
            <w:pPr>
              <w:spacing w:after="0" w:line="276" w:lineRule="auto"/>
              <w:ind w:left="135"/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>Особенности юмористических произведений Н.Н.Носова и других авторов на выбор</w:t>
            </w:r>
          </w:p>
        </w:tc>
        <w:tc>
          <w:tcPr>
            <w:tcW w:w="2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50" w:type="dxa"/>
              <w:left w:w="100" w:type="dxa"/>
            </w:tcMar>
          </w:tcPr>
          <w:p w14:paraId="478D70A9" w14:textId="653A6477" w:rsidR="002E55DF" w:rsidRPr="00A3046D" w:rsidRDefault="00FD6605" w:rsidP="002E55D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13</w:t>
            </w:r>
            <w:r w:rsidR="002E55DF" w:rsidRPr="00521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.04 -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17</w:t>
            </w:r>
            <w:r w:rsidR="002E55DF" w:rsidRPr="00521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.04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14:paraId="1827D957" w14:textId="1BC123A1" w:rsidR="002E55DF" w:rsidRPr="00A3046D" w:rsidRDefault="002E55DF" w:rsidP="002E55DF">
            <w:pPr>
              <w:spacing w:after="0" w:line="276" w:lineRule="auto"/>
              <w:ind w:left="135"/>
            </w:pPr>
          </w:p>
        </w:tc>
      </w:tr>
      <w:tr w:rsidR="002E55DF" w:rsidRPr="00A3046D" w14:paraId="30CC99D3" w14:textId="77777777" w:rsidTr="007638B5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10ED0AAC" w14:textId="77777777" w:rsidR="002E55DF" w:rsidRPr="00A3046D" w:rsidRDefault="002E55DF" w:rsidP="002E55DF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116</w:t>
            </w:r>
          </w:p>
        </w:tc>
        <w:tc>
          <w:tcPr>
            <w:tcW w:w="4041" w:type="dxa"/>
            <w:tcMar>
              <w:top w:w="50" w:type="dxa"/>
              <w:left w:w="100" w:type="dxa"/>
            </w:tcMar>
            <w:vAlign w:val="center"/>
          </w:tcPr>
          <w:p w14:paraId="70BF233A" w14:textId="1D7B8678" w:rsidR="002E55DF" w:rsidRPr="00A3046D" w:rsidRDefault="002E55DF" w:rsidP="002E55DF">
            <w:pPr>
              <w:spacing w:after="0" w:line="276" w:lineRule="auto"/>
              <w:ind w:left="135"/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>Комичность как основа сюжета рассказов Н.Н.Носова и других авторов на выбор</w:t>
            </w:r>
          </w:p>
        </w:tc>
        <w:tc>
          <w:tcPr>
            <w:tcW w:w="2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50" w:type="dxa"/>
              <w:left w:w="100" w:type="dxa"/>
            </w:tcMar>
          </w:tcPr>
          <w:p w14:paraId="0B950117" w14:textId="1B884126" w:rsidR="002E55DF" w:rsidRPr="00A3046D" w:rsidRDefault="002E55DF" w:rsidP="002E55DF">
            <w:pPr>
              <w:spacing w:after="0" w:line="276" w:lineRule="auto"/>
              <w:ind w:left="135"/>
            </w:pP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</w:t>
            </w:r>
            <w:r w:rsidR="00FD6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.04 - 2</w:t>
            </w:r>
            <w:r w:rsidR="00FD6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.04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14:paraId="6E5793C3" w14:textId="5B808E1C" w:rsidR="002E55DF" w:rsidRPr="00A3046D" w:rsidRDefault="002E55DF" w:rsidP="002E55DF">
            <w:pPr>
              <w:spacing w:after="0" w:line="276" w:lineRule="auto"/>
              <w:ind w:left="135"/>
            </w:pPr>
          </w:p>
        </w:tc>
      </w:tr>
      <w:tr w:rsidR="002E55DF" w:rsidRPr="00A3046D" w14:paraId="16EA2E8F" w14:textId="77777777" w:rsidTr="007638B5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34360267" w14:textId="77777777" w:rsidR="002E55DF" w:rsidRPr="00A3046D" w:rsidRDefault="002E55DF" w:rsidP="002E55DF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117</w:t>
            </w:r>
          </w:p>
        </w:tc>
        <w:tc>
          <w:tcPr>
            <w:tcW w:w="4041" w:type="dxa"/>
            <w:tcMar>
              <w:top w:w="50" w:type="dxa"/>
              <w:left w:w="100" w:type="dxa"/>
            </w:tcMar>
            <w:vAlign w:val="center"/>
          </w:tcPr>
          <w:p w14:paraId="1706FF97" w14:textId="26E25A86" w:rsidR="002E55DF" w:rsidRPr="00A3046D" w:rsidRDefault="002E55DF" w:rsidP="002E55DF">
            <w:pPr>
              <w:spacing w:after="0" w:line="276" w:lineRule="auto"/>
              <w:ind w:left="135"/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>Характеристика героя «Денискиных рассказов» В.Ю. Драгунского</w:t>
            </w:r>
          </w:p>
        </w:tc>
        <w:tc>
          <w:tcPr>
            <w:tcW w:w="2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50" w:type="dxa"/>
              <w:left w:w="100" w:type="dxa"/>
            </w:tcMar>
          </w:tcPr>
          <w:p w14:paraId="33D46381" w14:textId="6F706D20" w:rsidR="002E55DF" w:rsidRPr="00A3046D" w:rsidRDefault="002E55DF" w:rsidP="002E55DF">
            <w:pPr>
              <w:spacing w:after="0" w:line="276" w:lineRule="auto"/>
              <w:ind w:left="135"/>
            </w:pP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</w:t>
            </w:r>
            <w:r w:rsidR="00FD6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.04 - 2</w:t>
            </w:r>
            <w:r w:rsidR="00FD6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.04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14:paraId="75FA1AFC" w14:textId="6DD8B1F8" w:rsidR="002E55DF" w:rsidRPr="00A3046D" w:rsidRDefault="002E55DF" w:rsidP="002E55DF">
            <w:pPr>
              <w:spacing w:after="0" w:line="276" w:lineRule="auto"/>
              <w:ind w:left="135"/>
            </w:pPr>
          </w:p>
        </w:tc>
      </w:tr>
      <w:tr w:rsidR="002E55DF" w:rsidRPr="00A3046D" w14:paraId="0CAA1282" w14:textId="77777777" w:rsidTr="007638B5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3108E4EA" w14:textId="77777777" w:rsidR="002E55DF" w:rsidRPr="00A3046D" w:rsidRDefault="002E55DF" w:rsidP="002E55DF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118</w:t>
            </w:r>
          </w:p>
        </w:tc>
        <w:tc>
          <w:tcPr>
            <w:tcW w:w="4041" w:type="dxa"/>
            <w:tcMar>
              <w:top w:w="50" w:type="dxa"/>
              <w:left w:w="100" w:type="dxa"/>
            </w:tcMar>
            <w:vAlign w:val="center"/>
          </w:tcPr>
          <w:p w14:paraId="3D42AAFE" w14:textId="54B7919B" w:rsidR="002E55DF" w:rsidRPr="00A3046D" w:rsidRDefault="002E55DF" w:rsidP="002E55DF">
            <w:pPr>
              <w:spacing w:after="0" w:line="276" w:lineRule="auto"/>
              <w:ind w:left="135"/>
              <w:rPr>
                <w:lang w:val="en-US"/>
              </w:rPr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 xml:space="preserve">Средства выразительности текста юмористического содержания: преувеличение.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произведений В.Ю. Драгунского</w:t>
            </w:r>
          </w:p>
        </w:tc>
        <w:tc>
          <w:tcPr>
            <w:tcW w:w="2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50" w:type="dxa"/>
              <w:left w:w="100" w:type="dxa"/>
            </w:tcMar>
          </w:tcPr>
          <w:p w14:paraId="41BC7C13" w14:textId="5A05FCBF" w:rsidR="002E55DF" w:rsidRPr="00A3046D" w:rsidRDefault="002E55DF" w:rsidP="002E55DF">
            <w:pPr>
              <w:spacing w:after="0" w:line="276" w:lineRule="auto"/>
              <w:ind w:left="135"/>
              <w:rPr>
                <w:lang w:val="en-US"/>
              </w:rPr>
            </w:pP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</w:t>
            </w:r>
            <w:r w:rsidR="00FD6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.04 - 2</w:t>
            </w:r>
            <w:r w:rsidR="00FD6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.04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14:paraId="76F0BDB0" w14:textId="2D306337" w:rsidR="002E55DF" w:rsidRPr="00A3046D" w:rsidRDefault="002E55DF" w:rsidP="002E55DF">
            <w:pPr>
              <w:spacing w:after="0" w:line="276" w:lineRule="auto"/>
              <w:ind w:left="135"/>
            </w:pPr>
          </w:p>
        </w:tc>
      </w:tr>
      <w:tr w:rsidR="002E55DF" w:rsidRPr="00A3046D" w14:paraId="5C5D9E9B" w14:textId="77777777" w:rsidTr="007638B5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7394CB95" w14:textId="77777777" w:rsidR="002E55DF" w:rsidRPr="00A3046D" w:rsidRDefault="002E55DF" w:rsidP="002E55DF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119</w:t>
            </w:r>
          </w:p>
        </w:tc>
        <w:tc>
          <w:tcPr>
            <w:tcW w:w="4041" w:type="dxa"/>
            <w:tcMar>
              <w:top w:w="50" w:type="dxa"/>
              <w:left w:w="100" w:type="dxa"/>
            </w:tcMar>
            <w:vAlign w:val="center"/>
          </w:tcPr>
          <w:p w14:paraId="2E530279" w14:textId="2159D9BA" w:rsidR="002E55DF" w:rsidRPr="00A3046D" w:rsidRDefault="002E55DF" w:rsidP="002E55DF">
            <w:pPr>
              <w:spacing w:after="0" w:line="276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юмористического рассказа</w:t>
            </w:r>
          </w:p>
        </w:tc>
        <w:tc>
          <w:tcPr>
            <w:tcW w:w="2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50" w:type="dxa"/>
              <w:left w:w="100" w:type="dxa"/>
            </w:tcMar>
          </w:tcPr>
          <w:p w14:paraId="1F49A07A" w14:textId="7E8800D6" w:rsidR="002E55DF" w:rsidRPr="00A3046D" w:rsidRDefault="002E55DF" w:rsidP="002E55DF">
            <w:pPr>
              <w:spacing w:after="0" w:line="276" w:lineRule="auto"/>
              <w:ind w:left="135"/>
            </w:pPr>
            <w:r w:rsidRPr="00521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</w:t>
            </w:r>
            <w:r w:rsidR="00FD6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  <w:r w:rsidRPr="00521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.04 - </w:t>
            </w:r>
            <w:r w:rsidR="00FD6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24</w:t>
            </w:r>
            <w:r w:rsidRPr="00521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.04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14:paraId="669E277C" w14:textId="345B1304" w:rsidR="002E55DF" w:rsidRPr="00A3046D" w:rsidRDefault="002E55DF" w:rsidP="002E55DF">
            <w:pPr>
              <w:spacing w:after="0" w:line="276" w:lineRule="auto"/>
              <w:ind w:left="135"/>
            </w:pPr>
          </w:p>
        </w:tc>
      </w:tr>
      <w:tr w:rsidR="002E55DF" w:rsidRPr="00A3046D" w14:paraId="7A87A172" w14:textId="77777777" w:rsidTr="007638B5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0E9A82FE" w14:textId="77777777" w:rsidR="002E55DF" w:rsidRPr="00A3046D" w:rsidRDefault="002E55DF" w:rsidP="002E55DF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120</w:t>
            </w:r>
          </w:p>
        </w:tc>
        <w:tc>
          <w:tcPr>
            <w:tcW w:w="4041" w:type="dxa"/>
            <w:tcMar>
              <w:top w:w="50" w:type="dxa"/>
              <w:left w:w="100" w:type="dxa"/>
            </w:tcMar>
            <w:vAlign w:val="center"/>
          </w:tcPr>
          <w:p w14:paraId="58A00637" w14:textId="0F027610" w:rsidR="002E55DF" w:rsidRPr="00A3046D" w:rsidRDefault="002E55DF" w:rsidP="002E55DF">
            <w:pPr>
              <w:spacing w:after="0" w:line="276" w:lineRule="auto"/>
              <w:ind w:left="135"/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>Составление устного рассказа «Мой любимый детский писатель» на примере изученных произведений</w:t>
            </w:r>
          </w:p>
        </w:tc>
        <w:tc>
          <w:tcPr>
            <w:tcW w:w="2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50" w:type="dxa"/>
              <w:left w:w="100" w:type="dxa"/>
            </w:tcMar>
          </w:tcPr>
          <w:p w14:paraId="5F09C925" w14:textId="6B098C3B" w:rsidR="002E55DF" w:rsidRPr="00A3046D" w:rsidRDefault="002E55DF" w:rsidP="002E55DF">
            <w:pPr>
              <w:spacing w:after="0" w:line="276" w:lineRule="auto"/>
              <w:ind w:left="135"/>
            </w:pP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</w:t>
            </w:r>
            <w:r w:rsidR="00FD6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7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.04 - 30.04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14:paraId="1576682F" w14:textId="24F558B8" w:rsidR="002E55DF" w:rsidRPr="00A3046D" w:rsidRDefault="002E55DF" w:rsidP="002E55DF">
            <w:pPr>
              <w:spacing w:after="0" w:line="276" w:lineRule="auto"/>
              <w:ind w:left="135"/>
            </w:pPr>
          </w:p>
        </w:tc>
      </w:tr>
      <w:tr w:rsidR="002E55DF" w:rsidRPr="00A3046D" w14:paraId="562D5CAD" w14:textId="77777777" w:rsidTr="007638B5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40499278" w14:textId="77777777" w:rsidR="002E55DF" w:rsidRPr="00A3046D" w:rsidRDefault="002E55DF" w:rsidP="002E55DF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121</w:t>
            </w:r>
          </w:p>
        </w:tc>
        <w:tc>
          <w:tcPr>
            <w:tcW w:w="4041" w:type="dxa"/>
            <w:tcMar>
              <w:top w:w="50" w:type="dxa"/>
              <w:left w:w="100" w:type="dxa"/>
            </w:tcMar>
            <w:vAlign w:val="center"/>
          </w:tcPr>
          <w:p w14:paraId="6184C967" w14:textId="6C77EDD8" w:rsidR="002E55DF" w:rsidRPr="00A3046D" w:rsidRDefault="002E55DF" w:rsidP="002E55DF">
            <w:pPr>
              <w:spacing w:after="0" w:line="276" w:lineRule="auto"/>
              <w:ind w:left="135"/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>Работа с книгами о детях: написание отзыва</w:t>
            </w:r>
          </w:p>
        </w:tc>
        <w:tc>
          <w:tcPr>
            <w:tcW w:w="2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50" w:type="dxa"/>
              <w:left w:w="100" w:type="dxa"/>
            </w:tcMar>
          </w:tcPr>
          <w:p w14:paraId="245D0AD6" w14:textId="35C8E037" w:rsidR="002E55DF" w:rsidRPr="00A3046D" w:rsidRDefault="002E55DF" w:rsidP="002E55DF">
            <w:pPr>
              <w:spacing w:after="0" w:line="276" w:lineRule="auto"/>
              <w:ind w:left="135"/>
            </w:pP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</w:t>
            </w:r>
            <w:r w:rsidR="00FD6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7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.04 - 30.04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14:paraId="20757C46" w14:textId="735963A2" w:rsidR="002E55DF" w:rsidRPr="00A3046D" w:rsidRDefault="002E55DF" w:rsidP="002E55DF">
            <w:pPr>
              <w:spacing w:after="0" w:line="276" w:lineRule="auto"/>
              <w:ind w:left="135"/>
            </w:pPr>
          </w:p>
        </w:tc>
      </w:tr>
      <w:tr w:rsidR="002E55DF" w:rsidRPr="00A3046D" w14:paraId="4D3104C0" w14:textId="77777777" w:rsidTr="007638B5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25492B1F" w14:textId="77777777" w:rsidR="002E55DF" w:rsidRPr="00A3046D" w:rsidRDefault="002E55DF" w:rsidP="002E55DF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122</w:t>
            </w:r>
          </w:p>
        </w:tc>
        <w:tc>
          <w:tcPr>
            <w:tcW w:w="4041" w:type="dxa"/>
            <w:tcMar>
              <w:top w:w="50" w:type="dxa"/>
              <w:left w:w="100" w:type="dxa"/>
            </w:tcMar>
            <w:vAlign w:val="center"/>
          </w:tcPr>
          <w:p w14:paraId="030808AD" w14:textId="4FEC73D9" w:rsidR="002E55DF" w:rsidRPr="00A3046D" w:rsidRDefault="002E55DF" w:rsidP="002E55DF">
            <w:pPr>
              <w:spacing w:after="0" w:line="276" w:lineRule="auto"/>
              <w:ind w:left="135"/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«Произведения о детях»</w:t>
            </w:r>
          </w:p>
        </w:tc>
        <w:tc>
          <w:tcPr>
            <w:tcW w:w="2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50" w:type="dxa"/>
              <w:left w:w="100" w:type="dxa"/>
            </w:tcMar>
          </w:tcPr>
          <w:p w14:paraId="3A1334C4" w14:textId="48B63D25" w:rsidR="002E55DF" w:rsidRPr="00FD6605" w:rsidRDefault="00FD6605" w:rsidP="002E55DF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D6605"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66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6605"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14:paraId="0DDC0824" w14:textId="4750210E" w:rsidR="002E55DF" w:rsidRPr="00A3046D" w:rsidRDefault="002E55DF" w:rsidP="002E55DF">
            <w:pPr>
              <w:spacing w:after="0" w:line="276" w:lineRule="auto"/>
              <w:ind w:left="135"/>
            </w:pPr>
          </w:p>
        </w:tc>
      </w:tr>
      <w:tr w:rsidR="002E55DF" w:rsidRPr="00A3046D" w14:paraId="4A9E1DC7" w14:textId="77777777" w:rsidTr="007638B5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6C901203" w14:textId="77777777" w:rsidR="002E55DF" w:rsidRPr="00A3046D" w:rsidRDefault="002E55DF" w:rsidP="002E55DF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123</w:t>
            </w:r>
          </w:p>
        </w:tc>
        <w:tc>
          <w:tcPr>
            <w:tcW w:w="4041" w:type="dxa"/>
            <w:tcMar>
              <w:top w:w="50" w:type="dxa"/>
              <w:left w:w="100" w:type="dxa"/>
            </w:tcMar>
            <w:vAlign w:val="center"/>
          </w:tcPr>
          <w:p w14:paraId="6E0FFC3E" w14:textId="3D2539C1" w:rsidR="002E55DF" w:rsidRPr="002E55DF" w:rsidRDefault="002E55DF" w:rsidP="002E55DF">
            <w:pPr>
              <w:spacing w:after="0" w:line="276" w:lineRule="auto"/>
              <w:ind w:left="135"/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>Работа с книгами о детях: составление аннотации</w:t>
            </w:r>
          </w:p>
        </w:tc>
        <w:tc>
          <w:tcPr>
            <w:tcW w:w="2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50" w:type="dxa"/>
              <w:left w:w="100" w:type="dxa"/>
            </w:tcMar>
          </w:tcPr>
          <w:p w14:paraId="55F518CD" w14:textId="7627167A" w:rsidR="002E55DF" w:rsidRPr="00A3046D" w:rsidRDefault="00FD6605" w:rsidP="002E55DF">
            <w:pPr>
              <w:spacing w:after="0" w:line="276" w:lineRule="auto"/>
              <w:ind w:left="135"/>
              <w:rPr>
                <w:lang w:val="en-US"/>
              </w:rPr>
            </w:pPr>
            <w:r w:rsidRPr="00FD6605"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66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6605"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14:paraId="36C55016" w14:textId="681102CE" w:rsidR="002E55DF" w:rsidRPr="00A3046D" w:rsidRDefault="002E55DF" w:rsidP="002E55DF">
            <w:pPr>
              <w:spacing w:after="0" w:line="276" w:lineRule="auto"/>
              <w:ind w:left="135"/>
            </w:pPr>
          </w:p>
        </w:tc>
      </w:tr>
      <w:tr w:rsidR="002E55DF" w:rsidRPr="00A3046D" w14:paraId="50404075" w14:textId="77777777" w:rsidTr="007638B5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2EE94791" w14:textId="77777777" w:rsidR="002E55DF" w:rsidRPr="00A3046D" w:rsidRDefault="002E55DF" w:rsidP="002E55DF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124</w:t>
            </w:r>
          </w:p>
        </w:tc>
        <w:tc>
          <w:tcPr>
            <w:tcW w:w="4041" w:type="dxa"/>
            <w:tcMar>
              <w:top w:w="50" w:type="dxa"/>
              <w:left w:w="100" w:type="dxa"/>
            </w:tcMar>
            <w:vAlign w:val="center"/>
          </w:tcPr>
          <w:p w14:paraId="466B4B36" w14:textId="5825667F" w:rsidR="002E55DF" w:rsidRPr="002E55DF" w:rsidRDefault="002E55DF" w:rsidP="002E55DF">
            <w:pPr>
              <w:spacing w:after="0" w:line="276" w:lineRule="auto"/>
              <w:ind w:left="135"/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 xml:space="preserve">Расширение знаний о писателях, как переводчиках зарубежной </w:t>
            </w:r>
            <w:r w:rsidRPr="003E6963">
              <w:rPr>
                <w:rFonts w:ascii="Times New Roman" w:hAnsi="Times New Roman"/>
                <w:color w:val="000000"/>
                <w:sz w:val="24"/>
              </w:rPr>
              <w:lastRenderedPageBreak/>
              <w:t>литературы. На примере переводов С. Я. Маршака, К. И. Чуковского и др.</w:t>
            </w:r>
          </w:p>
        </w:tc>
        <w:tc>
          <w:tcPr>
            <w:tcW w:w="2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50" w:type="dxa"/>
              <w:left w:w="100" w:type="dxa"/>
            </w:tcMar>
          </w:tcPr>
          <w:p w14:paraId="5FA76877" w14:textId="7BA38A58" w:rsidR="002E55DF" w:rsidRPr="00A3046D" w:rsidRDefault="002E55DF" w:rsidP="002E55DF">
            <w:pPr>
              <w:spacing w:after="0" w:line="276" w:lineRule="auto"/>
              <w:ind w:left="135"/>
              <w:rPr>
                <w:lang w:val="en-US"/>
              </w:rPr>
            </w:pP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lastRenderedPageBreak/>
              <w:t>0</w:t>
            </w:r>
            <w:r w:rsidR="00FD6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.05-0</w:t>
            </w:r>
            <w:r w:rsidR="00FD6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8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.05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14:paraId="345F8A0F" w14:textId="6FA5882D" w:rsidR="002E55DF" w:rsidRPr="00A3046D" w:rsidRDefault="002E55DF" w:rsidP="002E55DF">
            <w:pPr>
              <w:spacing w:after="0" w:line="276" w:lineRule="auto"/>
              <w:ind w:left="135"/>
            </w:pPr>
          </w:p>
        </w:tc>
      </w:tr>
      <w:tr w:rsidR="002E55DF" w:rsidRPr="00A3046D" w14:paraId="3C402DC1" w14:textId="77777777" w:rsidTr="007638B5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4BF5AEA1" w14:textId="77777777" w:rsidR="002E55DF" w:rsidRPr="00A3046D" w:rsidRDefault="002E55DF" w:rsidP="002E55DF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125</w:t>
            </w:r>
          </w:p>
        </w:tc>
        <w:tc>
          <w:tcPr>
            <w:tcW w:w="4041" w:type="dxa"/>
            <w:tcMar>
              <w:top w:w="50" w:type="dxa"/>
              <w:left w:w="100" w:type="dxa"/>
            </w:tcMar>
            <w:vAlign w:val="center"/>
          </w:tcPr>
          <w:p w14:paraId="2B39466F" w14:textId="2DD9F79F" w:rsidR="002E55DF" w:rsidRPr="00A3046D" w:rsidRDefault="002E55DF" w:rsidP="002E55DF">
            <w:pPr>
              <w:spacing w:after="0" w:line="276" w:lineRule="auto"/>
              <w:ind w:left="135"/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>Волшебные предметы и помощники в литературных сказках Ш. Перро</w:t>
            </w:r>
          </w:p>
        </w:tc>
        <w:tc>
          <w:tcPr>
            <w:tcW w:w="2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50" w:type="dxa"/>
              <w:left w:w="100" w:type="dxa"/>
            </w:tcMar>
          </w:tcPr>
          <w:p w14:paraId="244EBD22" w14:textId="2D7C3DC0" w:rsidR="002E55DF" w:rsidRPr="00A3046D" w:rsidRDefault="00FD6605" w:rsidP="002E55D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04</w:t>
            </w:r>
            <w:r w:rsidR="002E55DF" w:rsidRPr="00521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.05 - </w:t>
            </w:r>
            <w:r w:rsidR="007D1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08</w:t>
            </w:r>
            <w:r w:rsidR="002E55DF" w:rsidRPr="00521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.05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14:paraId="7BBA7C51" w14:textId="3C662367" w:rsidR="002E55DF" w:rsidRPr="00A3046D" w:rsidRDefault="002E55DF" w:rsidP="002E55DF">
            <w:pPr>
              <w:spacing w:after="0" w:line="276" w:lineRule="auto"/>
              <w:ind w:left="135"/>
            </w:pPr>
          </w:p>
        </w:tc>
      </w:tr>
      <w:tr w:rsidR="002E55DF" w:rsidRPr="00A3046D" w14:paraId="2C549A38" w14:textId="77777777" w:rsidTr="007638B5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0528288C" w14:textId="77777777" w:rsidR="002E55DF" w:rsidRPr="00A3046D" w:rsidRDefault="002E55DF" w:rsidP="002E55DF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126</w:t>
            </w:r>
          </w:p>
        </w:tc>
        <w:tc>
          <w:tcPr>
            <w:tcW w:w="4041" w:type="dxa"/>
            <w:tcMar>
              <w:top w:w="50" w:type="dxa"/>
              <w:left w:w="100" w:type="dxa"/>
            </w:tcMar>
            <w:vAlign w:val="center"/>
          </w:tcPr>
          <w:p w14:paraId="70A837C2" w14:textId="1DFD4E4E" w:rsidR="002E55DF" w:rsidRPr="002E55DF" w:rsidRDefault="002E55DF" w:rsidP="002E55DF">
            <w:pPr>
              <w:spacing w:after="0" w:line="276" w:lineRule="auto"/>
              <w:ind w:left="135"/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>Особенности литературных сказок Х.-К. Андерсена (сюжет, язык, герои) на примере сказки "Гадкий утёнок"</w:t>
            </w:r>
          </w:p>
        </w:tc>
        <w:tc>
          <w:tcPr>
            <w:tcW w:w="2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50" w:type="dxa"/>
              <w:left w:w="100" w:type="dxa"/>
            </w:tcMar>
          </w:tcPr>
          <w:p w14:paraId="397BB646" w14:textId="6816E23E" w:rsidR="002E55DF" w:rsidRPr="00A3046D" w:rsidRDefault="007D11B2" w:rsidP="002E55DF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04</w:t>
            </w:r>
            <w:r w:rsidR="002E55DF"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.05 -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08</w:t>
            </w:r>
            <w:r w:rsidR="002E55DF"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.05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14:paraId="5A0C7E42" w14:textId="35690667" w:rsidR="002E55DF" w:rsidRPr="00A3046D" w:rsidRDefault="002E55DF" w:rsidP="002E55DF">
            <w:pPr>
              <w:spacing w:after="0" w:line="276" w:lineRule="auto"/>
              <w:ind w:left="135"/>
            </w:pPr>
          </w:p>
        </w:tc>
      </w:tr>
      <w:tr w:rsidR="002E55DF" w:rsidRPr="00A3046D" w14:paraId="3593687E" w14:textId="77777777" w:rsidTr="007638B5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44AD33EE" w14:textId="77777777" w:rsidR="002E55DF" w:rsidRPr="00A3046D" w:rsidRDefault="002E55DF" w:rsidP="002E55DF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127</w:t>
            </w:r>
          </w:p>
        </w:tc>
        <w:tc>
          <w:tcPr>
            <w:tcW w:w="4041" w:type="dxa"/>
            <w:tcMar>
              <w:top w:w="50" w:type="dxa"/>
              <w:left w:w="100" w:type="dxa"/>
            </w:tcMar>
            <w:vAlign w:val="center"/>
          </w:tcPr>
          <w:p w14:paraId="43AE0648" w14:textId="19B1BB03" w:rsidR="002E55DF" w:rsidRPr="00A3046D" w:rsidRDefault="002E55DF" w:rsidP="002E55DF">
            <w:pPr>
              <w:spacing w:after="0" w:line="276" w:lineRule="auto"/>
              <w:ind w:left="135"/>
              <w:rPr>
                <w:lang w:val="en-US"/>
              </w:rPr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 xml:space="preserve">Особенности литературных сказок: раскрытие главной мысли, композиция, герои.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сказки Х.-К. Андерсена "Гадкий утёнок"</w:t>
            </w:r>
          </w:p>
        </w:tc>
        <w:tc>
          <w:tcPr>
            <w:tcW w:w="2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50" w:type="dxa"/>
              <w:left w:w="100" w:type="dxa"/>
            </w:tcMar>
          </w:tcPr>
          <w:p w14:paraId="73FF25D6" w14:textId="35D02AEF" w:rsidR="002E55DF" w:rsidRPr="00A3046D" w:rsidRDefault="007D11B2" w:rsidP="002E55DF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04</w:t>
            </w:r>
            <w:r w:rsidR="002E55DF"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.05 -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08</w:t>
            </w:r>
            <w:r w:rsidR="002E55DF"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.05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14:paraId="1E5B7490" w14:textId="19276B0C" w:rsidR="002E55DF" w:rsidRPr="00A3046D" w:rsidRDefault="002E55DF" w:rsidP="002E55DF">
            <w:pPr>
              <w:spacing w:after="0" w:line="276" w:lineRule="auto"/>
              <w:ind w:left="135"/>
            </w:pPr>
          </w:p>
        </w:tc>
      </w:tr>
      <w:tr w:rsidR="002E55DF" w:rsidRPr="00A3046D" w14:paraId="0A5CC245" w14:textId="77777777" w:rsidTr="007638B5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731C7BBE" w14:textId="77777777" w:rsidR="002E55DF" w:rsidRPr="00A3046D" w:rsidRDefault="002E55DF" w:rsidP="002E55DF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128</w:t>
            </w:r>
          </w:p>
        </w:tc>
        <w:tc>
          <w:tcPr>
            <w:tcW w:w="4041" w:type="dxa"/>
            <w:tcMar>
              <w:top w:w="50" w:type="dxa"/>
              <w:left w:w="100" w:type="dxa"/>
            </w:tcMar>
            <w:vAlign w:val="center"/>
          </w:tcPr>
          <w:p w14:paraId="26C41D4A" w14:textId="5260302A" w:rsidR="002E55DF" w:rsidRPr="00A3046D" w:rsidRDefault="002E55DF" w:rsidP="002E55DF">
            <w:pPr>
              <w:spacing w:after="0" w:line="276" w:lineRule="auto"/>
              <w:ind w:left="135"/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 xml:space="preserve">Взаимоотношения человека и животных в рассказах зарубежных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Джека Лондона «Бурый волк»</w:t>
            </w:r>
          </w:p>
        </w:tc>
        <w:tc>
          <w:tcPr>
            <w:tcW w:w="2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50" w:type="dxa"/>
              <w:left w:w="100" w:type="dxa"/>
            </w:tcMar>
          </w:tcPr>
          <w:p w14:paraId="0279F862" w14:textId="79B130DE" w:rsidR="002E55DF" w:rsidRPr="00A3046D" w:rsidRDefault="002E55DF" w:rsidP="002E55DF">
            <w:pPr>
              <w:spacing w:after="0" w:line="276" w:lineRule="auto"/>
              <w:ind w:left="135"/>
            </w:pP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12.05 - 1</w:t>
            </w:r>
            <w:r w:rsidR="007D1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5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.05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14:paraId="1C3A79BB" w14:textId="184265BB" w:rsidR="002E55DF" w:rsidRPr="00A3046D" w:rsidRDefault="002E55DF" w:rsidP="002E55DF">
            <w:pPr>
              <w:spacing w:after="0" w:line="276" w:lineRule="auto"/>
              <w:ind w:left="135"/>
            </w:pPr>
          </w:p>
        </w:tc>
      </w:tr>
      <w:tr w:rsidR="002E55DF" w:rsidRPr="00A3046D" w14:paraId="3AF44C47" w14:textId="77777777" w:rsidTr="007638B5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2395988D" w14:textId="77777777" w:rsidR="002E55DF" w:rsidRPr="00A3046D" w:rsidRDefault="002E55DF" w:rsidP="002E55DF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129</w:t>
            </w:r>
          </w:p>
        </w:tc>
        <w:tc>
          <w:tcPr>
            <w:tcW w:w="4041" w:type="dxa"/>
            <w:tcMar>
              <w:top w:w="50" w:type="dxa"/>
              <w:left w:w="100" w:type="dxa"/>
            </w:tcMar>
            <w:vAlign w:val="center"/>
          </w:tcPr>
          <w:p w14:paraId="3D0A17A3" w14:textId="4F249F70" w:rsidR="002E55DF" w:rsidRPr="00A3046D" w:rsidRDefault="002E55DF" w:rsidP="002E55DF">
            <w:pPr>
              <w:spacing w:after="0" w:line="276" w:lineRule="auto"/>
              <w:ind w:left="135"/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>Деление текста на части, составление плана, выявление главной мысли (идеи) рассказа Джека Лондона «Бурый волк»</w:t>
            </w:r>
          </w:p>
        </w:tc>
        <w:tc>
          <w:tcPr>
            <w:tcW w:w="2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50" w:type="dxa"/>
              <w:left w:w="100" w:type="dxa"/>
            </w:tcMar>
          </w:tcPr>
          <w:p w14:paraId="003F85B6" w14:textId="567ABDF7" w:rsidR="002E55DF" w:rsidRPr="00A3046D" w:rsidRDefault="002E55DF" w:rsidP="002E55DF">
            <w:pPr>
              <w:spacing w:after="0" w:line="276" w:lineRule="auto"/>
              <w:ind w:left="135"/>
            </w:pPr>
            <w:r w:rsidRPr="00521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  <w:r w:rsidR="007D1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</w:t>
            </w:r>
            <w:r w:rsidRPr="00521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.05 -</w:t>
            </w:r>
            <w:r w:rsidR="007D1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15</w:t>
            </w:r>
            <w:r w:rsidRPr="00521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.05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14:paraId="1FF95310" w14:textId="77777777" w:rsidR="002E55DF" w:rsidRPr="00A3046D" w:rsidRDefault="002E55DF" w:rsidP="002E55DF">
            <w:pPr>
              <w:spacing w:after="0" w:line="276" w:lineRule="auto"/>
              <w:ind w:left="135"/>
            </w:pPr>
          </w:p>
        </w:tc>
      </w:tr>
      <w:tr w:rsidR="002E55DF" w:rsidRPr="00A3046D" w14:paraId="6D70F3D9" w14:textId="77777777" w:rsidTr="007638B5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491F2240" w14:textId="77777777" w:rsidR="002E55DF" w:rsidRPr="00A3046D" w:rsidRDefault="002E55DF" w:rsidP="002E55DF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130</w:t>
            </w:r>
          </w:p>
        </w:tc>
        <w:tc>
          <w:tcPr>
            <w:tcW w:w="4041" w:type="dxa"/>
            <w:tcMar>
              <w:top w:w="50" w:type="dxa"/>
              <w:left w:w="100" w:type="dxa"/>
            </w:tcMar>
            <w:vAlign w:val="center"/>
          </w:tcPr>
          <w:p w14:paraId="4A71BEA7" w14:textId="4B055FE8" w:rsidR="002E55DF" w:rsidRPr="00A3046D" w:rsidRDefault="002E55DF" w:rsidP="002E55DF">
            <w:pPr>
              <w:spacing w:after="0" w:line="276" w:lineRule="auto"/>
              <w:ind w:left="135"/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 xml:space="preserve">Средства создания образов героев-животных в рассказах зарубежных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Э.Сетон-Томпсона «Чинк»</w:t>
            </w:r>
          </w:p>
        </w:tc>
        <w:tc>
          <w:tcPr>
            <w:tcW w:w="2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50" w:type="dxa"/>
              <w:left w:w="100" w:type="dxa"/>
            </w:tcMar>
          </w:tcPr>
          <w:p w14:paraId="7A05B638" w14:textId="30211E8C" w:rsidR="002E55DF" w:rsidRPr="00A3046D" w:rsidRDefault="002E55DF" w:rsidP="002E55DF">
            <w:pPr>
              <w:spacing w:after="0" w:line="276" w:lineRule="auto"/>
              <w:ind w:left="135"/>
            </w:pP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  <w:r w:rsidR="007D1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.05 -</w:t>
            </w:r>
            <w:r w:rsidR="007D1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15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.05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14:paraId="482C7AD4" w14:textId="77777777" w:rsidR="002E55DF" w:rsidRPr="00A3046D" w:rsidRDefault="002E55DF" w:rsidP="002E55DF">
            <w:pPr>
              <w:spacing w:after="0" w:line="276" w:lineRule="auto"/>
              <w:ind w:left="135"/>
            </w:pPr>
          </w:p>
        </w:tc>
      </w:tr>
      <w:tr w:rsidR="002E55DF" w:rsidRPr="00A3046D" w14:paraId="518C6ACF" w14:textId="77777777" w:rsidTr="007638B5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2147CE0F" w14:textId="77777777" w:rsidR="002E55DF" w:rsidRPr="00A3046D" w:rsidRDefault="002E55DF" w:rsidP="002E55DF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131</w:t>
            </w:r>
          </w:p>
        </w:tc>
        <w:tc>
          <w:tcPr>
            <w:tcW w:w="4041" w:type="dxa"/>
            <w:tcMar>
              <w:top w:w="50" w:type="dxa"/>
              <w:left w:w="100" w:type="dxa"/>
            </w:tcMar>
            <w:vAlign w:val="center"/>
          </w:tcPr>
          <w:p w14:paraId="5AB8E399" w14:textId="283D276B" w:rsidR="002E55DF" w:rsidRPr="00A3046D" w:rsidRDefault="002E55DF" w:rsidP="002E55DF">
            <w:pPr>
              <w:spacing w:after="0" w:line="276" w:lineRule="auto"/>
              <w:ind w:left="135"/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 xml:space="preserve">Осознание нравственно-этических понятий: верность и преданность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Э.Сетон-Томпсона «Чинк»</w:t>
            </w:r>
          </w:p>
        </w:tc>
        <w:tc>
          <w:tcPr>
            <w:tcW w:w="2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50" w:type="dxa"/>
              <w:left w:w="100" w:type="dxa"/>
            </w:tcMar>
          </w:tcPr>
          <w:p w14:paraId="0DD3498E" w14:textId="10FF07BD" w:rsidR="002E55DF" w:rsidRPr="00A3046D" w:rsidRDefault="002E55DF" w:rsidP="002E55DF">
            <w:pPr>
              <w:spacing w:after="0" w:line="276" w:lineRule="auto"/>
              <w:ind w:left="135"/>
            </w:pP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  <w:r w:rsidR="007D1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.05 -</w:t>
            </w:r>
            <w:r w:rsidR="007D1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15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.05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14:paraId="7DB98767" w14:textId="77777777" w:rsidR="002E55DF" w:rsidRPr="00A3046D" w:rsidRDefault="002E55DF" w:rsidP="002E55DF">
            <w:pPr>
              <w:spacing w:after="0" w:line="276" w:lineRule="auto"/>
              <w:ind w:left="135"/>
            </w:pPr>
          </w:p>
        </w:tc>
      </w:tr>
      <w:tr w:rsidR="002E55DF" w:rsidRPr="00A3046D" w14:paraId="0C8FA315" w14:textId="77777777" w:rsidTr="007638B5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12EA72B9" w14:textId="77777777" w:rsidR="002E55DF" w:rsidRPr="00A3046D" w:rsidRDefault="002E55DF" w:rsidP="002E55DF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132</w:t>
            </w:r>
          </w:p>
        </w:tc>
        <w:tc>
          <w:tcPr>
            <w:tcW w:w="4041" w:type="dxa"/>
            <w:tcMar>
              <w:top w:w="50" w:type="dxa"/>
              <w:left w:w="100" w:type="dxa"/>
            </w:tcMar>
            <w:vAlign w:val="center"/>
          </w:tcPr>
          <w:p w14:paraId="473FEFC9" w14:textId="4D1DE912" w:rsidR="002E55DF" w:rsidRPr="00A3046D" w:rsidRDefault="002E55DF" w:rsidP="002E55DF">
            <w:pPr>
              <w:spacing w:after="0" w:line="276" w:lineRule="auto"/>
              <w:ind w:left="135"/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«Зарубежная литература»</w:t>
            </w:r>
          </w:p>
        </w:tc>
        <w:tc>
          <w:tcPr>
            <w:tcW w:w="2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50" w:type="dxa"/>
              <w:left w:w="100" w:type="dxa"/>
            </w:tcMar>
          </w:tcPr>
          <w:p w14:paraId="3CACD12F" w14:textId="115AD29D" w:rsidR="002E55DF" w:rsidRPr="00A3046D" w:rsidRDefault="002E55DF" w:rsidP="002E55DF">
            <w:pPr>
              <w:spacing w:after="0" w:line="276" w:lineRule="auto"/>
              <w:ind w:left="135"/>
            </w:pP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  <w:r w:rsidR="007D1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8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.05 -2</w:t>
            </w:r>
            <w:r w:rsidR="007D1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.05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14:paraId="4CE1C6AC" w14:textId="77777777" w:rsidR="002E55DF" w:rsidRPr="00A3046D" w:rsidRDefault="002E55DF" w:rsidP="002E55DF">
            <w:pPr>
              <w:spacing w:after="0" w:line="276" w:lineRule="auto"/>
              <w:ind w:left="135"/>
            </w:pPr>
          </w:p>
        </w:tc>
      </w:tr>
      <w:tr w:rsidR="002E55DF" w:rsidRPr="00A3046D" w14:paraId="10A0C400" w14:textId="77777777" w:rsidTr="007638B5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7D7013FF" w14:textId="77777777" w:rsidR="002E55DF" w:rsidRPr="00A3046D" w:rsidRDefault="002E55DF" w:rsidP="002E55DF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133</w:t>
            </w:r>
          </w:p>
        </w:tc>
        <w:tc>
          <w:tcPr>
            <w:tcW w:w="4041" w:type="dxa"/>
            <w:tcMar>
              <w:top w:w="50" w:type="dxa"/>
              <w:left w:w="100" w:type="dxa"/>
            </w:tcMar>
            <w:vAlign w:val="center"/>
          </w:tcPr>
          <w:p w14:paraId="4FBC26C1" w14:textId="0F833008" w:rsidR="002E55DF" w:rsidRPr="00A3046D" w:rsidRDefault="002E55DF" w:rsidP="002E55DF">
            <w:pPr>
              <w:spacing w:after="0" w:line="276" w:lineRule="auto"/>
              <w:ind w:left="135"/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>Составление устного рассказа «Мой любимый детский писатель» на примере изученных произведений</w:t>
            </w:r>
          </w:p>
        </w:tc>
        <w:tc>
          <w:tcPr>
            <w:tcW w:w="2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50" w:type="dxa"/>
              <w:left w:w="100" w:type="dxa"/>
            </w:tcMar>
          </w:tcPr>
          <w:p w14:paraId="52A6F7EB" w14:textId="2539F369" w:rsidR="002E55DF" w:rsidRPr="00A3046D" w:rsidRDefault="007D11B2" w:rsidP="002E55D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18</w:t>
            </w:r>
            <w:r w:rsidR="002E55DF" w:rsidRPr="00521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.05 -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22</w:t>
            </w:r>
            <w:r w:rsidR="002E55DF" w:rsidRPr="00521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.05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14:paraId="6A81CCF5" w14:textId="77777777" w:rsidR="002E55DF" w:rsidRPr="00A3046D" w:rsidRDefault="002E55DF" w:rsidP="002E55DF">
            <w:pPr>
              <w:spacing w:after="0" w:line="276" w:lineRule="auto"/>
              <w:ind w:left="135"/>
            </w:pPr>
          </w:p>
        </w:tc>
      </w:tr>
      <w:tr w:rsidR="002E55DF" w:rsidRPr="00A3046D" w14:paraId="0F0C3DF4" w14:textId="77777777" w:rsidTr="007638B5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028BE42F" w14:textId="77777777" w:rsidR="002E55DF" w:rsidRPr="00A3046D" w:rsidRDefault="002E55DF" w:rsidP="002E55DF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134</w:t>
            </w:r>
          </w:p>
        </w:tc>
        <w:tc>
          <w:tcPr>
            <w:tcW w:w="4041" w:type="dxa"/>
            <w:tcMar>
              <w:top w:w="50" w:type="dxa"/>
              <w:left w:w="100" w:type="dxa"/>
            </w:tcMar>
            <w:vAlign w:val="center"/>
          </w:tcPr>
          <w:p w14:paraId="4BBD8AAF" w14:textId="4F987484" w:rsidR="002E55DF" w:rsidRPr="00A3046D" w:rsidRDefault="002E55DF" w:rsidP="002E55DF">
            <w:pPr>
              <w:spacing w:after="0" w:line="276" w:lineRule="auto"/>
              <w:ind w:left="135"/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>Осознание важности читательской деятельности. Работа со стихотворением Б.Заходера «Что такое стихи»</w:t>
            </w:r>
          </w:p>
        </w:tc>
        <w:tc>
          <w:tcPr>
            <w:tcW w:w="2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50" w:type="dxa"/>
              <w:left w:w="100" w:type="dxa"/>
            </w:tcMar>
          </w:tcPr>
          <w:p w14:paraId="12A85581" w14:textId="50DE2774" w:rsidR="002E55DF" w:rsidRPr="00A3046D" w:rsidRDefault="007D11B2" w:rsidP="002E55D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18</w:t>
            </w:r>
            <w:r w:rsidR="002E55DF"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.05 -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22</w:t>
            </w:r>
            <w:r w:rsidR="002E55DF"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.05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14:paraId="5EE4EAB0" w14:textId="77777777" w:rsidR="002E55DF" w:rsidRPr="00A3046D" w:rsidRDefault="002E55DF" w:rsidP="002E55DF">
            <w:pPr>
              <w:spacing w:after="0" w:line="276" w:lineRule="auto"/>
              <w:ind w:left="135"/>
            </w:pPr>
          </w:p>
        </w:tc>
      </w:tr>
      <w:tr w:rsidR="002E55DF" w:rsidRPr="00A3046D" w14:paraId="5AE14CB6" w14:textId="77777777" w:rsidTr="007638B5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63B16F36" w14:textId="77777777" w:rsidR="002E55DF" w:rsidRPr="00A3046D" w:rsidRDefault="002E55DF" w:rsidP="002E55DF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135</w:t>
            </w:r>
          </w:p>
        </w:tc>
        <w:tc>
          <w:tcPr>
            <w:tcW w:w="4041" w:type="dxa"/>
            <w:tcMar>
              <w:top w:w="50" w:type="dxa"/>
              <w:left w:w="100" w:type="dxa"/>
            </w:tcMar>
            <w:vAlign w:val="center"/>
          </w:tcPr>
          <w:p w14:paraId="290465F3" w14:textId="26BADCDF" w:rsidR="002E55DF" w:rsidRPr="00A3046D" w:rsidRDefault="002E55DF" w:rsidP="002E55DF">
            <w:pPr>
              <w:spacing w:after="0" w:line="276" w:lineRule="auto"/>
              <w:ind w:left="135"/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>Проверочная работа по итогам изученного в 3 классе</w:t>
            </w:r>
          </w:p>
        </w:tc>
        <w:tc>
          <w:tcPr>
            <w:tcW w:w="2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50" w:type="dxa"/>
              <w:left w:w="100" w:type="dxa"/>
            </w:tcMar>
          </w:tcPr>
          <w:p w14:paraId="28535329" w14:textId="65C33161" w:rsidR="002E55DF" w:rsidRPr="00A3046D" w:rsidRDefault="007D11B2" w:rsidP="002E55D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18</w:t>
            </w:r>
            <w:r w:rsidR="002E55DF"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.05 -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22</w:t>
            </w:r>
            <w:r w:rsidR="002E55DF"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.05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14:paraId="1FAA1481" w14:textId="77777777" w:rsidR="002E55DF" w:rsidRPr="00A3046D" w:rsidRDefault="002E55DF" w:rsidP="002E55DF">
            <w:pPr>
              <w:spacing w:after="0" w:line="276" w:lineRule="auto"/>
              <w:ind w:left="135"/>
            </w:pPr>
          </w:p>
        </w:tc>
      </w:tr>
      <w:tr w:rsidR="002E55DF" w:rsidRPr="00A3046D" w14:paraId="297B162C" w14:textId="77777777" w:rsidTr="007638B5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1048D6A2" w14:textId="77777777" w:rsidR="002E55DF" w:rsidRPr="00A3046D" w:rsidRDefault="002E55DF" w:rsidP="002E55DF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136</w:t>
            </w:r>
          </w:p>
        </w:tc>
        <w:tc>
          <w:tcPr>
            <w:tcW w:w="4041" w:type="dxa"/>
            <w:tcMar>
              <w:top w:w="50" w:type="dxa"/>
              <w:left w:w="100" w:type="dxa"/>
            </w:tcMar>
            <w:vAlign w:val="center"/>
          </w:tcPr>
          <w:p w14:paraId="555EC9A2" w14:textId="69B82695" w:rsidR="002E55DF" w:rsidRPr="00A3046D" w:rsidRDefault="002E55DF" w:rsidP="002E55DF">
            <w:pPr>
              <w:spacing w:after="0" w:line="276" w:lineRule="auto"/>
              <w:ind w:left="135"/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>Летнее чтение. Выбор книг на основе рекомендательного списка и тематического каталога</w:t>
            </w:r>
          </w:p>
        </w:tc>
        <w:tc>
          <w:tcPr>
            <w:tcW w:w="2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50" w:type="dxa"/>
              <w:left w:w="100" w:type="dxa"/>
            </w:tcMar>
          </w:tcPr>
          <w:p w14:paraId="7E74ED96" w14:textId="60C2CF2D" w:rsidR="002E55DF" w:rsidRPr="00A3046D" w:rsidRDefault="002E55DF" w:rsidP="002E55DF">
            <w:pPr>
              <w:spacing w:after="0" w:line="276" w:lineRule="auto"/>
              <w:ind w:left="135"/>
            </w:pP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</w:t>
            </w:r>
            <w:r w:rsidR="007D1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5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.05 - </w:t>
            </w:r>
            <w:r w:rsidR="007D1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26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.05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14:paraId="66CB8A07" w14:textId="77777777" w:rsidR="002E55DF" w:rsidRPr="00A3046D" w:rsidRDefault="002E55DF" w:rsidP="002E55DF">
            <w:pPr>
              <w:spacing w:after="0" w:line="276" w:lineRule="auto"/>
              <w:ind w:left="135"/>
            </w:pPr>
          </w:p>
        </w:tc>
      </w:tr>
      <w:bookmarkEnd w:id="26"/>
    </w:tbl>
    <w:p w14:paraId="27172B48" w14:textId="77777777" w:rsidR="00A3046D" w:rsidRDefault="00A3046D" w:rsidP="0085298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3CCFF85" w14:textId="77777777" w:rsidR="00A3046D" w:rsidRDefault="00A3046D" w:rsidP="0085298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A7ADCD7" w14:textId="77777777" w:rsidR="00A3046D" w:rsidRDefault="00A3046D" w:rsidP="0085298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4999807" w14:textId="2A7375CC" w:rsidR="0085298B" w:rsidRPr="001C28DE" w:rsidRDefault="0085298B" w:rsidP="0085298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C28DE">
        <w:rPr>
          <w:rFonts w:ascii="Times New Roman" w:eastAsia="Calibri" w:hAnsi="Times New Roman" w:cs="Times New Roman"/>
          <w:b/>
          <w:sz w:val="24"/>
          <w:szCs w:val="24"/>
        </w:rPr>
        <w:t>СОГЛАСОВАНО</w:t>
      </w:r>
    </w:p>
    <w:p w14:paraId="3369FB3E" w14:textId="77777777" w:rsidR="0085298B" w:rsidRPr="001C28DE" w:rsidRDefault="0085298B" w:rsidP="0085298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C28DE">
        <w:rPr>
          <w:rFonts w:ascii="Times New Roman" w:eastAsia="Calibri" w:hAnsi="Times New Roman" w:cs="Times New Roman"/>
          <w:sz w:val="24"/>
          <w:szCs w:val="24"/>
        </w:rPr>
        <w:t>Протокол заседания школьного</w:t>
      </w:r>
    </w:p>
    <w:p w14:paraId="03D843EE" w14:textId="77777777" w:rsidR="0085298B" w:rsidRPr="001C28DE" w:rsidRDefault="0085298B" w:rsidP="0085298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C28DE">
        <w:rPr>
          <w:rFonts w:ascii="Times New Roman" w:eastAsia="Calibri" w:hAnsi="Times New Roman" w:cs="Times New Roman"/>
          <w:sz w:val="24"/>
          <w:szCs w:val="24"/>
        </w:rPr>
        <w:t>методического объединения учителей</w:t>
      </w:r>
    </w:p>
    <w:p w14:paraId="1AB2C31A" w14:textId="77777777" w:rsidR="0085298B" w:rsidRPr="001C28DE" w:rsidRDefault="0085298B" w:rsidP="0085298B">
      <w:pPr>
        <w:tabs>
          <w:tab w:val="left" w:pos="261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1C28DE">
        <w:rPr>
          <w:rFonts w:ascii="Times New Roman" w:eastAsia="Calibri" w:hAnsi="Times New Roman" w:cs="Times New Roman"/>
          <w:sz w:val="24"/>
          <w:szCs w:val="24"/>
          <w:u w:val="single"/>
        </w:rPr>
        <w:t>начальных классов</w:t>
      </w:r>
      <w:r w:rsidRPr="001C28DE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1C28DE">
        <w:rPr>
          <w:rFonts w:ascii="Times New Roman" w:eastAsia="Calibri" w:hAnsi="Times New Roman" w:cs="Times New Roman"/>
          <w:sz w:val="24"/>
          <w:szCs w:val="24"/>
        </w:rPr>
        <w:t>___________</w:t>
      </w:r>
    </w:p>
    <w:p w14:paraId="56F3746A" w14:textId="77777777" w:rsidR="0085298B" w:rsidRPr="001C28DE" w:rsidRDefault="0085298B" w:rsidP="0085298B">
      <w:pPr>
        <w:tabs>
          <w:tab w:val="left" w:pos="261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C28DE">
        <w:rPr>
          <w:rFonts w:ascii="Times New Roman" w:eastAsia="Calibri" w:hAnsi="Times New Roman" w:cs="Times New Roman"/>
          <w:sz w:val="24"/>
          <w:szCs w:val="24"/>
        </w:rPr>
        <w:t xml:space="preserve">            название цикла предметов</w:t>
      </w:r>
    </w:p>
    <w:p w14:paraId="54C5FAA5" w14:textId="18E566F4" w:rsidR="0085298B" w:rsidRPr="00E13DB4" w:rsidRDefault="0085298B" w:rsidP="00E13DB4">
      <w:pPr>
        <w:tabs>
          <w:tab w:val="left" w:pos="35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13DB4">
        <w:rPr>
          <w:rFonts w:ascii="Times New Roman" w:eastAsia="Calibri" w:hAnsi="Times New Roman" w:cs="Times New Roman"/>
          <w:sz w:val="24"/>
          <w:szCs w:val="24"/>
        </w:rPr>
        <w:t>от _</w:t>
      </w:r>
      <w:r w:rsidRPr="00E13DB4">
        <w:rPr>
          <w:rFonts w:ascii="Times New Roman" w:eastAsia="Calibri" w:hAnsi="Times New Roman" w:cs="Times New Roman"/>
          <w:sz w:val="24"/>
          <w:szCs w:val="24"/>
          <w:u w:val="single"/>
        </w:rPr>
        <w:t>2</w:t>
      </w:r>
      <w:r w:rsidR="007D11B2">
        <w:rPr>
          <w:rFonts w:ascii="Times New Roman" w:eastAsia="Calibri" w:hAnsi="Times New Roman" w:cs="Times New Roman"/>
          <w:sz w:val="24"/>
          <w:szCs w:val="24"/>
          <w:u w:val="single"/>
        </w:rPr>
        <w:t>2</w:t>
      </w:r>
      <w:r w:rsidRPr="00E13DB4">
        <w:rPr>
          <w:rFonts w:ascii="Times New Roman" w:eastAsia="Calibri" w:hAnsi="Times New Roman" w:cs="Times New Roman"/>
          <w:sz w:val="24"/>
          <w:szCs w:val="24"/>
        </w:rPr>
        <w:t xml:space="preserve"> __</w:t>
      </w:r>
      <w:r w:rsidRPr="00E13DB4">
        <w:rPr>
          <w:rFonts w:ascii="Times New Roman" w:eastAsia="Calibri" w:hAnsi="Times New Roman" w:cs="Times New Roman"/>
          <w:sz w:val="24"/>
          <w:szCs w:val="24"/>
          <w:u w:val="single"/>
        </w:rPr>
        <w:t>августа</w:t>
      </w:r>
      <w:r w:rsidRPr="00E13DB4">
        <w:rPr>
          <w:rFonts w:ascii="Times New Roman" w:eastAsia="Calibri" w:hAnsi="Times New Roman" w:cs="Times New Roman"/>
          <w:sz w:val="24"/>
          <w:szCs w:val="24"/>
        </w:rPr>
        <w:t>__________ 202</w:t>
      </w:r>
      <w:r w:rsidR="002E55DF">
        <w:rPr>
          <w:rFonts w:ascii="Times New Roman" w:eastAsia="Calibri" w:hAnsi="Times New Roman" w:cs="Times New Roman"/>
          <w:sz w:val="24"/>
          <w:szCs w:val="24"/>
        </w:rPr>
        <w:t>5</w:t>
      </w:r>
      <w:r w:rsidRPr="00E13DB4">
        <w:rPr>
          <w:rFonts w:ascii="Times New Roman" w:eastAsia="Calibri" w:hAnsi="Times New Roman" w:cs="Times New Roman"/>
          <w:sz w:val="24"/>
          <w:szCs w:val="24"/>
        </w:rPr>
        <w:t>г.</w:t>
      </w:r>
    </w:p>
    <w:p w14:paraId="4A2D7A9C" w14:textId="77777777" w:rsidR="0085298B" w:rsidRPr="001C28DE" w:rsidRDefault="0085298B" w:rsidP="00E13DB4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13DB4">
        <w:rPr>
          <w:rFonts w:ascii="Times New Roman" w:eastAsia="Calibri" w:hAnsi="Times New Roman" w:cs="Times New Roman"/>
          <w:sz w:val="24"/>
          <w:szCs w:val="24"/>
        </w:rPr>
        <w:t>№  __</w:t>
      </w:r>
      <w:r w:rsidRPr="00E13DB4">
        <w:rPr>
          <w:rFonts w:ascii="Times New Roman" w:eastAsia="Calibri" w:hAnsi="Times New Roman" w:cs="Times New Roman"/>
          <w:sz w:val="24"/>
          <w:szCs w:val="24"/>
          <w:u w:val="single"/>
        </w:rPr>
        <w:t>1</w:t>
      </w:r>
      <w:r w:rsidRPr="00E13DB4">
        <w:rPr>
          <w:rFonts w:ascii="Times New Roman" w:eastAsia="Calibri" w:hAnsi="Times New Roman" w:cs="Times New Roman"/>
          <w:sz w:val="24"/>
          <w:szCs w:val="24"/>
        </w:rPr>
        <w:t>___</w:t>
      </w:r>
      <w:r w:rsidRPr="001C28DE">
        <w:rPr>
          <w:rFonts w:ascii="Times New Roman" w:eastAsia="Calibri" w:hAnsi="Times New Roman" w:cs="Times New Roman"/>
          <w:sz w:val="24"/>
          <w:szCs w:val="24"/>
        </w:rPr>
        <w:tab/>
      </w:r>
    </w:p>
    <w:p w14:paraId="4DC59760" w14:textId="77777777" w:rsidR="0085298B" w:rsidRDefault="0085298B" w:rsidP="0085298B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FB02792" w14:textId="77777777" w:rsidR="003237E4" w:rsidRDefault="003237E4" w:rsidP="0085298B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35D4D0A" w14:textId="77777777" w:rsidR="000E62D5" w:rsidRDefault="000E62D5" w:rsidP="000E62D5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СОГЛАСОВАНО</w:t>
      </w:r>
    </w:p>
    <w:p w14:paraId="7D61309A" w14:textId="2022E379" w:rsidR="000E62D5" w:rsidRDefault="000E62D5" w:rsidP="000E62D5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Зам.директора по 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>УР</w:t>
      </w:r>
    </w:p>
    <w:p w14:paraId="14927816" w14:textId="77777777" w:rsidR="000E62D5" w:rsidRDefault="000E62D5" w:rsidP="000E62D5">
      <w:pPr>
        <w:widowControl w:val="0"/>
        <w:tabs>
          <w:tab w:val="left" w:pos="1305"/>
          <w:tab w:val="left" w:pos="35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Бурдина П.П.</w:t>
      </w:r>
    </w:p>
    <w:p w14:paraId="5215AC72" w14:textId="77777777" w:rsidR="000E62D5" w:rsidRDefault="000E62D5" w:rsidP="000E62D5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фамилия и инициалы имени, отчества</w:t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14:paraId="366523B8" w14:textId="5CB8B2B1" w:rsidR="0085298B" w:rsidRPr="001C28DE" w:rsidRDefault="000E62D5" w:rsidP="00E13DB4">
      <w:pPr>
        <w:tabs>
          <w:tab w:val="left" w:pos="1305"/>
          <w:tab w:val="left" w:pos="3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>2</w:t>
      </w:r>
      <w:r w:rsidR="002A5F32">
        <w:rPr>
          <w:rFonts w:ascii="Times New Roman" w:eastAsia="Calibri" w:hAnsi="Times New Roman" w:cs="Times New Roman"/>
          <w:sz w:val="24"/>
          <w:szCs w:val="24"/>
          <w:u w:val="single"/>
        </w:rPr>
        <w:t>5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   августа  202</w:t>
      </w:r>
      <w:r w:rsidR="002A5F32">
        <w:rPr>
          <w:rFonts w:ascii="Times New Roman" w:eastAsia="Calibri" w:hAnsi="Times New Roman" w:cs="Times New Roman"/>
          <w:sz w:val="24"/>
          <w:szCs w:val="24"/>
          <w:u w:val="single"/>
        </w:rPr>
        <w:t>5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г</w:t>
      </w:r>
      <w:r>
        <w:rPr>
          <w:rFonts w:ascii="Times New Roman" w:eastAsia="Calibri" w:hAnsi="Times New Roman" w:cs="Times New Roman"/>
          <w:sz w:val="24"/>
          <w:szCs w:val="24"/>
        </w:rPr>
        <w:t xml:space="preserve">.                 </w:t>
      </w:r>
    </w:p>
    <w:p w14:paraId="60A140D2" w14:textId="7425E384" w:rsidR="00384330" w:rsidRPr="001C28DE" w:rsidRDefault="00422342" w:rsidP="00E13DB4">
      <w:pPr>
        <w:tabs>
          <w:tab w:val="left" w:pos="1305"/>
          <w:tab w:val="left" w:pos="3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28D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sectPr w:rsidR="00384330" w:rsidRPr="001C28DE" w:rsidSect="00A3046D">
      <w:pgSz w:w="11906" w:h="16838"/>
      <w:pgMar w:top="1258" w:right="851" w:bottom="1079" w:left="17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B0117" w14:textId="77777777" w:rsidR="00C75E4D" w:rsidRDefault="00C75E4D">
      <w:pPr>
        <w:spacing w:after="0" w:line="240" w:lineRule="auto"/>
      </w:pPr>
      <w:r>
        <w:separator/>
      </w:r>
    </w:p>
  </w:endnote>
  <w:endnote w:type="continuationSeparator" w:id="0">
    <w:p w14:paraId="0692B92F" w14:textId="77777777" w:rsidR="00C75E4D" w:rsidRDefault="00C75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185F6" w14:textId="06308F80" w:rsidR="002569B7" w:rsidRDefault="002569B7" w:rsidP="00422342">
    <w:pPr>
      <w:pStyle w:val="a7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separate"/>
    </w:r>
    <w:r>
      <w:rPr>
        <w:rStyle w:val="af6"/>
        <w:noProof/>
      </w:rPr>
      <w:t>19</w:t>
    </w:r>
    <w:r>
      <w:rPr>
        <w:rStyle w:val="af6"/>
      </w:rPr>
      <w:fldChar w:fldCharType="end"/>
    </w:r>
  </w:p>
  <w:p w14:paraId="468CE8AA" w14:textId="77777777" w:rsidR="002569B7" w:rsidRDefault="002569B7" w:rsidP="00422342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709B3" w14:textId="77777777" w:rsidR="002569B7" w:rsidRDefault="002569B7" w:rsidP="00422342">
    <w:pPr>
      <w:pStyle w:val="a7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separate"/>
    </w:r>
    <w:r>
      <w:rPr>
        <w:rStyle w:val="af6"/>
        <w:noProof/>
      </w:rPr>
      <w:t>8</w:t>
    </w:r>
    <w:r>
      <w:rPr>
        <w:rStyle w:val="af6"/>
      </w:rPr>
      <w:fldChar w:fldCharType="end"/>
    </w:r>
  </w:p>
  <w:p w14:paraId="50DBE4D4" w14:textId="77777777" w:rsidR="002569B7" w:rsidRDefault="002569B7" w:rsidP="00422342">
    <w:pPr>
      <w:pStyle w:val="a7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66FA2" w14:textId="77777777" w:rsidR="00C75E4D" w:rsidRDefault="00C75E4D">
      <w:pPr>
        <w:spacing w:after="0" w:line="240" w:lineRule="auto"/>
      </w:pPr>
      <w:r>
        <w:separator/>
      </w:r>
    </w:p>
  </w:footnote>
  <w:footnote w:type="continuationSeparator" w:id="0">
    <w:p w14:paraId="7ED816E1" w14:textId="77777777" w:rsidR="00C75E4D" w:rsidRDefault="00C75E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476D9"/>
    <w:multiLevelType w:val="multilevel"/>
    <w:tmpl w:val="57BC2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11444A"/>
    <w:multiLevelType w:val="multilevel"/>
    <w:tmpl w:val="2D4C4C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6550B7C"/>
    <w:multiLevelType w:val="multilevel"/>
    <w:tmpl w:val="95F8D6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E306B9E"/>
    <w:multiLevelType w:val="multilevel"/>
    <w:tmpl w:val="D41843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14A76EB"/>
    <w:multiLevelType w:val="multilevel"/>
    <w:tmpl w:val="BACE2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3519B7"/>
    <w:multiLevelType w:val="multilevel"/>
    <w:tmpl w:val="792E59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34441CA"/>
    <w:multiLevelType w:val="hybridMultilevel"/>
    <w:tmpl w:val="60FE6FFA"/>
    <w:lvl w:ilvl="0" w:tplc="691E44FA">
      <w:numFmt w:val="bullet"/>
      <w:lvlText w:val="—"/>
      <w:lvlJc w:val="left"/>
      <w:pPr>
        <w:ind w:left="118" w:hanging="4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1" w:tplc="B1CEC104">
      <w:numFmt w:val="bullet"/>
      <w:lvlText w:val=""/>
      <w:lvlJc w:val="left"/>
      <w:pPr>
        <w:ind w:left="118" w:hanging="348"/>
      </w:pPr>
      <w:rPr>
        <w:rFonts w:ascii="Symbol" w:eastAsia="Symbol" w:hAnsi="Symbol" w:cs="Symbol" w:hint="default"/>
        <w:w w:val="100"/>
        <w:lang w:val="ru-RU" w:eastAsia="en-US" w:bidi="ar-SA"/>
      </w:rPr>
    </w:lvl>
    <w:lvl w:ilvl="2" w:tplc="559CCEF6">
      <w:numFmt w:val="bullet"/>
      <w:lvlText w:val="•"/>
      <w:lvlJc w:val="left"/>
      <w:pPr>
        <w:ind w:left="1842" w:hanging="348"/>
      </w:pPr>
      <w:rPr>
        <w:rFonts w:hint="default"/>
        <w:lang w:val="ru-RU" w:eastAsia="en-US" w:bidi="ar-SA"/>
      </w:rPr>
    </w:lvl>
    <w:lvl w:ilvl="3" w:tplc="3B5CA160">
      <w:numFmt w:val="bullet"/>
      <w:lvlText w:val="•"/>
      <w:lvlJc w:val="left"/>
      <w:pPr>
        <w:ind w:left="2845" w:hanging="348"/>
      </w:pPr>
      <w:rPr>
        <w:rFonts w:hint="default"/>
        <w:lang w:val="ru-RU" w:eastAsia="en-US" w:bidi="ar-SA"/>
      </w:rPr>
    </w:lvl>
    <w:lvl w:ilvl="4" w:tplc="72E06C82">
      <w:numFmt w:val="bullet"/>
      <w:lvlText w:val="•"/>
      <w:lvlJc w:val="left"/>
      <w:pPr>
        <w:ind w:left="3848" w:hanging="348"/>
      </w:pPr>
      <w:rPr>
        <w:rFonts w:hint="default"/>
        <w:lang w:val="ru-RU" w:eastAsia="en-US" w:bidi="ar-SA"/>
      </w:rPr>
    </w:lvl>
    <w:lvl w:ilvl="5" w:tplc="2E806952">
      <w:numFmt w:val="bullet"/>
      <w:lvlText w:val="•"/>
      <w:lvlJc w:val="left"/>
      <w:pPr>
        <w:ind w:left="4851" w:hanging="348"/>
      </w:pPr>
      <w:rPr>
        <w:rFonts w:hint="default"/>
        <w:lang w:val="ru-RU" w:eastAsia="en-US" w:bidi="ar-SA"/>
      </w:rPr>
    </w:lvl>
    <w:lvl w:ilvl="6" w:tplc="DBAAB212">
      <w:numFmt w:val="bullet"/>
      <w:lvlText w:val="•"/>
      <w:lvlJc w:val="left"/>
      <w:pPr>
        <w:ind w:left="5854" w:hanging="348"/>
      </w:pPr>
      <w:rPr>
        <w:rFonts w:hint="default"/>
        <w:lang w:val="ru-RU" w:eastAsia="en-US" w:bidi="ar-SA"/>
      </w:rPr>
    </w:lvl>
    <w:lvl w:ilvl="7" w:tplc="DAF81726">
      <w:numFmt w:val="bullet"/>
      <w:lvlText w:val="•"/>
      <w:lvlJc w:val="left"/>
      <w:pPr>
        <w:ind w:left="6857" w:hanging="348"/>
      </w:pPr>
      <w:rPr>
        <w:rFonts w:hint="default"/>
        <w:lang w:val="ru-RU" w:eastAsia="en-US" w:bidi="ar-SA"/>
      </w:rPr>
    </w:lvl>
    <w:lvl w:ilvl="8" w:tplc="84AC5210">
      <w:numFmt w:val="bullet"/>
      <w:lvlText w:val="•"/>
      <w:lvlJc w:val="left"/>
      <w:pPr>
        <w:ind w:left="7860" w:hanging="348"/>
      </w:pPr>
      <w:rPr>
        <w:rFonts w:hint="default"/>
        <w:lang w:val="ru-RU" w:eastAsia="en-US" w:bidi="ar-SA"/>
      </w:rPr>
    </w:lvl>
  </w:abstractNum>
  <w:abstractNum w:abstractNumId="7" w15:restartNumberingAfterBreak="0">
    <w:nsid w:val="19B27523"/>
    <w:multiLevelType w:val="multilevel"/>
    <w:tmpl w:val="1DE417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F471939"/>
    <w:multiLevelType w:val="multilevel"/>
    <w:tmpl w:val="9552E9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1637AF1"/>
    <w:multiLevelType w:val="multilevel"/>
    <w:tmpl w:val="718A4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8221B5"/>
    <w:multiLevelType w:val="multilevel"/>
    <w:tmpl w:val="B7DC0B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6B64ED9"/>
    <w:multiLevelType w:val="multilevel"/>
    <w:tmpl w:val="23E0C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127574"/>
    <w:multiLevelType w:val="multilevel"/>
    <w:tmpl w:val="7A2683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AAF342B"/>
    <w:multiLevelType w:val="multilevel"/>
    <w:tmpl w:val="0FCED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D136558"/>
    <w:multiLevelType w:val="multilevel"/>
    <w:tmpl w:val="72E646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1E13A36"/>
    <w:multiLevelType w:val="multilevel"/>
    <w:tmpl w:val="F46688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3B156F2"/>
    <w:multiLevelType w:val="multilevel"/>
    <w:tmpl w:val="97A07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9495D5E"/>
    <w:multiLevelType w:val="multilevel"/>
    <w:tmpl w:val="612C48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B0F6FD7"/>
    <w:multiLevelType w:val="multilevel"/>
    <w:tmpl w:val="C748BA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E0751FD"/>
    <w:multiLevelType w:val="multilevel"/>
    <w:tmpl w:val="2E3627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E7A1BDB"/>
    <w:multiLevelType w:val="multilevel"/>
    <w:tmpl w:val="85103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F2E7FB0"/>
    <w:multiLevelType w:val="multilevel"/>
    <w:tmpl w:val="A3685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F7404BF"/>
    <w:multiLevelType w:val="multilevel"/>
    <w:tmpl w:val="958A5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0E72A1A"/>
    <w:multiLevelType w:val="multilevel"/>
    <w:tmpl w:val="C3C87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17201C2"/>
    <w:multiLevelType w:val="multilevel"/>
    <w:tmpl w:val="37D44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56D1980"/>
    <w:multiLevelType w:val="multilevel"/>
    <w:tmpl w:val="DC6A8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70018DA"/>
    <w:multiLevelType w:val="multilevel"/>
    <w:tmpl w:val="25C43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AE74B2D"/>
    <w:multiLevelType w:val="multilevel"/>
    <w:tmpl w:val="A2AAD0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C657FA6"/>
    <w:multiLevelType w:val="multilevel"/>
    <w:tmpl w:val="C4ACB6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6F079DC"/>
    <w:multiLevelType w:val="hybridMultilevel"/>
    <w:tmpl w:val="26DA0506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57192945"/>
    <w:multiLevelType w:val="multilevel"/>
    <w:tmpl w:val="D26051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9350F3A"/>
    <w:multiLevelType w:val="multilevel"/>
    <w:tmpl w:val="AEEC0A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B17424A"/>
    <w:multiLevelType w:val="hybridMultilevel"/>
    <w:tmpl w:val="8FD09040"/>
    <w:lvl w:ilvl="0" w:tplc="50BE1888">
      <w:numFmt w:val="bullet"/>
      <w:lvlText w:val=""/>
      <w:lvlJc w:val="left"/>
      <w:pPr>
        <w:ind w:left="118" w:hanging="708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1" w:tplc="9C8E86D4">
      <w:numFmt w:val="bullet"/>
      <w:lvlText w:val="•"/>
      <w:lvlJc w:val="left"/>
      <w:pPr>
        <w:ind w:left="1094" w:hanging="708"/>
      </w:pPr>
      <w:rPr>
        <w:rFonts w:hint="default"/>
        <w:lang w:val="ru-RU" w:eastAsia="en-US" w:bidi="ar-SA"/>
      </w:rPr>
    </w:lvl>
    <w:lvl w:ilvl="2" w:tplc="1C52FEBE">
      <w:numFmt w:val="bullet"/>
      <w:lvlText w:val="•"/>
      <w:lvlJc w:val="left"/>
      <w:pPr>
        <w:ind w:left="2069" w:hanging="708"/>
      </w:pPr>
      <w:rPr>
        <w:rFonts w:hint="default"/>
        <w:lang w:val="ru-RU" w:eastAsia="en-US" w:bidi="ar-SA"/>
      </w:rPr>
    </w:lvl>
    <w:lvl w:ilvl="3" w:tplc="793C55D2">
      <w:numFmt w:val="bullet"/>
      <w:lvlText w:val="•"/>
      <w:lvlJc w:val="left"/>
      <w:pPr>
        <w:ind w:left="3043" w:hanging="708"/>
      </w:pPr>
      <w:rPr>
        <w:rFonts w:hint="default"/>
        <w:lang w:val="ru-RU" w:eastAsia="en-US" w:bidi="ar-SA"/>
      </w:rPr>
    </w:lvl>
    <w:lvl w:ilvl="4" w:tplc="F0F22C10">
      <w:numFmt w:val="bullet"/>
      <w:lvlText w:val="•"/>
      <w:lvlJc w:val="left"/>
      <w:pPr>
        <w:ind w:left="4018" w:hanging="708"/>
      </w:pPr>
      <w:rPr>
        <w:rFonts w:hint="default"/>
        <w:lang w:val="ru-RU" w:eastAsia="en-US" w:bidi="ar-SA"/>
      </w:rPr>
    </w:lvl>
    <w:lvl w:ilvl="5" w:tplc="C2C8072C">
      <w:numFmt w:val="bullet"/>
      <w:lvlText w:val="•"/>
      <w:lvlJc w:val="left"/>
      <w:pPr>
        <w:ind w:left="4993" w:hanging="708"/>
      </w:pPr>
      <w:rPr>
        <w:rFonts w:hint="default"/>
        <w:lang w:val="ru-RU" w:eastAsia="en-US" w:bidi="ar-SA"/>
      </w:rPr>
    </w:lvl>
    <w:lvl w:ilvl="6" w:tplc="A22AA382">
      <w:numFmt w:val="bullet"/>
      <w:lvlText w:val="•"/>
      <w:lvlJc w:val="left"/>
      <w:pPr>
        <w:ind w:left="5967" w:hanging="708"/>
      </w:pPr>
      <w:rPr>
        <w:rFonts w:hint="default"/>
        <w:lang w:val="ru-RU" w:eastAsia="en-US" w:bidi="ar-SA"/>
      </w:rPr>
    </w:lvl>
    <w:lvl w:ilvl="7" w:tplc="2422B4FA">
      <w:numFmt w:val="bullet"/>
      <w:lvlText w:val="•"/>
      <w:lvlJc w:val="left"/>
      <w:pPr>
        <w:ind w:left="6942" w:hanging="708"/>
      </w:pPr>
      <w:rPr>
        <w:rFonts w:hint="default"/>
        <w:lang w:val="ru-RU" w:eastAsia="en-US" w:bidi="ar-SA"/>
      </w:rPr>
    </w:lvl>
    <w:lvl w:ilvl="8" w:tplc="4B66F672">
      <w:numFmt w:val="bullet"/>
      <w:lvlText w:val="•"/>
      <w:lvlJc w:val="left"/>
      <w:pPr>
        <w:ind w:left="7917" w:hanging="708"/>
      </w:pPr>
      <w:rPr>
        <w:rFonts w:hint="default"/>
        <w:lang w:val="ru-RU" w:eastAsia="en-US" w:bidi="ar-SA"/>
      </w:rPr>
    </w:lvl>
  </w:abstractNum>
  <w:abstractNum w:abstractNumId="33" w15:restartNumberingAfterBreak="0">
    <w:nsid w:val="5F02259A"/>
    <w:multiLevelType w:val="multilevel"/>
    <w:tmpl w:val="62E8D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F300EB9"/>
    <w:multiLevelType w:val="multilevel"/>
    <w:tmpl w:val="252ECF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A940220"/>
    <w:multiLevelType w:val="multilevel"/>
    <w:tmpl w:val="8D522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2CD6EBF"/>
    <w:multiLevelType w:val="multilevel"/>
    <w:tmpl w:val="BF8A9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6072F06"/>
    <w:multiLevelType w:val="hybridMultilevel"/>
    <w:tmpl w:val="7F8CBD4A"/>
    <w:lvl w:ilvl="0" w:tplc="4858DC06">
      <w:numFmt w:val="bullet"/>
      <w:lvlText w:val=""/>
      <w:lvlJc w:val="left"/>
      <w:pPr>
        <w:ind w:left="118" w:hanging="425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8822E6D0">
      <w:numFmt w:val="bullet"/>
      <w:lvlText w:val="•"/>
      <w:lvlJc w:val="left"/>
      <w:pPr>
        <w:ind w:left="1094" w:hanging="425"/>
      </w:pPr>
      <w:rPr>
        <w:rFonts w:hint="default"/>
        <w:lang w:val="ru-RU" w:eastAsia="en-US" w:bidi="ar-SA"/>
      </w:rPr>
    </w:lvl>
    <w:lvl w:ilvl="2" w:tplc="6B527F1E">
      <w:numFmt w:val="bullet"/>
      <w:lvlText w:val="•"/>
      <w:lvlJc w:val="left"/>
      <w:pPr>
        <w:ind w:left="2069" w:hanging="425"/>
      </w:pPr>
      <w:rPr>
        <w:rFonts w:hint="default"/>
        <w:lang w:val="ru-RU" w:eastAsia="en-US" w:bidi="ar-SA"/>
      </w:rPr>
    </w:lvl>
    <w:lvl w:ilvl="3" w:tplc="219EF1D6">
      <w:numFmt w:val="bullet"/>
      <w:lvlText w:val="•"/>
      <w:lvlJc w:val="left"/>
      <w:pPr>
        <w:ind w:left="3043" w:hanging="425"/>
      </w:pPr>
      <w:rPr>
        <w:rFonts w:hint="default"/>
        <w:lang w:val="ru-RU" w:eastAsia="en-US" w:bidi="ar-SA"/>
      </w:rPr>
    </w:lvl>
    <w:lvl w:ilvl="4" w:tplc="5E766D6C">
      <w:numFmt w:val="bullet"/>
      <w:lvlText w:val="•"/>
      <w:lvlJc w:val="left"/>
      <w:pPr>
        <w:ind w:left="4018" w:hanging="425"/>
      </w:pPr>
      <w:rPr>
        <w:rFonts w:hint="default"/>
        <w:lang w:val="ru-RU" w:eastAsia="en-US" w:bidi="ar-SA"/>
      </w:rPr>
    </w:lvl>
    <w:lvl w:ilvl="5" w:tplc="67187460">
      <w:numFmt w:val="bullet"/>
      <w:lvlText w:val="•"/>
      <w:lvlJc w:val="left"/>
      <w:pPr>
        <w:ind w:left="4993" w:hanging="425"/>
      </w:pPr>
      <w:rPr>
        <w:rFonts w:hint="default"/>
        <w:lang w:val="ru-RU" w:eastAsia="en-US" w:bidi="ar-SA"/>
      </w:rPr>
    </w:lvl>
    <w:lvl w:ilvl="6" w:tplc="E71E1934">
      <w:numFmt w:val="bullet"/>
      <w:lvlText w:val="•"/>
      <w:lvlJc w:val="left"/>
      <w:pPr>
        <w:ind w:left="5967" w:hanging="425"/>
      </w:pPr>
      <w:rPr>
        <w:rFonts w:hint="default"/>
        <w:lang w:val="ru-RU" w:eastAsia="en-US" w:bidi="ar-SA"/>
      </w:rPr>
    </w:lvl>
    <w:lvl w:ilvl="7" w:tplc="4EF47BE6">
      <w:numFmt w:val="bullet"/>
      <w:lvlText w:val="•"/>
      <w:lvlJc w:val="left"/>
      <w:pPr>
        <w:ind w:left="6942" w:hanging="425"/>
      </w:pPr>
      <w:rPr>
        <w:rFonts w:hint="default"/>
        <w:lang w:val="ru-RU" w:eastAsia="en-US" w:bidi="ar-SA"/>
      </w:rPr>
    </w:lvl>
    <w:lvl w:ilvl="8" w:tplc="9574F976">
      <w:numFmt w:val="bullet"/>
      <w:lvlText w:val="•"/>
      <w:lvlJc w:val="left"/>
      <w:pPr>
        <w:ind w:left="7917" w:hanging="425"/>
      </w:pPr>
      <w:rPr>
        <w:rFonts w:hint="default"/>
        <w:lang w:val="ru-RU" w:eastAsia="en-US" w:bidi="ar-SA"/>
      </w:rPr>
    </w:lvl>
  </w:abstractNum>
  <w:abstractNum w:abstractNumId="38" w15:restartNumberingAfterBreak="0">
    <w:nsid w:val="767F3842"/>
    <w:multiLevelType w:val="multilevel"/>
    <w:tmpl w:val="FE0E1A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6945680"/>
    <w:multiLevelType w:val="multilevel"/>
    <w:tmpl w:val="63BED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8DA1406"/>
    <w:multiLevelType w:val="hybridMultilevel"/>
    <w:tmpl w:val="DE586804"/>
    <w:lvl w:ilvl="0" w:tplc="F9F4B186">
      <w:numFmt w:val="bullet"/>
      <w:lvlText w:val=""/>
      <w:lvlJc w:val="left"/>
      <w:pPr>
        <w:ind w:left="118" w:hanging="34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0EDC8D3A">
      <w:numFmt w:val="bullet"/>
      <w:lvlText w:val="•"/>
      <w:lvlJc w:val="left"/>
      <w:pPr>
        <w:ind w:left="1094" w:hanging="348"/>
      </w:pPr>
      <w:rPr>
        <w:rFonts w:hint="default"/>
        <w:lang w:val="ru-RU" w:eastAsia="en-US" w:bidi="ar-SA"/>
      </w:rPr>
    </w:lvl>
    <w:lvl w:ilvl="2" w:tplc="8762577E">
      <w:numFmt w:val="bullet"/>
      <w:lvlText w:val="•"/>
      <w:lvlJc w:val="left"/>
      <w:pPr>
        <w:ind w:left="2069" w:hanging="348"/>
      </w:pPr>
      <w:rPr>
        <w:rFonts w:hint="default"/>
        <w:lang w:val="ru-RU" w:eastAsia="en-US" w:bidi="ar-SA"/>
      </w:rPr>
    </w:lvl>
    <w:lvl w:ilvl="3" w:tplc="F9F012F8">
      <w:numFmt w:val="bullet"/>
      <w:lvlText w:val="•"/>
      <w:lvlJc w:val="left"/>
      <w:pPr>
        <w:ind w:left="3043" w:hanging="348"/>
      </w:pPr>
      <w:rPr>
        <w:rFonts w:hint="default"/>
        <w:lang w:val="ru-RU" w:eastAsia="en-US" w:bidi="ar-SA"/>
      </w:rPr>
    </w:lvl>
    <w:lvl w:ilvl="4" w:tplc="31202410">
      <w:numFmt w:val="bullet"/>
      <w:lvlText w:val="•"/>
      <w:lvlJc w:val="left"/>
      <w:pPr>
        <w:ind w:left="4018" w:hanging="348"/>
      </w:pPr>
      <w:rPr>
        <w:rFonts w:hint="default"/>
        <w:lang w:val="ru-RU" w:eastAsia="en-US" w:bidi="ar-SA"/>
      </w:rPr>
    </w:lvl>
    <w:lvl w:ilvl="5" w:tplc="CD30561A">
      <w:numFmt w:val="bullet"/>
      <w:lvlText w:val="•"/>
      <w:lvlJc w:val="left"/>
      <w:pPr>
        <w:ind w:left="4993" w:hanging="348"/>
      </w:pPr>
      <w:rPr>
        <w:rFonts w:hint="default"/>
        <w:lang w:val="ru-RU" w:eastAsia="en-US" w:bidi="ar-SA"/>
      </w:rPr>
    </w:lvl>
    <w:lvl w:ilvl="6" w:tplc="794A680E">
      <w:numFmt w:val="bullet"/>
      <w:lvlText w:val="•"/>
      <w:lvlJc w:val="left"/>
      <w:pPr>
        <w:ind w:left="5967" w:hanging="348"/>
      </w:pPr>
      <w:rPr>
        <w:rFonts w:hint="default"/>
        <w:lang w:val="ru-RU" w:eastAsia="en-US" w:bidi="ar-SA"/>
      </w:rPr>
    </w:lvl>
    <w:lvl w:ilvl="7" w:tplc="406AA806">
      <w:numFmt w:val="bullet"/>
      <w:lvlText w:val="•"/>
      <w:lvlJc w:val="left"/>
      <w:pPr>
        <w:ind w:left="6942" w:hanging="348"/>
      </w:pPr>
      <w:rPr>
        <w:rFonts w:hint="default"/>
        <w:lang w:val="ru-RU" w:eastAsia="en-US" w:bidi="ar-SA"/>
      </w:rPr>
    </w:lvl>
    <w:lvl w:ilvl="8" w:tplc="70EC9230">
      <w:numFmt w:val="bullet"/>
      <w:lvlText w:val="•"/>
      <w:lvlJc w:val="left"/>
      <w:pPr>
        <w:ind w:left="7917" w:hanging="348"/>
      </w:pPr>
      <w:rPr>
        <w:rFonts w:hint="default"/>
        <w:lang w:val="ru-RU" w:eastAsia="en-US" w:bidi="ar-SA"/>
      </w:rPr>
    </w:lvl>
  </w:abstractNum>
  <w:num w:numId="1" w16cid:durableId="831868622">
    <w:abstractNumId w:val="35"/>
  </w:num>
  <w:num w:numId="2" w16cid:durableId="2090689161">
    <w:abstractNumId w:val="4"/>
  </w:num>
  <w:num w:numId="3" w16cid:durableId="996227064">
    <w:abstractNumId w:val="25"/>
  </w:num>
  <w:num w:numId="4" w16cid:durableId="1234854746">
    <w:abstractNumId w:val="23"/>
  </w:num>
  <w:num w:numId="5" w16cid:durableId="983199565">
    <w:abstractNumId w:val="33"/>
  </w:num>
  <w:num w:numId="6" w16cid:durableId="1654988406">
    <w:abstractNumId w:val="20"/>
  </w:num>
  <w:num w:numId="7" w16cid:durableId="1735082449">
    <w:abstractNumId w:val="36"/>
  </w:num>
  <w:num w:numId="8" w16cid:durableId="1771660080">
    <w:abstractNumId w:val="26"/>
  </w:num>
  <w:num w:numId="9" w16cid:durableId="1934438911">
    <w:abstractNumId w:val="24"/>
  </w:num>
  <w:num w:numId="10" w16cid:durableId="201094371">
    <w:abstractNumId w:val="22"/>
  </w:num>
  <w:num w:numId="11" w16cid:durableId="756173584">
    <w:abstractNumId w:val="11"/>
  </w:num>
  <w:num w:numId="12" w16cid:durableId="2080786695">
    <w:abstractNumId w:val="9"/>
  </w:num>
  <w:num w:numId="13" w16cid:durableId="1315334235">
    <w:abstractNumId w:val="16"/>
  </w:num>
  <w:num w:numId="14" w16cid:durableId="316887491">
    <w:abstractNumId w:val="13"/>
  </w:num>
  <w:num w:numId="15" w16cid:durableId="1046879807">
    <w:abstractNumId w:val="0"/>
  </w:num>
  <w:num w:numId="16" w16cid:durableId="1746030181">
    <w:abstractNumId w:val="39"/>
  </w:num>
  <w:num w:numId="17" w16cid:durableId="1824353553">
    <w:abstractNumId w:val="21"/>
  </w:num>
  <w:num w:numId="18" w16cid:durableId="1893347873">
    <w:abstractNumId w:val="29"/>
  </w:num>
  <w:num w:numId="19" w16cid:durableId="387150201">
    <w:abstractNumId w:val="37"/>
  </w:num>
  <w:num w:numId="20" w16cid:durableId="881401409">
    <w:abstractNumId w:val="6"/>
  </w:num>
  <w:num w:numId="21" w16cid:durableId="922688119">
    <w:abstractNumId w:val="32"/>
  </w:num>
  <w:num w:numId="22" w16cid:durableId="168372793">
    <w:abstractNumId w:val="40"/>
  </w:num>
  <w:num w:numId="23" w16cid:durableId="146438701">
    <w:abstractNumId w:val="7"/>
  </w:num>
  <w:num w:numId="24" w16cid:durableId="54135332">
    <w:abstractNumId w:val="30"/>
  </w:num>
  <w:num w:numId="25" w16cid:durableId="1374623552">
    <w:abstractNumId w:val="12"/>
  </w:num>
  <w:num w:numId="26" w16cid:durableId="2051418938">
    <w:abstractNumId w:val="18"/>
  </w:num>
  <w:num w:numId="27" w16cid:durableId="512763658">
    <w:abstractNumId w:val="3"/>
  </w:num>
  <w:num w:numId="28" w16cid:durableId="1023478707">
    <w:abstractNumId w:val="34"/>
  </w:num>
  <w:num w:numId="29" w16cid:durableId="42756226">
    <w:abstractNumId w:val="15"/>
  </w:num>
  <w:num w:numId="30" w16cid:durableId="62484307">
    <w:abstractNumId w:val="38"/>
  </w:num>
  <w:num w:numId="31" w16cid:durableId="1769422099">
    <w:abstractNumId w:val="10"/>
  </w:num>
  <w:num w:numId="32" w16cid:durableId="1795168964">
    <w:abstractNumId w:val="17"/>
  </w:num>
  <w:num w:numId="33" w16cid:durableId="1359694452">
    <w:abstractNumId w:val="19"/>
  </w:num>
  <w:num w:numId="34" w16cid:durableId="462191618">
    <w:abstractNumId w:val="14"/>
  </w:num>
  <w:num w:numId="35" w16cid:durableId="261425606">
    <w:abstractNumId w:val="2"/>
  </w:num>
  <w:num w:numId="36" w16cid:durableId="327877214">
    <w:abstractNumId w:val="28"/>
  </w:num>
  <w:num w:numId="37" w16cid:durableId="1652713273">
    <w:abstractNumId w:val="1"/>
  </w:num>
  <w:num w:numId="38" w16cid:durableId="1866091899">
    <w:abstractNumId w:val="27"/>
  </w:num>
  <w:num w:numId="39" w16cid:durableId="2131045322">
    <w:abstractNumId w:val="5"/>
  </w:num>
  <w:num w:numId="40" w16cid:durableId="1879704501">
    <w:abstractNumId w:val="31"/>
  </w:num>
  <w:num w:numId="41" w16cid:durableId="209002179">
    <w:abstractNumId w:val="8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342"/>
    <w:rsid w:val="00003643"/>
    <w:rsid w:val="00004320"/>
    <w:rsid w:val="000049C9"/>
    <w:rsid w:val="00010CF2"/>
    <w:rsid w:val="000144C5"/>
    <w:rsid w:val="00021AC7"/>
    <w:rsid w:val="00026867"/>
    <w:rsid w:val="0003228F"/>
    <w:rsid w:val="00056109"/>
    <w:rsid w:val="00057A5D"/>
    <w:rsid w:val="00062094"/>
    <w:rsid w:val="000678B4"/>
    <w:rsid w:val="0007575F"/>
    <w:rsid w:val="00080411"/>
    <w:rsid w:val="000908E2"/>
    <w:rsid w:val="00090D29"/>
    <w:rsid w:val="000A324F"/>
    <w:rsid w:val="000A766E"/>
    <w:rsid w:val="000A7897"/>
    <w:rsid w:val="000B4B62"/>
    <w:rsid w:val="000B7168"/>
    <w:rsid w:val="000B7DF7"/>
    <w:rsid w:val="000C078C"/>
    <w:rsid w:val="000D61B0"/>
    <w:rsid w:val="000D6AC3"/>
    <w:rsid w:val="000D7B12"/>
    <w:rsid w:val="000E0AF5"/>
    <w:rsid w:val="000E62D5"/>
    <w:rsid w:val="000F6883"/>
    <w:rsid w:val="001000EC"/>
    <w:rsid w:val="0011317B"/>
    <w:rsid w:val="001279ED"/>
    <w:rsid w:val="001418CB"/>
    <w:rsid w:val="0015702C"/>
    <w:rsid w:val="001669F7"/>
    <w:rsid w:val="001748E1"/>
    <w:rsid w:val="0018653A"/>
    <w:rsid w:val="00187740"/>
    <w:rsid w:val="00197C11"/>
    <w:rsid w:val="001A656A"/>
    <w:rsid w:val="001B0D6F"/>
    <w:rsid w:val="001B1714"/>
    <w:rsid w:val="001B280E"/>
    <w:rsid w:val="001B5BD6"/>
    <w:rsid w:val="001B7C1F"/>
    <w:rsid w:val="001C28DE"/>
    <w:rsid w:val="001D14F6"/>
    <w:rsid w:val="001D6260"/>
    <w:rsid w:val="001E6938"/>
    <w:rsid w:val="001E7FF6"/>
    <w:rsid w:val="002067AA"/>
    <w:rsid w:val="002119E0"/>
    <w:rsid w:val="002178F6"/>
    <w:rsid w:val="00217A35"/>
    <w:rsid w:val="00220365"/>
    <w:rsid w:val="002230EB"/>
    <w:rsid w:val="0022447C"/>
    <w:rsid w:val="002259DC"/>
    <w:rsid w:val="00232BB4"/>
    <w:rsid w:val="00236CAA"/>
    <w:rsid w:val="00236E78"/>
    <w:rsid w:val="00237440"/>
    <w:rsid w:val="002569B7"/>
    <w:rsid w:val="0026117B"/>
    <w:rsid w:val="00284F2D"/>
    <w:rsid w:val="002A290F"/>
    <w:rsid w:val="002A3A3C"/>
    <w:rsid w:val="002A5F32"/>
    <w:rsid w:val="002B0AC4"/>
    <w:rsid w:val="002B2FAA"/>
    <w:rsid w:val="002C33B5"/>
    <w:rsid w:val="002C5A0F"/>
    <w:rsid w:val="002C77B2"/>
    <w:rsid w:val="002C77F9"/>
    <w:rsid w:val="002C790D"/>
    <w:rsid w:val="002D09B2"/>
    <w:rsid w:val="002E397D"/>
    <w:rsid w:val="002E55DF"/>
    <w:rsid w:val="002E5FBB"/>
    <w:rsid w:val="002F2289"/>
    <w:rsid w:val="003006B3"/>
    <w:rsid w:val="003007AD"/>
    <w:rsid w:val="00313121"/>
    <w:rsid w:val="003159DE"/>
    <w:rsid w:val="003237E4"/>
    <w:rsid w:val="0035298A"/>
    <w:rsid w:val="0037059A"/>
    <w:rsid w:val="00374D72"/>
    <w:rsid w:val="0037675C"/>
    <w:rsid w:val="00376D2A"/>
    <w:rsid w:val="00384330"/>
    <w:rsid w:val="0039022C"/>
    <w:rsid w:val="0039287F"/>
    <w:rsid w:val="003B69A5"/>
    <w:rsid w:val="003C0AA5"/>
    <w:rsid w:val="003C37F8"/>
    <w:rsid w:val="003E1226"/>
    <w:rsid w:val="003F048B"/>
    <w:rsid w:val="003F344B"/>
    <w:rsid w:val="00402D6E"/>
    <w:rsid w:val="004033D9"/>
    <w:rsid w:val="00405BAC"/>
    <w:rsid w:val="00414370"/>
    <w:rsid w:val="00422342"/>
    <w:rsid w:val="00427997"/>
    <w:rsid w:val="0044666B"/>
    <w:rsid w:val="00453162"/>
    <w:rsid w:val="0045711D"/>
    <w:rsid w:val="004579BA"/>
    <w:rsid w:val="004616E0"/>
    <w:rsid w:val="00486668"/>
    <w:rsid w:val="0049490D"/>
    <w:rsid w:val="004965AE"/>
    <w:rsid w:val="004A3C8D"/>
    <w:rsid w:val="004A6191"/>
    <w:rsid w:val="004B5978"/>
    <w:rsid w:val="004D20B2"/>
    <w:rsid w:val="004D4767"/>
    <w:rsid w:val="004E0287"/>
    <w:rsid w:val="004E1F97"/>
    <w:rsid w:val="004E311E"/>
    <w:rsid w:val="004F04BF"/>
    <w:rsid w:val="004F4621"/>
    <w:rsid w:val="00512E93"/>
    <w:rsid w:val="005178DA"/>
    <w:rsid w:val="005202D6"/>
    <w:rsid w:val="00520B01"/>
    <w:rsid w:val="00532409"/>
    <w:rsid w:val="005512FC"/>
    <w:rsid w:val="00556A40"/>
    <w:rsid w:val="0056156B"/>
    <w:rsid w:val="00564A52"/>
    <w:rsid w:val="0057052A"/>
    <w:rsid w:val="005705D3"/>
    <w:rsid w:val="005828B4"/>
    <w:rsid w:val="00596734"/>
    <w:rsid w:val="005D145C"/>
    <w:rsid w:val="005E19E6"/>
    <w:rsid w:val="005E33FF"/>
    <w:rsid w:val="005E6DDE"/>
    <w:rsid w:val="005F144F"/>
    <w:rsid w:val="006002C2"/>
    <w:rsid w:val="00611586"/>
    <w:rsid w:val="006174EE"/>
    <w:rsid w:val="006224DB"/>
    <w:rsid w:val="0063084C"/>
    <w:rsid w:val="00631680"/>
    <w:rsid w:val="00631880"/>
    <w:rsid w:val="00637C59"/>
    <w:rsid w:val="00641318"/>
    <w:rsid w:val="00651163"/>
    <w:rsid w:val="0065276D"/>
    <w:rsid w:val="0065408A"/>
    <w:rsid w:val="00655870"/>
    <w:rsid w:val="00657B71"/>
    <w:rsid w:val="00674844"/>
    <w:rsid w:val="00675496"/>
    <w:rsid w:val="00685225"/>
    <w:rsid w:val="00685916"/>
    <w:rsid w:val="00692DA0"/>
    <w:rsid w:val="00693851"/>
    <w:rsid w:val="006A2A2D"/>
    <w:rsid w:val="006C14BF"/>
    <w:rsid w:val="006C4DF1"/>
    <w:rsid w:val="006D4D77"/>
    <w:rsid w:val="006E60FF"/>
    <w:rsid w:val="006E6B59"/>
    <w:rsid w:val="006F7B54"/>
    <w:rsid w:val="00702938"/>
    <w:rsid w:val="007036D5"/>
    <w:rsid w:val="00706839"/>
    <w:rsid w:val="00716493"/>
    <w:rsid w:val="007179F1"/>
    <w:rsid w:val="00721431"/>
    <w:rsid w:val="0072797B"/>
    <w:rsid w:val="007346B8"/>
    <w:rsid w:val="00734FA4"/>
    <w:rsid w:val="00740348"/>
    <w:rsid w:val="007638B5"/>
    <w:rsid w:val="00767BE2"/>
    <w:rsid w:val="007863D1"/>
    <w:rsid w:val="00787011"/>
    <w:rsid w:val="00793F46"/>
    <w:rsid w:val="007A6773"/>
    <w:rsid w:val="007A6BE7"/>
    <w:rsid w:val="007B0BFC"/>
    <w:rsid w:val="007B1B5A"/>
    <w:rsid w:val="007B260C"/>
    <w:rsid w:val="007C0356"/>
    <w:rsid w:val="007C2ACD"/>
    <w:rsid w:val="007C58E8"/>
    <w:rsid w:val="007D11B2"/>
    <w:rsid w:val="007E04C2"/>
    <w:rsid w:val="007E38C3"/>
    <w:rsid w:val="007F1554"/>
    <w:rsid w:val="007F300C"/>
    <w:rsid w:val="007F5AE0"/>
    <w:rsid w:val="00801B09"/>
    <w:rsid w:val="00804066"/>
    <w:rsid w:val="0080407F"/>
    <w:rsid w:val="008117FC"/>
    <w:rsid w:val="00824129"/>
    <w:rsid w:val="008273E9"/>
    <w:rsid w:val="00827DBB"/>
    <w:rsid w:val="0083076F"/>
    <w:rsid w:val="00831926"/>
    <w:rsid w:val="008437B3"/>
    <w:rsid w:val="0084611F"/>
    <w:rsid w:val="008515E8"/>
    <w:rsid w:val="0085298B"/>
    <w:rsid w:val="00854C85"/>
    <w:rsid w:val="008605F9"/>
    <w:rsid w:val="00861E64"/>
    <w:rsid w:val="00866F5E"/>
    <w:rsid w:val="00872691"/>
    <w:rsid w:val="00882A0D"/>
    <w:rsid w:val="008C185E"/>
    <w:rsid w:val="008D3363"/>
    <w:rsid w:val="008D7BE6"/>
    <w:rsid w:val="008F0EF1"/>
    <w:rsid w:val="008F58AF"/>
    <w:rsid w:val="00906C9E"/>
    <w:rsid w:val="00916DC0"/>
    <w:rsid w:val="00921C45"/>
    <w:rsid w:val="009420C4"/>
    <w:rsid w:val="00946671"/>
    <w:rsid w:val="0095079E"/>
    <w:rsid w:val="009519E3"/>
    <w:rsid w:val="009555A9"/>
    <w:rsid w:val="009739F9"/>
    <w:rsid w:val="009803F0"/>
    <w:rsid w:val="00991236"/>
    <w:rsid w:val="009939E6"/>
    <w:rsid w:val="009A357A"/>
    <w:rsid w:val="009A3B9E"/>
    <w:rsid w:val="009B3AA8"/>
    <w:rsid w:val="009D3CBA"/>
    <w:rsid w:val="00A00348"/>
    <w:rsid w:val="00A22AC9"/>
    <w:rsid w:val="00A23992"/>
    <w:rsid w:val="00A24E46"/>
    <w:rsid w:val="00A3046D"/>
    <w:rsid w:val="00A30676"/>
    <w:rsid w:val="00A46D02"/>
    <w:rsid w:val="00A538FA"/>
    <w:rsid w:val="00A61950"/>
    <w:rsid w:val="00A66A4A"/>
    <w:rsid w:val="00A85722"/>
    <w:rsid w:val="00A94285"/>
    <w:rsid w:val="00AB6FE4"/>
    <w:rsid w:val="00AC0511"/>
    <w:rsid w:val="00AD0723"/>
    <w:rsid w:val="00AE06B8"/>
    <w:rsid w:val="00AE3C1C"/>
    <w:rsid w:val="00AF78B4"/>
    <w:rsid w:val="00B04C44"/>
    <w:rsid w:val="00B05DFB"/>
    <w:rsid w:val="00B26CB9"/>
    <w:rsid w:val="00B476E3"/>
    <w:rsid w:val="00B52CF4"/>
    <w:rsid w:val="00B6090E"/>
    <w:rsid w:val="00B66973"/>
    <w:rsid w:val="00B70CC0"/>
    <w:rsid w:val="00B85FBD"/>
    <w:rsid w:val="00B92650"/>
    <w:rsid w:val="00BA1F24"/>
    <w:rsid w:val="00BA6082"/>
    <w:rsid w:val="00BB5055"/>
    <w:rsid w:val="00BD021B"/>
    <w:rsid w:val="00BF0C39"/>
    <w:rsid w:val="00C06576"/>
    <w:rsid w:val="00C33C90"/>
    <w:rsid w:val="00C34394"/>
    <w:rsid w:val="00C41E5C"/>
    <w:rsid w:val="00C60282"/>
    <w:rsid w:val="00C64112"/>
    <w:rsid w:val="00C75E4D"/>
    <w:rsid w:val="00C84BDB"/>
    <w:rsid w:val="00C876FE"/>
    <w:rsid w:val="00CE225B"/>
    <w:rsid w:val="00CE2884"/>
    <w:rsid w:val="00CF329A"/>
    <w:rsid w:val="00D0095D"/>
    <w:rsid w:val="00D03CC9"/>
    <w:rsid w:val="00D21EC6"/>
    <w:rsid w:val="00D33962"/>
    <w:rsid w:val="00D434E8"/>
    <w:rsid w:val="00D45F1B"/>
    <w:rsid w:val="00D71792"/>
    <w:rsid w:val="00D7487C"/>
    <w:rsid w:val="00D76BEF"/>
    <w:rsid w:val="00D84FB5"/>
    <w:rsid w:val="00D87355"/>
    <w:rsid w:val="00DA17BF"/>
    <w:rsid w:val="00DA43D3"/>
    <w:rsid w:val="00DA5BBC"/>
    <w:rsid w:val="00DB307C"/>
    <w:rsid w:val="00DC2BB4"/>
    <w:rsid w:val="00DC4224"/>
    <w:rsid w:val="00DE318E"/>
    <w:rsid w:val="00E13DB4"/>
    <w:rsid w:val="00E2059A"/>
    <w:rsid w:val="00E9066E"/>
    <w:rsid w:val="00EB7F42"/>
    <w:rsid w:val="00ED3BCE"/>
    <w:rsid w:val="00EF3E62"/>
    <w:rsid w:val="00F23E91"/>
    <w:rsid w:val="00F33161"/>
    <w:rsid w:val="00F365F6"/>
    <w:rsid w:val="00F4237A"/>
    <w:rsid w:val="00F57CBF"/>
    <w:rsid w:val="00F64B13"/>
    <w:rsid w:val="00F67D5B"/>
    <w:rsid w:val="00F80588"/>
    <w:rsid w:val="00F91077"/>
    <w:rsid w:val="00F93940"/>
    <w:rsid w:val="00F95799"/>
    <w:rsid w:val="00FC1571"/>
    <w:rsid w:val="00FC53D4"/>
    <w:rsid w:val="00FC5759"/>
    <w:rsid w:val="00FC7033"/>
    <w:rsid w:val="00FD6605"/>
    <w:rsid w:val="00FD73F2"/>
    <w:rsid w:val="00FE1D0B"/>
    <w:rsid w:val="00FF2C9E"/>
    <w:rsid w:val="00FF49AE"/>
    <w:rsid w:val="00FF5668"/>
    <w:rsid w:val="00FF5D89"/>
    <w:rsid w:val="00FF7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2B4BD"/>
  <w15:chartTrackingRefBased/>
  <w15:docId w15:val="{2137CDC8-C5B7-45FB-8C53-DB84FA1CF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2E93"/>
  </w:style>
  <w:style w:type="paragraph" w:styleId="1">
    <w:name w:val="heading 1"/>
    <w:basedOn w:val="a"/>
    <w:next w:val="a"/>
    <w:link w:val="10"/>
    <w:uiPriority w:val="9"/>
    <w:qFormat/>
    <w:rsid w:val="00A3046D"/>
    <w:pPr>
      <w:keepNext/>
      <w:keepLines/>
      <w:spacing w:before="480" w:after="20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paragraph" w:styleId="2">
    <w:name w:val="heading 2"/>
    <w:basedOn w:val="a"/>
    <w:link w:val="20"/>
    <w:uiPriority w:val="9"/>
    <w:qFormat/>
    <w:rsid w:val="00D45F1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230E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D45F1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43">
    <w:name w:val="Font Style43"/>
    <w:rsid w:val="00422342"/>
    <w:rPr>
      <w:rFonts w:ascii="Times New Roman" w:hAnsi="Times New Roman" w:cs="Times New Roman"/>
      <w:sz w:val="18"/>
      <w:szCs w:val="18"/>
    </w:rPr>
  </w:style>
  <w:style w:type="table" w:styleId="a3">
    <w:name w:val="Table Grid"/>
    <w:basedOn w:val="a1"/>
    <w:uiPriority w:val="59"/>
    <w:rsid w:val="0042234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rsid w:val="0042234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422342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Верхний колонтитул Знак"/>
    <w:basedOn w:val="a0"/>
    <w:link w:val="a5"/>
    <w:uiPriority w:val="99"/>
    <w:rsid w:val="00422342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422342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Нижний колонтитул Знак"/>
    <w:basedOn w:val="a0"/>
    <w:link w:val="a7"/>
    <w:uiPriority w:val="99"/>
    <w:rsid w:val="00422342"/>
    <w:rPr>
      <w:rFonts w:ascii="Calibri" w:eastAsia="Calibri" w:hAnsi="Calibri" w:cs="Times New Roman"/>
    </w:rPr>
  </w:style>
  <w:style w:type="paragraph" w:styleId="a9">
    <w:name w:val="footnote text"/>
    <w:basedOn w:val="a"/>
    <w:link w:val="aa"/>
    <w:uiPriority w:val="99"/>
    <w:semiHidden/>
    <w:unhideWhenUsed/>
    <w:rsid w:val="00422342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a">
    <w:name w:val="Текст сноски Знак"/>
    <w:basedOn w:val="a0"/>
    <w:link w:val="a9"/>
    <w:uiPriority w:val="99"/>
    <w:semiHidden/>
    <w:rsid w:val="00422342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b">
    <w:name w:val="footnote reference"/>
    <w:uiPriority w:val="99"/>
    <w:semiHidden/>
    <w:unhideWhenUsed/>
    <w:rsid w:val="00422342"/>
    <w:rPr>
      <w:vertAlign w:val="superscript"/>
    </w:rPr>
  </w:style>
  <w:style w:type="character" w:styleId="ac">
    <w:name w:val="Placeholder Text"/>
    <w:uiPriority w:val="99"/>
    <w:semiHidden/>
    <w:rsid w:val="00422342"/>
    <w:rPr>
      <w:color w:val="808080"/>
    </w:rPr>
  </w:style>
  <w:style w:type="paragraph" w:styleId="ad">
    <w:name w:val="Balloon Text"/>
    <w:basedOn w:val="a"/>
    <w:link w:val="ae"/>
    <w:uiPriority w:val="99"/>
    <w:semiHidden/>
    <w:unhideWhenUsed/>
    <w:rsid w:val="00422342"/>
    <w:pPr>
      <w:spacing w:after="0" w:line="240" w:lineRule="auto"/>
    </w:pPr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ae">
    <w:name w:val="Текст выноски Знак"/>
    <w:basedOn w:val="a0"/>
    <w:link w:val="ad"/>
    <w:uiPriority w:val="99"/>
    <w:semiHidden/>
    <w:rsid w:val="00422342"/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af">
    <w:name w:val="Колонтитул_"/>
    <w:link w:val="11"/>
    <w:uiPriority w:val="99"/>
    <w:rsid w:val="00422342"/>
    <w:rPr>
      <w:rFonts w:ascii="Times New Roman" w:hAnsi="Times New Roman"/>
      <w:b/>
      <w:bCs/>
      <w:shd w:val="clear" w:color="auto" w:fill="FFFFFF"/>
    </w:rPr>
  </w:style>
  <w:style w:type="character" w:customStyle="1" w:styleId="af0">
    <w:name w:val="Колонтитул"/>
    <w:uiPriority w:val="99"/>
    <w:rsid w:val="00422342"/>
  </w:style>
  <w:style w:type="paragraph" w:customStyle="1" w:styleId="11">
    <w:name w:val="Колонтитул1"/>
    <w:basedOn w:val="a"/>
    <w:link w:val="af"/>
    <w:uiPriority w:val="99"/>
    <w:rsid w:val="00422342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styleId="af1">
    <w:name w:val="Hyperlink"/>
    <w:uiPriority w:val="99"/>
    <w:unhideWhenUsed/>
    <w:rsid w:val="00422342"/>
    <w:rPr>
      <w:color w:val="0000FF"/>
      <w:u w:val="single"/>
    </w:rPr>
  </w:style>
  <w:style w:type="character" w:customStyle="1" w:styleId="12">
    <w:name w:val="Основной текст Знак1"/>
    <w:link w:val="af2"/>
    <w:uiPriority w:val="99"/>
    <w:rsid w:val="00422342"/>
    <w:rPr>
      <w:rFonts w:ascii="Times New Roman" w:hAnsi="Times New Roman"/>
      <w:shd w:val="clear" w:color="auto" w:fill="FFFFFF"/>
    </w:rPr>
  </w:style>
  <w:style w:type="character" w:customStyle="1" w:styleId="af3">
    <w:name w:val="Основной текст + Полужирный"/>
    <w:uiPriority w:val="99"/>
    <w:rsid w:val="00422342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af4">
    <w:name w:val="Основной текст + Курсив"/>
    <w:uiPriority w:val="99"/>
    <w:rsid w:val="00422342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styleId="af2">
    <w:name w:val="Body Text"/>
    <w:basedOn w:val="a"/>
    <w:link w:val="12"/>
    <w:uiPriority w:val="99"/>
    <w:rsid w:val="00422342"/>
    <w:pPr>
      <w:widowControl w:val="0"/>
      <w:shd w:val="clear" w:color="auto" w:fill="FFFFFF"/>
      <w:spacing w:after="0" w:line="274" w:lineRule="exact"/>
      <w:ind w:hanging="360"/>
      <w:jc w:val="both"/>
    </w:pPr>
    <w:rPr>
      <w:rFonts w:ascii="Times New Roman" w:hAnsi="Times New Roman"/>
    </w:rPr>
  </w:style>
  <w:style w:type="character" w:customStyle="1" w:styleId="af5">
    <w:name w:val="Основной текст Знак"/>
    <w:basedOn w:val="a0"/>
    <w:uiPriority w:val="99"/>
    <w:semiHidden/>
    <w:rsid w:val="00422342"/>
  </w:style>
  <w:style w:type="paragraph" w:customStyle="1" w:styleId="13">
    <w:name w:val="Абзац списка1"/>
    <w:basedOn w:val="a"/>
    <w:rsid w:val="00422342"/>
    <w:pPr>
      <w:spacing w:after="200" w:line="276" w:lineRule="auto"/>
      <w:ind w:left="720"/>
    </w:pPr>
    <w:rPr>
      <w:rFonts w:ascii="Calibri" w:eastAsia="Times New Roman" w:hAnsi="Calibri" w:cs="Times New Roman"/>
      <w:kern w:val="1"/>
      <w:lang w:val="en-US" w:eastAsia="ar-SA" w:bidi="en-US"/>
    </w:rPr>
  </w:style>
  <w:style w:type="paragraph" w:customStyle="1" w:styleId="Style10">
    <w:name w:val="Style10"/>
    <w:basedOn w:val="a"/>
    <w:rsid w:val="00422342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rsid w:val="00422342"/>
    <w:rPr>
      <w:rFonts w:ascii="Times New Roman" w:hAnsi="Times New Roman" w:cs="Times New Roman" w:hint="default"/>
      <w:sz w:val="20"/>
    </w:rPr>
  </w:style>
  <w:style w:type="character" w:customStyle="1" w:styleId="FontStyle13">
    <w:name w:val="Font Style13"/>
    <w:rsid w:val="00422342"/>
    <w:rPr>
      <w:rFonts w:ascii="Times New Roman" w:hAnsi="Times New Roman" w:cs="Times New Roman" w:hint="default"/>
      <w:b/>
      <w:bCs w:val="0"/>
      <w:sz w:val="20"/>
    </w:rPr>
  </w:style>
  <w:style w:type="character" w:styleId="af6">
    <w:name w:val="page number"/>
    <w:basedOn w:val="a0"/>
    <w:rsid w:val="00422342"/>
  </w:style>
  <w:style w:type="paragraph" w:styleId="af7">
    <w:name w:val="No Spacing"/>
    <w:qFormat/>
    <w:rsid w:val="00422342"/>
    <w:pPr>
      <w:spacing w:after="0" w:line="240" w:lineRule="auto"/>
    </w:pPr>
    <w:rPr>
      <w:rFonts w:ascii="Calibri" w:eastAsia="Calibri" w:hAnsi="Calibri" w:cs="Times New Roman"/>
    </w:rPr>
  </w:style>
  <w:style w:type="character" w:styleId="af8">
    <w:name w:val="Unresolved Mention"/>
    <w:basedOn w:val="a0"/>
    <w:uiPriority w:val="99"/>
    <w:semiHidden/>
    <w:unhideWhenUsed/>
    <w:rsid w:val="005E33FF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D45F1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45F1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f9">
    <w:name w:val="Normal (Web)"/>
    <w:basedOn w:val="a"/>
    <w:uiPriority w:val="99"/>
    <w:semiHidden/>
    <w:unhideWhenUsed/>
    <w:rsid w:val="00D45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230E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A3046D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numbering" w:customStyle="1" w:styleId="14">
    <w:name w:val="Нет списка1"/>
    <w:next w:val="a2"/>
    <w:uiPriority w:val="99"/>
    <w:semiHidden/>
    <w:unhideWhenUsed/>
    <w:rsid w:val="00A3046D"/>
  </w:style>
  <w:style w:type="paragraph" w:styleId="afa">
    <w:name w:val="Normal Indent"/>
    <w:basedOn w:val="a"/>
    <w:uiPriority w:val="99"/>
    <w:unhideWhenUsed/>
    <w:rsid w:val="00A3046D"/>
    <w:pPr>
      <w:spacing w:after="200" w:line="276" w:lineRule="auto"/>
      <w:ind w:left="720"/>
    </w:pPr>
    <w:rPr>
      <w:lang w:val="en-US"/>
    </w:rPr>
  </w:style>
  <w:style w:type="paragraph" w:styleId="afb">
    <w:name w:val="Subtitle"/>
    <w:basedOn w:val="a"/>
    <w:next w:val="a"/>
    <w:link w:val="afc"/>
    <w:uiPriority w:val="11"/>
    <w:qFormat/>
    <w:rsid w:val="00A3046D"/>
    <w:pPr>
      <w:numPr>
        <w:ilvl w:val="1"/>
      </w:numPr>
      <w:spacing w:after="200" w:line="276" w:lineRule="auto"/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en-US"/>
    </w:rPr>
  </w:style>
  <w:style w:type="character" w:customStyle="1" w:styleId="afc">
    <w:name w:val="Подзаголовок Знак"/>
    <w:basedOn w:val="a0"/>
    <w:link w:val="afb"/>
    <w:uiPriority w:val="11"/>
    <w:rsid w:val="00A3046D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en-US"/>
    </w:rPr>
  </w:style>
  <w:style w:type="paragraph" w:styleId="afd">
    <w:name w:val="Title"/>
    <w:basedOn w:val="a"/>
    <w:next w:val="a"/>
    <w:link w:val="afe"/>
    <w:uiPriority w:val="10"/>
    <w:qFormat/>
    <w:rsid w:val="00A3046D"/>
    <w:pPr>
      <w:pBdr>
        <w:bottom w:val="single" w:sz="8" w:space="4" w:color="4472C4" w:themeColor="accent1"/>
      </w:pBdr>
      <w:spacing w:after="300" w:line="276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customStyle="1" w:styleId="afe">
    <w:name w:val="Заголовок Знак"/>
    <w:basedOn w:val="a0"/>
    <w:link w:val="afd"/>
    <w:uiPriority w:val="10"/>
    <w:rsid w:val="00A3046D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styleId="aff">
    <w:name w:val="Emphasis"/>
    <w:basedOn w:val="a0"/>
    <w:uiPriority w:val="20"/>
    <w:qFormat/>
    <w:rsid w:val="00A3046D"/>
    <w:rPr>
      <w:i/>
      <w:iCs/>
    </w:rPr>
  </w:style>
  <w:style w:type="table" w:customStyle="1" w:styleId="15">
    <w:name w:val="Сетка таблицы1"/>
    <w:basedOn w:val="a1"/>
    <w:next w:val="a3"/>
    <w:uiPriority w:val="59"/>
    <w:rsid w:val="00A3046D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f0">
    <w:name w:val="caption"/>
    <w:basedOn w:val="a"/>
    <w:next w:val="a"/>
    <w:uiPriority w:val="35"/>
    <w:semiHidden/>
    <w:unhideWhenUsed/>
    <w:qFormat/>
    <w:rsid w:val="00A3046D"/>
    <w:pPr>
      <w:spacing w:after="200" w:line="240" w:lineRule="auto"/>
    </w:pPr>
    <w:rPr>
      <w:b/>
      <w:bCs/>
      <w:color w:val="4472C4" w:themeColor="accent1"/>
      <w:sz w:val="18"/>
      <w:szCs w:val="18"/>
      <w:lang w:val="en-US"/>
    </w:rPr>
  </w:style>
  <w:style w:type="numbering" w:customStyle="1" w:styleId="21">
    <w:name w:val="Нет списка2"/>
    <w:next w:val="a2"/>
    <w:uiPriority w:val="99"/>
    <w:semiHidden/>
    <w:unhideWhenUsed/>
    <w:rsid w:val="00A3046D"/>
  </w:style>
  <w:style w:type="table" w:customStyle="1" w:styleId="22">
    <w:name w:val="Сетка таблицы2"/>
    <w:basedOn w:val="a1"/>
    <w:next w:val="a3"/>
    <w:uiPriority w:val="59"/>
    <w:rsid w:val="00A3046D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31">
    <w:name w:val="Нет списка3"/>
    <w:next w:val="a2"/>
    <w:uiPriority w:val="99"/>
    <w:semiHidden/>
    <w:unhideWhenUsed/>
    <w:rsid w:val="00A3046D"/>
  </w:style>
  <w:style w:type="table" w:customStyle="1" w:styleId="32">
    <w:name w:val="Сетка таблицы3"/>
    <w:basedOn w:val="a1"/>
    <w:next w:val="a3"/>
    <w:uiPriority w:val="59"/>
    <w:rsid w:val="00A3046D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41">
    <w:name w:val="Нет списка4"/>
    <w:next w:val="a2"/>
    <w:uiPriority w:val="99"/>
    <w:semiHidden/>
    <w:unhideWhenUsed/>
    <w:rsid w:val="00A3046D"/>
  </w:style>
  <w:style w:type="table" w:customStyle="1" w:styleId="42">
    <w:name w:val="Сетка таблицы4"/>
    <w:basedOn w:val="a1"/>
    <w:next w:val="a3"/>
    <w:uiPriority w:val="59"/>
    <w:rsid w:val="00A3046D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7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9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0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7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7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0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7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6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5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4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7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6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4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2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8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52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3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8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6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4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9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7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7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4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7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0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7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1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2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2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97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2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9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0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4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6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2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33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1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6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3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8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9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3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3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0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1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0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2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6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3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8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8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9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0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2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4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5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0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7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7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7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0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2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8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9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8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4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5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0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1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3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93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1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18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8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3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3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8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5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44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m.edsoo.ru/7f411a40" TargetMode="External"/><Relationship Id="rId18" Type="http://schemas.openxmlformats.org/officeDocument/2006/relationships/hyperlink" Target="https://m.edsoo.ru/7f411a40" TargetMode="External"/><Relationship Id="rId3" Type="http://schemas.openxmlformats.org/officeDocument/2006/relationships/styles" Target="styles.xml"/><Relationship Id="rId21" Type="http://schemas.openxmlformats.org/officeDocument/2006/relationships/hyperlink" Target="https://m.edsoo.ru/7f411a40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m.edsoo.ru/7f411a40" TargetMode="External"/><Relationship Id="rId17" Type="http://schemas.openxmlformats.org/officeDocument/2006/relationships/hyperlink" Target="https://m.edsoo.ru/7f411a4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.edsoo.ru/7f411a40" TargetMode="External"/><Relationship Id="rId20" Type="http://schemas.openxmlformats.org/officeDocument/2006/relationships/hyperlink" Target="https://m.edsoo.ru/7f411a4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.edsoo.ru/7f411a40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m.edsoo.ru/7f411a40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m.edsoo.ru/7f411a40" TargetMode="External"/><Relationship Id="rId19" Type="http://schemas.openxmlformats.org/officeDocument/2006/relationships/hyperlink" Target="https://m.edsoo.ru/7f411a40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m.edsoo.ru/7f411a40" TargetMode="External"/><Relationship Id="rId22" Type="http://schemas.openxmlformats.org/officeDocument/2006/relationships/hyperlink" Target="https://m.edsoo.ru/7f411a4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49699-EC5F-4F36-AB2A-53F8F81CF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7116</Words>
  <Characters>40566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26</dc:creator>
  <cp:keywords/>
  <dc:description/>
  <cp:lastModifiedBy>наталья уварова</cp:lastModifiedBy>
  <cp:revision>15</cp:revision>
  <cp:lastPrinted>2022-08-31T06:04:00Z</cp:lastPrinted>
  <dcterms:created xsi:type="dcterms:W3CDTF">2025-08-14T08:07:00Z</dcterms:created>
  <dcterms:modified xsi:type="dcterms:W3CDTF">2025-08-28T17:46:00Z</dcterms:modified>
</cp:coreProperties>
</file>