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54B3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72841A7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4E6B696D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09B85890" w14:textId="77777777" w:rsidR="00A548E0" w:rsidRPr="00A548E0" w:rsidRDefault="00A548E0" w:rsidP="00A548E0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2A3740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E9648CC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6739CF2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6C58A1E4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F478797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D0A083D" w14:textId="4063B6AD" w:rsidR="00A548E0" w:rsidRDefault="00A548E0" w:rsidP="00D02291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D0229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B640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D02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1157C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02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</w:p>
    <w:p w14:paraId="7B4D2D57" w14:textId="65ECA2CB" w:rsidR="00D02291" w:rsidRPr="00A548E0" w:rsidRDefault="00D02291" w:rsidP="00D02291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637F46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-ОД</w:t>
      </w:r>
    </w:p>
    <w:p w14:paraId="14EAEFBE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FC0EDD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D2E8A9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13473F7" w14:textId="322178E3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курса внеурочной деятельности «В мире книг»</w:t>
      </w:r>
    </w:p>
    <w:p w14:paraId="545172AB" w14:textId="40536EF9" w:rsidR="00A548E0" w:rsidRPr="00A548E0" w:rsidRDefault="00956206" w:rsidP="00A548E0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интеллектуально-познавательное</w:t>
      </w:r>
      <w:r w:rsidR="00A548E0"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направление</w:t>
      </w:r>
    </w:p>
    <w:p w14:paraId="53A8DCD8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102D1DCB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DCA7A0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517656B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9A6780" w14:textId="4A632F3A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 w:rsidR="00F4037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57818B17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C1D949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B97685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804C493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19F629B3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AA79E4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12ECB5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0F9D2C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7D0D440C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F880DE" w14:textId="26ABE0BC" w:rsidR="00A548E0" w:rsidRPr="00A548E0" w:rsidRDefault="001157C8" w:rsidP="00A548E0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5874658A" w14:textId="77777777" w:rsidR="00A548E0" w:rsidRPr="00A548E0" w:rsidRDefault="00A548E0" w:rsidP="00A548E0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04685560" w14:textId="4927733B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19FF494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76AE27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03E695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B1C8DB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735486" w14:textId="6D9567E6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1157C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4A7E5FC9" w14:textId="77777777" w:rsidR="00A548E0" w:rsidRPr="00A548E0" w:rsidRDefault="00A548E0" w:rsidP="00A548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6D2D8A51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</w:rPr>
        <w:t>курса внеурочной деятельности «В мире книг» для обучающихся 3 класса р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A548E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A548E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07203FA3" w14:textId="77777777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63B3DDE6" w14:textId="36315271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плана внеурочной деятельности школы на 202</w:t>
      </w:r>
      <w:r w:rsidR="001157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1157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0654B991" w14:textId="010F972A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1157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1157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14:paraId="7B5FB08F" w14:textId="77777777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10569B1" w14:textId="77777777" w:rsidR="00A548E0" w:rsidRPr="00A548E0" w:rsidRDefault="00A548E0" w:rsidP="00A548E0">
      <w:pPr>
        <w:ind w:firstLine="851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48E0">
        <w:rPr>
          <w:rFonts w:ascii="Times New Roman" w:eastAsia="Times New Roman" w:hAnsi="Times New Roman" w:cs="Arial"/>
          <w:sz w:val="24"/>
          <w:szCs w:val="24"/>
          <w:lang w:eastAsia="ru-RU"/>
        </w:rPr>
        <w:t>авторской программы Л.А</w:t>
      </w:r>
      <w:r w:rsidRPr="00A548E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r w:rsidRPr="00A548E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Ефросининой </w:t>
      </w:r>
      <w:r w:rsidRPr="00A548E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«В мире книг» </w:t>
      </w:r>
    </w:p>
    <w:p w14:paraId="67B47BFF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205D788" w14:textId="77777777" w:rsidR="00A548E0" w:rsidRPr="00A548E0" w:rsidRDefault="00A548E0" w:rsidP="00A548E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учета Программы воспитания</w:t>
      </w:r>
    </w:p>
    <w:p w14:paraId="052A337C" w14:textId="77777777" w:rsidR="00A548E0" w:rsidRPr="00A548E0" w:rsidRDefault="00A548E0" w:rsidP="00A548E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программе курса внеурочной деятельности</w:t>
      </w:r>
    </w:p>
    <w:p w14:paraId="3F05BC91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FDA12" w14:textId="2E014234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курса внеурочной деятельности «В мире книг» ориентирована на целевые приоритеты, сформулированные в Программе воспитания ФГБОУ «Средняя школа-интернат МИД России». </w:t>
      </w:r>
    </w:p>
    <w:p w14:paraId="12FDC4C0" w14:textId="33915012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потенциал курса внеурочной деятельности «Моя художественная практика» реализуется через:</w:t>
      </w:r>
    </w:p>
    <w:p w14:paraId="2C71B5EB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15CCCBE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00275CBC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3) 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011D4542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применение на занятиях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5AF6A7DA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занятия.</w:t>
      </w:r>
    </w:p>
    <w:p w14:paraId="43924B38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C8D84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внеурочной деятельности «В мире книг» в начальной школе направлено на достижение следующих </w:t>
      </w:r>
      <w:r w:rsidRPr="00A5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A5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FADE98E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DE5B5F0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2081B1B9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A8BD1A9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0F716DC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3234E74A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3299D4E8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28985A6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внеурочной деятельности «В мире книг» в учебном плане школы</w:t>
      </w:r>
    </w:p>
    <w:p w14:paraId="00D90215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 ООП НОО ФГБОУ «Средняя школа-интернат МИД РФ» курс внеурочной деятельности «В мире книг» изучается со 2 по 4 класс по часу в неделю (34 часа в год, всего 102 часа)</w:t>
      </w:r>
    </w:p>
    <w:p w14:paraId="20318BC4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CB9128" w14:textId="77777777" w:rsidR="00A548E0" w:rsidRPr="00A548E0" w:rsidRDefault="00A548E0" w:rsidP="00A548E0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библиотечный фонд школы ФГБОУ "Средняя школа-интернат МИД России", электронные образовательные ресурсы. </w:t>
      </w:r>
    </w:p>
    <w:p w14:paraId="478C7E4A" w14:textId="77777777" w:rsidR="00A548E0" w:rsidRPr="00A548E0" w:rsidRDefault="00A548E0" w:rsidP="00A54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5BB67" w14:textId="77777777" w:rsidR="00A548E0" w:rsidRPr="00A548E0" w:rsidRDefault="00A548E0" w:rsidP="00A548E0">
      <w:pPr>
        <w:tabs>
          <w:tab w:val="left" w:pos="6120"/>
        </w:tabs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  <w:t xml:space="preserve">Содержание курса внеурочной деятельности 3 класс </w:t>
      </w:r>
    </w:p>
    <w:p w14:paraId="698350C2" w14:textId="77777777" w:rsidR="00A548E0" w:rsidRPr="00A548E0" w:rsidRDefault="00A548E0" w:rsidP="00A548E0">
      <w:pPr>
        <w:tabs>
          <w:tab w:val="left" w:pos="6120"/>
        </w:tabs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</w:p>
    <w:p w14:paraId="6DBE0382" w14:textId="77777777" w:rsidR="00A548E0" w:rsidRPr="00A548E0" w:rsidRDefault="00A548E0" w:rsidP="00A548E0">
      <w:pPr>
        <w:tabs>
          <w:tab w:val="left" w:pos="6120"/>
        </w:tabs>
        <w:suppressAutoHyphens/>
        <w:spacing w:after="0" w:line="240" w:lineRule="auto"/>
        <w:ind w:firstLine="851"/>
        <w:contextualSpacing/>
        <w:rPr>
          <w:rFonts w:ascii="Calibri" w:eastAsia="Times New Roman" w:hAnsi="Calibri" w:cs="Times New Roman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История книги. Библиотеки. </w:t>
      </w: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2D9974AF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Сказки народов мира </w:t>
      </w:r>
    </w:p>
    <w:p w14:paraId="731E2B1F" w14:textId="3CC6D976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библиотечного обслуживания: запись в библиотеку абоне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мент и читальный нал. Культура читателя.</w:t>
      </w:r>
    </w:p>
    <w:p w14:paraId="6769446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Библиотечные каталоги и правила пользования ими. Каталожная карточка. Игра «Обслужи одноклассников».</w:t>
      </w:r>
    </w:p>
    <w:p w14:paraId="4C717B2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Отбор книги и работал: ней в читальном зале. Отзыв о книге. </w:t>
      </w:r>
    </w:p>
    <w:p w14:paraId="388F7F29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По дорогам сказок. Сказки народные и литературные </w:t>
      </w:r>
    </w:p>
    <w:p w14:paraId="740E0D8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14:paraId="5A28DDE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Сравнение сказок с загадками: русская народная сказка «Дочь-семи- летка», братья Гримм «Умная дочь крестьянская», А. Платонов «Умная внучка». Рассматривание и сравнение книг.</w:t>
      </w:r>
    </w:p>
    <w:p w14:paraId="6CD5270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Конкурс-кроссворд «Волшебные предметы».</w:t>
      </w:r>
    </w:p>
    <w:p w14:paraId="48462D8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Книги-сборники. Басни и баснописцы </w:t>
      </w:r>
    </w:p>
    <w:p w14:paraId="474D57B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Книги-сборники басен И. Крылова. Аппарат книги-сборника басен: титульный лист, аннотация, оглавление.</w:t>
      </w:r>
    </w:p>
    <w:p w14:paraId="7D2A6F0D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Русские баснописцы И. Хемницер, А. Измайлов, И. Дмитриев.</w:t>
      </w:r>
    </w:p>
    <w:p w14:paraId="5FF33DA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Чтение басен с «бродячими» сюжетами. Басни Эзопа и Л.Н. Толстого.</w:t>
      </w:r>
    </w:p>
    <w:p w14:paraId="1192351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 чтецов. Инсценирование басен (работа в группах).</w:t>
      </w:r>
    </w:p>
    <w:p w14:paraId="310ACCDB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Книги о родной природе </w:t>
      </w:r>
    </w:p>
    <w:p w14:paraId="0661B4D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Сборники стихотворений о родной природе. Слушание стихотворе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ний, обмен     мнениями.</w:t>
      </w:r>
    </w:p>
    <w:p w14:paraId="6D6285C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Книга «Родные поэты» (аппарат, оформление).</w:t>
      </w:r>
    </w:p>
    <w:p w14:paraId="77B3D51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«Краски и звуки стихов о природе». Рукописная книга.</w:t>
      </w:r>
    </w:p>
    <w:p w14:paraId="49021E6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Книги Л.Н. Толстого для детей </w:t>
      </w:r>
    </w:p>
    <w:p w14:paraId="71545F67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Книги Л.Н. Толстого: работа с каталогом - составление выставки книг.</w:t>
      </w:r>
    </w:p>
    <w:p w14:paraId="4CDCEF6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Книга «Азбука Л.Н. Толстого» и сборник «Для детей».</w:t>
      </w:r>
    </w:p>
    <w:p w14:paraId="52D8F4F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таблицы жанров произведений Л.Н. Толстого (работа в группах).</w:t>
      </w:r>
    </w:p>
    <w:p w14:paraId="683BA56A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Проектная деятельность по группам: «Сказки Л.Н. Толстого», «Сказки в обработке Л.Н. Толстого».</w:t>
      </w:r>
    </w:p>
    <w:p w14:paraId="5345B7F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Животные — герои детской литературы  </w:t>
      </w:r>
    </w:p>
    <w:p w14:paraId="34B02EA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14:paraId="65FA193A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Читальный зал: работа с книгой А. Куприна «Ю-ю» или Дж. Лон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дона «Бурый волк»: оформление, перевод. Отзыв о прочитанной книге.</w:t>
      </w:r>
    </w:p>
    <w:p w14:paraId="46A6A32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Библиотечный урок: знакомство с книгой-легендой энциклопедией А. Брема «Жизнь животных».</w:t>
      </w:r>
    </w:p>
    <w:p w14:paraId="01CD19C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Художники-оформители книг о животных.</w:t>
      </w:r>
    </w:p>
    <w:p w14:paraId="3461E91D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Дети — герои книг </w:t>
      </w:r>
    </w:p>
    <w:p w14:paraId="2B38DBE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Книги о детях </w:t>
      </w:r>
    </w:p>
    <w:p w14:paraId="3F57DECA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Литературная игра «Кто они, мои сверстники — герои книг?».</w:t>
      </w:r>
    </w:p>
    <w:p w14:paraId="290AD0FD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страницам книги В, Железникова «Жизнь и приключения чудака».</w:t>
      </w:r>
    </w:p>
    <w:p w14:paraId="1F00391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Обсуждение прочитанных книг (беседа, дискуссии, споры).</w:t>
      </w:r>
    </w:p>
    <w:p w14:paraId="669A6C7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«Расскажи о любимом писателё».</w:t>
      </w:r>
    </w:p>
    <w:p w14:paraId="4D3FCD8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8. Книги зарубежных писателей </w:t>
      </w:r>
    </w:p>
    <w:p w14:paraId="23BD562B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зарубежных писателей (Ц. Топелиус, Дж. Лондон, Э. Сетон- Томпсон, Дж. Чиарди).</w:t>
      </w:r>
    </w:p>
    <w:p w14:paraId="319F6F1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Систематический каталог: практическая работа. Список книг зару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бежных писателей для детей.</w:t>
      </w:r>
    </w:p>
    <w:p w14:paraId="4C75731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Библиографические справочники: отбор информации о зарубежных писателях (работа в группах). Переводчик книг.</w:t>
      </w:r>
    </w:p>
    <w:p w14:paraId="50CBFF0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Книги о детях войны </w:t>
      </w:r>
    </w:p>
    <w:p w14:paraId="3D02D388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Книга Л. Воронковой «Девочка из города» (издания разных лет). Чте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ние, обсуждение содержания, слушание отдельных глав. Аппарат книги, иллюстрации и оформление.</w:t>
      </w:r>
    </w:p>
    <w:p w14:paraId="3079E02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10. Газеты и журналы для детей </w:t>
      </w:r>
    </w:p>
    <w:p w14:paraId="4E98E02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такое периодика. Детские газеты и журналы. Структура газет и журналов. Издатели газет и журналов.</w:t>
      </w:r>
    </w:p>
    <w:p w14:paraId="59DD1E6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 изданий для детей: журналы «Мурзилка», «Костёр», «Пять углов», «Чудеса планеты Земля»; детские газеты «Пионерская правда», «Читайка», «Шапокляк».</w:t>
      </w:r>
    </w:p>
    <w:p w14:paraId="12E41928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Электронные периодические издания «Детская газета», «Антошка».</w:t>
      </w:r>
    </w:p>
    <w:p w14:paraId="53A5CEC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классной газеты или журнала (работа в группах).</w:t>
      </w:r>
    </w:p>
    <w:p w14:paraId="1AFB5BF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«Книги, книги, книги...» </w:t>
      </w:r>
    </w:p>
    <w:p w14:paraId="38034C1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Книги, их типы и виды. Практическая работа в библиотеке.</w:t>
      </w:r>
    </w:p>
    <w:p w14:paraId="718A43B9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Справочная литература. Энциклопедии для детей.</w:t>
      </w:r>
    </w:p>
    <w:p w14:paraId="605513B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Сбор информации о Л.Н. Толстом и Х.К. Андерсене. Библиографи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ческие справочники.</w:t>
      </w:r>
    </w:p>
    <w:p w14:paraId="3AE1D83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Библиотечная мозаика: урок-игра «Что узнали о книгах?».</w:t>
      </w: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5300761" w14:textId="77777777" w:rsidR="00A548E0" w:rsidRPr="00A548E0" w:rsidRDefault="00A548E0" w:rsidP="00A548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97C877" w14:textId="77777777" w:rsidR="00A548E0" w:rsidRPr="00A548E0" w:rsidRDefault="00A548E0" w:rsidP="00A548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F247DC" w14:textId="77777777" w:rsidR="00A548E0" w:rsidRPr="00A548E0" w:rsidRDefault="00A548E0" w:rsidP="00A548E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 «В мире книг»</w:t>
      </w:r>
    </w:p>
    <w:p w14:paraId="4CBB9977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48E0">
        <w:rPr>
          <w:rFonts w:ascii="Times New Roman" w:eastAsia="Calibri" w:hAnsi="Times New Roman" w:cs="Times New Roman"/>
          <w:bCs/>
          <w:sz w:val="24"/>
          <w:szCs w:val="24"/>
        </w:rPr>
        <w:t>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14:paraId="53FB3C33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48E0">
        <w:rPr>
          <w:rFonts w:ascii="Times New Roman" w:eastAsia="Calibri" w:hAnsi="Times New Roman" w:cs="Times New Roman"/>
          <w:bCs/>
          <w:sz w:val="24"/>
          <w:szCs w:val="24"/>
        </w:rPr>
        <w:t xml:space="preserve">Связь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</w:t>
      </w:r>
      <w:r w:rsidRPr="00A548E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читательского опыта младшего школьника. Программа факультатива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 w14:paraId="684165CA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ADA7D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CCBAA9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4C21C9A6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sz w:val="24"/>
          <w:szCs w:val="24"/>
        </w:rPr>
        <w:t xml:space="preserve"> «В мире книг» 3 класс </w:t>
      </w:r>
    </w:p>
    <w:p w14:paraId="4741C07E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Личностные результаты: </w:t>
      </w:r>
    </w:p>
    <w:p w14:paraId="40827DC9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осознавать значимость чтения для личного развития;</w:t>
      </w:r>
    </w:p>
    <w:p w14:paraId="692063F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 формировать потребность в систематическом чтении; </w:t>
      </w:r>
    </w:p>
    <w:p w14:paraId="1AA782F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 использовать разные виды чтения (ознакомительное, изучающее, выборочное, поисковое);</w:t>
      </w:r>
    </w:p>
    <w:p w14:paraId="2758638C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самостоятельно выбирать интересующую литературу; </w:t>
      </w:r>
    </w:p>
    <w:p w14:paraId="04EFCA9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-пользоваться справочными источниками для понимания и получения дополнительной информации </w:t>
      </w:r>
    </w:p>
    <w:p w14:paraId="7E3B45A3" w14:textId="0977320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-оценивать поведение героев с точки зрения морали, формировать свою этическую позицию;</w:t>
      </w:r>
    </w:p>
    <w:p w14:paraId="42EB6F0F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-высказывать свое суждение об оформлении и структуре книги.</w:t>
      </w:r>
    </w:p>
    <w:p w14:paraId="5D105B34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Метапредметные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548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результаты:</w:t>
      </w: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5787C20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Регулятивные УУД:</w:t>
      </w:r>
    </w:p>
    <w:p w14:paraId="0E2BE5E8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работать с книгой, пользуясь алгоритмом учебных действий; </w:t>
      </w:r>
    </w:p>
    <w:p w14:paraId="451FBAD1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самостоятельно работать с новым произведением; </w:t>
      </w:r>
    </w:p>
    <w:p w14:paraId="6D4EACF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работать в парах и группах, участвовать в проектной деятельности, литературных играх; </w:t>
      </w:r>
    </w:p>
    <w:p w14:paraId="7E4EF6D7" w14:textId="77777777" w:rsidR="00A548E0" w:rsidRPr="00A548E0" w:rsidRDefault="00A548E0" w:rsidP="00A548E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-уметь определять свою роль в общей работе и оценивать свои результаты участвовать в беседе о прочитанной книге;</w:t>
      </w:r>
    </w:p>
    <w:p w14:paraId="36609868" w14:textId="77777777" w:rsidR="00A548E0" w:rsidRPr="00A548E0" w:rsidRDefault="00A548E0" w:rsidP="00A548E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участвовать в конкурсах чтецов и рассказчиков;</w:t>
      </w:r>
    </w:p>
    <w:p w14:paraId="32C3A2D3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Коммуникативные УУД: </w:t>
      </w:r>
    </w:p>
    <w:p w14:paraId="164A58B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-выражать свое мнение о прочитанной книге, аргументировать свою точку зрения; </w:t>
      </w:r>
    </w:p>
    <w:p w14:paraId="3D3A12B6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-высказывать свои суждения об этических и нравственных ценностях книги, о ее оформлении и структуре; </w:t>
      </w:r>
    </w:p>
    <w:p w14:paraId="77ECACB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-участвовать в конкурсах чтецов и рассказчиков подготовленных произведений; </w:t>
      </w:r>
    </w:p>
    <w:p w14:paraId="4DAB48E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-пользоваться культурой общения и поведения в библиотеке, читальном зале; </w:t>
      </w:r>
    </w:p>
    <w:p w14:paraId="3F182D4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-вести диалог о прочитанной книге.</w:t>
      </w:r>
    </w:p>
    <w:p w14:paraId="1D8D6CC3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Познавательные УУД: </w:t>
      </w:r>
    </w:p>
    <w:p w14:paraId="55922D43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-прогнозировать содержание книги до чтения, используя информацию из аппарата книги; </w:t>
      </w:r>
    </w:p>
    <w:p w14:paraId="63DF348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-отбирать книги по теме, жанру и авторской принадлежности; </w:t>
      </w:r>
    </w:p>
    <w:p w14:paraId="04F04E42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-ориентироваться в мире книг (работа с открытым библиотечным фондом); </w:t>
      </w:r>
    </w:p>
    <w:p w14:paraId="11F6FA91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-составлять краткие аннотации к прочитанным книгам; </w:t>
      </w:r>
    </w:p>
    <w:p w14:paraId="4AF7562E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-пользоваться словарями, справочниками, энциклопедиями. </w:t>
      </w:r>
    </w:p>
    <w:p w14:paraId="0DB203D2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Предметные результаты.</w:t>
      </w:r>
    </w:p>
    <w:p w14:paraId="0149525B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Обучающийся научится</w:t>
      </w:r>
      <w:r w:rsidRPr="00A548E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:</w:t>
      </w:r>
    </w:p>
    <w:p w14:paraId="74E90FF9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работать с книгой-сборником басен И. Крылова;</w:t>
      </w:r>
    </w:p>
    <w:p w14:paraId="2C16B606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сравнивать басни по структуре и сюжету;</w:t>
      </w:r>
    </w:p>
    <w:p w14:paraId="7E51DF3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выделять книги-произведения и книги-сборники из группы предложенных книг или открытого библиотечного фонда;</w:t>
      </w:r>
    </w:p>
    <w:p w14:paraId="25ED356C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собирать информацию для библиографической справки об авторе;</w:t>
      </w:r>
    </w:p>
    <w:p w14:paraId="18272E3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— составлять таблицу жанров произведений писателя;</w:t>
      </w:r>
    </w:p>
    <w:p w14:paraId="32243CA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выполнять поисковую работу по проекту;</w:t>
      </w:r>
    </w:p>
    <w:p w14:paraId="3338DD7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презентовать результаты проектной деятельности и любимую книгу;</w:t>
      </w:r>
    </w:p>
    <w:p w14:paraId="2794FA8B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готовить отзыв о книге и обсуждать разные точки зрения;</w:t>
      </w:r>
    </w:p>
    <w:p w14:paraId="195C77F2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находить по каталогу нужную книгу;</w:t>
      </w:r>
    </w:p>
    <w:p w14:paraId="0B72436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заполнять каталожную карточку на выбранную книгу;</w:t>
      </w:r>
    </w:p>
    <w:p w14:paraId="39907AA5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писать отзыв о книге или героях книги;</w:t>
      </w:r>
    </w:p>
    <w:p w14:paraId="76BDD691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пользоваться библиографическим справочником;</w:t>
      </w:r>
    </w:p>
    <w:p w14:paraId="6BDD759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рассматривать и читать детские газеты и журналы;</w:t>
      </w:r>
    </w:p>
    <w:p w14:paraId="29F4A72D" w14:textId="55DC8F6D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</w:t>
      </w:r>
      <w:r w:rsidRPr="00A548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делить текст на части, подбирать заглавия к ним, составлять самостоятельно план для пересказа, продумывать связки для соединения частей.</w:t>
      </w:r>
    </w:p>
    <w:p w14:paraId="29BE3F4B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находить нужную информацию в газетах и журналах;</w:t>
      </w:r>
    </w:p>
    <w:p w14:paraId="028EE0D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собирать информацию для проекта «История детской газеты или журнала»</w:t>
      </w:r>
      <w:r w:rsidRPr="00A548E0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«Расскажи о любимом писателе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E543B3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готовить материал для классной и школьной газеты;</w:t>
      </w:r>
    </w:p>
    <w:p w14:paraId="4071C0F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пользоваться электронными газетами и журналами.</w:t>
      </w:r>
    </w:p>
    <w:p w14:paraId="6705D0B3" w14:textId="77777777" w:rsidR="00A548E0" w:rsidRPr="00A548E0" w:rsidRDefault="00A548E0" w:rsidP="00A548E0">
      <w:pPr>
        <w:tabs>
          <w:tab w:val="left" w:pos="993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— </w:t>
      </w:r>
      <w:r w:rsidRPr="00A548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 пользоваться предметным и систематическим каталогом в школьной библиотеке.</w:t>
      </w:r>
    </w:p>
    <w:p w14:paraId="6524499A" w14:textId="77777777" w:rsidR="00A548E0" w:rsidRPr="00A548E0" w:rsidRDefault="00A548E0" w:rsidP="00A548E0">
      <w:pPr>
        <w:tabs>
          <w:tab w:val="left" w:pos="993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</w:t>
      </w:r>
      <w:r w:rsidRPr="00A548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находить в произведениях средства художественной выразительности (сравнение, эпитет). 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14:paraId="3C288C56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sz w:val="24"/>
          <w:szCs w:val="24"/>
          <w:lang w:eastAsia="zh-CN"/>
        </w:rPr>
        <w:t>—</w:t>
      </w:r>
      <w:r w:rsidRPr="00A548E0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14:paraId="7A9C8E97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171E68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 курса внеурочной деятельности –</w:t>
      </w:r>
      <w:r w:rsidRPr="00A548E0">
        <w:rPr>
          <w:rFonts w:ascii="Times New Roman" w:eastAsia="Calibri" w:hAnsi="Times New Roman" w:cs="Times New Roman"/>
          <w:sz w:val="24"/>
          <w:szCs w:val="24"/>
        </w:rPr>
        <w:t>клуб любителей чтения</w:t>
      </w:r>
    </w:p>
    <w:p w14:paraId="08F656D3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</w:t>
      </w:r>
      <w:r w:rsidRPr="00A548E0">
        <w:rPr>
          <w:rFonts w:ascii="Times New Roman" w:eastAsia="Calibri" w:hAnsi="Times New Roman" w:cs="Times New Roman"/>
          <w:sz w:val="24"/>
          <w:szCs w:val="24"/>
        </w:rPr>
        <w:t xml:space="preserve">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14:paraId="6D6D845D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Pr="00A548E0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 «Краски и звуки поэтического слова».</w:t>
      </w:r>
    </w:p>
    <w:p w14:paraId="27938B7D" w14:textId="77777777" w:rsidR="00956206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625AFAFF" w14:textId="77777777" w:rsidR="00956206" w:rsidRPr="006E60FF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575BF881" w14:textId="77777777" w:rsidR="00956206" w:rsidRPr="005C2282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7E594DF8" w14:textId="77777777" w:rsidR="00956206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43110C85" w14:textId="77777777" w:rsidR="00956206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001A13AD" w14:textId="77777777" w:rsidR="00956206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037180A9" w14:textId="77777777" w:rsidR="00956206" w:rsidRPr="006E60FF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34617856" w14:textId="77777777" w:rsidR="00956206" w:rsidRPr="006E60FF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1A525226" w14:textId="77777777" w:rsidR="00956206" w:rsidRPr="006E60FF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6326335D" w14:textId="77777777" w:rsidR="00956206" w:rsidRPr="003148EC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 «В мире книг» в</w:t>
      </w:r>
      <w:r w:rsidRPr="003148EC">
        <w:rPr>
          <w:rFonts w:ascii="Times New Roman" w:hAnsi="Times New Roman" w:cs="Times New Roman"/>
          <w:sz w:val="24"/>
          <w:szCs w:val="24"/>
        </w:rPr>
        <w:t>едется на безотметочной основе.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4B8D57C8" w14:textId="77777777" w:rsidR="00956206" w:rsidRPr="003148EC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 xml:space="preserve">конкурсы </w:t>
      </w:r>
      <w:r>
        <w:rPr>
          <w:rFonts w:ascii="Times New Roman" w:hAnsi="Times New Roman" w:cs="Times New Roman"/>
          <w:sz w:val="24"/>
          <w:szCs w:val="24"/>
        </w:rPr>
        <w:t>чтецов, конкурсы-кроссворды</w:t>
      </w:r>
    </w:p>
    <w:p w14:paraId="086D5F7D" w14:textId="77777777" w:rsidR="00956206" w:rsidRPr="00997E2D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 xml:space="preserve">-защиты  проектов </w:t>
      </w:r>
    </w:p>
    <w:p w14:paraId="66F4EAFE" w14:textId="77777777" w:rsidR="00956206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>-психолого-педагогическое наблюдение</w:t>
      </w:r>
    </w:p>
    <w:p w14:paraId="524A8734" w14:textId="4FB2B813" w:rsidR="00A548E0" w:rsidRDefault="00956206" w:rsidP="00A548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проводится в форме зачет/незачет</w:t>
      </w:r>
    </w:p>
    <w:p w14:paraId="1A9F9313" w14:textId="429B1391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A548E0" w:rsidRPr="00A548E0" w:rsidSect="001157C8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5ECB8C9" w14:textId="464C89A0" w:rsidR="00A548E0" w:rsidRPr="00A548E0" w:rsidRDefault="00A548E0" w:rsidP="00A548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A548E0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</w:t>
      </w:r>
      <w:r w:rsidR="00956206">
        <w:rPr>
          <w:rFonts w:ascii="Times New Roman" w:eastAsia="Calibri" w:hAnsi="Times New Roman" w:cs="Times New Roman"/>
          <w:b/>
          <w:sz w:val="24"/>
          <w:szCs w:val="24"/>
        </w:rPr>
        <w:t>В мире книг</w:t>
      </w:r>
      <w:r w:rsidRPr="00A548E0">
        <w:rPr>
          <w:rFonts w:ascii="Times New Roman" w:eastAsia="Calibri" w:hAnsi="Times New Roman" w:cs="Times New Roman"/>
          <w:b/>
          <w:sz w:val="24"/>
          <w:szCs w:val="24"/>
        </w:rPr>
        <w:t>» в 3 классе</w:t>
      </w:r>
      <w:r w:rsidRPr="00A548E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579CA45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5164FA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742"/>
        <w:gridCol w:w="992"/>
        <w:gridCol w:w="993"/>
        <w:gridCol w:w="6520"/>
        <w:gridCol w:w="2552"/>
      </w:tblGrid>
      <w:tr w:rsidR="00A548E0" w:rsidRPr="00A548E0" w14:paraId="2F480BFB" w14:textId="77777777" w:rsidTr="001157C8">
        <w:trPr>
          <w:trHeight w:val="578"/>
        </w:trPr>
        <w:tc>
          <w:tcPr>
            <w:tcW w:w="799" w:type="dxa"/>
            <w:vMerge w:val="restart"/>
            <w:vAlign w:val="center"/>
          </w:tcPr>
          <w:p w14:paraId="499B8F3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2" w:type="dxa"/>
            <w:vMerge w:val="restart"/>
            <w:vAlign w:val="center"/>
          </w:tcPr>
          <w:p w14:paraId="6FD29E0D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7E064DD5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  <w:vMerge w:val="restart"/>
          </w:tcPr>
          <w:p w14:paraId="52E4E0F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552" w:type="dxa"/>
            <w:vMerge w:val="restart"/>
          </w:tcPr>
          <w:p w14:paraId="31980016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548E0" w:rsidRPr="00A548E0" w14:paraId="0A5F4249" w14:textId="77777777" w:rsidTr="001157C8">
        <w:trPr>
          <w:trHeight w:val="577"/>
        </w:trPr>
        <w:tc>
          <w:tcPr>
            <w:tcW w:w="799" w:type="dxa"/>
            <w:vMerge/>
            <w:vAlign w:val="center"/>
          </w:tcPr>
          <w:p w14:paraId="7A007AA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</w:tcPr>
          <w:p w14:paraId="7F6ECDD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B4AC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3" w:type="dxa"/>
          </w:tcPr>
          <w:p w14:paraId="6FD1A65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58E81C58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520" w:type="dxa"/>
            <w:vMerge/>
          </w:tcPr>
          <w:p w14:paraId="5B943EC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3A085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48E0" w:rsidRPr="00A548E0" w14:paraId="78D0239A" w14:textId="77777777" w:rsidTr="001157C8">
        <w:trPr>
          <w:trHeight w:val="401"/>
        </w:trPr>
        <w:tc>
          <w:tcPr>
            <w:tcW w:w="799" w:type="dxa"/>
            <w:vAlign w:val="center"/>
          </w:tcPr>
          <w:p w14:paraId="037E98F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42" w:type="dxa"/>
            <w:vAlign w:val="center"/>
          </w:tcPr>
          <w:p w14:paraId="2ABF79FA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книги. Библиотеки</w:t>
            </w:r>
          </w:p>
        </w:tc>
        <w:tc>
          <w:tcPr>
            <w:tcW w:w="992" w:type="dxa"/>
            <w:vAlign w:val="center"/>
          </w:tcPr>
          <w:p w14:paraId="0EB7266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23498BF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78C8728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Различные виды чтения: про себя, текста вслух, вполголоса, поочередное чтение текста в парах, чтение текста цепочкой по предложению, по абзацу; выразительное чтение отрывка, чтение наизусть.</w:t>
            </w:r>
          </w:p>
          <w:p w14:paraId="4529FB59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текста.</w:t>
            </w:r>
          </w:p>
          <w:p w14:paraId="769C5BCC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отрывка.</w:t>
            </w:r>
          </w:p>
          <w:p w14:paraId="677A9279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6452256A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3E723E35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3FC943E8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Прослушивание рассказа учителя. </w:t>
            </w:r>
          </w:p>
          <w:p w14:paraId="273EEE27" w14:textId="589EC74C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гизмов.</w:t>
            </w:r>
          </w:p>
          <w:p w14:paraId="344323F6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кроссвордов.</w:t>
            </w:r>
          </w:p>
          <w:p w14:paraId="0EC76D63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3BC1A5A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https://mishka-knizhka.ru/knigi-dlja-detej/</w:t>
              </w:r>
            </w:hyperlink>
          </w:p>
          <w:p w14:paraId="324BA8B1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935868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https://nukadeti.ru/</w:t>
              </w:r>
            </w:hyperlink>
          </w:p>
          <w:p w14:paraId="7EB359E8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14:paraId="418D081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7C99CC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https://libking.ru/books/child-/</w:t>
              </w:r>
            </w:hyperlink>
          </w:p>
          <w:p w14:paraId="79250478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2955E0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48E0" w:rsidRPr="00A548E0" w14:paraId="1073EB01" w14:textId="77777777" w:rsidTr="001157C8">
        <w:trPr>
          <w:trHeight w:val="271"/>
        </w:trPr>
        <w:tc>
          <w:tcPr>
            <w:tcW w:w="799" w:type="dxa"/>
          </w:tcPr>
          <w:p w14:paraId="63F2B1B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42" w:type="dxa"/>
          </w:tcPr>
          <w:p w14:paraId="7099CE51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дорогам сказок Сказки народные и литературные</w:t>
            </w:r>
          </w:p>
        </w:tc>
        <w:tc>
          <w:tcPr>
            <w:tcW w:w="992" w:type="dxa"/>
          </w:tcPr>
          <w:p w14:paraId="578CE2C6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993" w:type="dxa"/>
          </w:tcPr>
          <w:p w14:paraId="52E4AEC1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2A110060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94829A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30265ADE" w14:textId="77777777" w:rsidTr="001157C8">
        <w:trPr>
          <w:trHeight w:val="271"/>
        </w:trPr>
        <w:tc>
          <w:tcPr>
            <w:tcW w:w="799" w:type="dxa"/>
          </w:tcPr>
          <w:p w14:paraId="4A0B435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2CFAC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– сборники. Басни и баснописцы. </w:t>
            </w:r>
          </w:p>
        </w:tc>
        <w:tc>
          <w:tcPr>
            <w:tcW w:w="992" w:type="dxa"/>
          </w:tcPr>
          <w:p w14:paraId="2B85D16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47BE2C3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65B1FEE2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8C0EF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46232909" w14:textId="77777777" w:rsidTr="001157C8">
        <w:trPr>
          <w:trHeight w:val="271"/>
        </w:trPr>
        <w:tc>
          <w:tcPr>
            <w:tcW w:w="799" w:type="dxa"/>
          </w:tcPr>
          <w:p w14:paraId="4A78C15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E7735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о родной природе </w:t>
            </w:r>
          </w:p>
        </w:tc>
        <w:tc>
          <w:tcPr>
            <w:tcW w:w="992" w:type="dxa"/>
          </w:tcPr>
          <w:p w14:paraId="7B4FFA1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</w:tcPr>
          <w:p w14:paraId="463AAD15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540EDF5C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9BB95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544111F2" w14:textId="77777777" w:rsidTr="001157C8">
        <w:trPr>
          <w:trHeight w:val="271"/>
        </w:trPr>
        <w:tc>
          <w:tcPr>
            <w:tcW w:w="799" w:type="dxa"/>
          </w:tcPr>
          <w:p w14:paraId="4DEA0899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8B69E" w14:textId="77777777" w:rsidR="00A548E0" w:rsidRPr="00A548E0" w:rsidRDefault="00A548E0" w:rsidP="00A548E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Л.Н. Толстого для детей  </w:t>
            </w:r>
          </w:p>
          <w:p w14:paraId="3462877E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4BA2D" w14:textId="77777777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41971C2D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D20BD4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C0AC302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Различные виды чтения: про себя, текста вслух, вполголоса, поочередное чтение текста в парах, чтение текста цепочкой по предложению, по абзацу. </w:t>
            </w:r>
          </w:p>
          <w:p w14:paraId="53E7F89F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текста.</w:t>
            </w:r>
          </w:p>
          <w:p w14:paraId="0539BDE3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отрывка.</w:t>
            </w:r>
          </w:p>
          <w:p w14:paraId="133663F1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Прослушивание аудиозаписи чтения литературного произведения.</w:t>
            </w:r>
          </w:p>
          <w:p w14:paraId="28A4CA0D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54E822B9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6888F06A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14:paraId="687C1136" w14:textId="6E6D0FCE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гизмов.</w:t>
            </w:r>
          </w:p>
          <w:p w14:paraId="7AAD245F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кроссвордов.</w:t>
            </w:r>
          </w:p>
          <w:p w14:paraId="5F5955F5" w14:textId="64818A2D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Краткий/подробный пересказ текста/отрывка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по цепочке.</w:t>
            </w:r>
          </w:p>
          <w:p w14:paraId="0143852E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произведения.</w:t>
            </w:r>
          </w:p>
          <w:p w14:paraId="1658DBC7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текста на части.</w:t>
            </w:r>
          </w:p>
          <w:p w14:paraId="69F41F42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плана текста.</w:t>
            </w:r>
          </w:p>
          <w:p w14:paraId="556014A2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Озаглавливание частей текста.</w:t>
            </w:r>
          </w:p>
          <w:p w14:paraId="6204715A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F7D761D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https://mishka-knizhka.ru/knigi-dlja-detej/</w:t>
              </w:r>
            </w:hyperlink>
          </w:p>
          <w:p w14:paraId="6B29305E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316D54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https://nukadeti.ru/</w:t>
              </w:r>
            </w:hyperlink>
          </w:p>
          <w:p w14:paraId="513BE7A3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14:paraId="023233E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FEF186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https://libking.ru/books/child-/</w:t>
              </w:r>
            </w:hyperlink>
          </w:p>
          <w:p w14:paraId="0184872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3FFB29E3" w14:textId="77777777" w:rsidTr="001157C8">
        <w:trPr>
          <w:trHeight w:val="271"/>
        </w:trPr>
        <w:tc>
          <w:tcPr>
            <w:tcW w:w="799" w:type="dxa"/>
          </w:tcPr>
          <w:p w14:paraId="5F5A4EA6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82487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Животные — герои детской литературы</w:t>
            </w:r>
          </w:p>
        </w:tc>
        <w:tc>
          <w:tcPr>
            <w:tcW w:w="992" w:type="dxa"/>
          </w:tcPr>
          <w:p w14:paraId="4FEE09F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7A000D2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6F06AB79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ED3445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45393EEE" w14:textId="77777777" w:rsidTr="001157C8">
        <w:trPr>
          <w:trHeight w:val="271"/>
        </w:trPr>
        <w:tc>
          <w:tcPr>
            <w:tcW w:w="799" w:type="dxa"/>
          </w:tcPr>
          <w:p w14:paraId="2182B5D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5F04A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— герои книг</w:t>
            </w:r>
          </w:p>
        </w:tc>
        <w:tc>
          <w:tcPr>
            <w:tcW w:w="992" w:type="dxa"/>
          </w:tcPr>
          <w:p w14:paraId="636006C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</w:tcPr>
          <w:p w14:paraId="75F1979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5052B4F5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FF5012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5C4F6FBA" w14:textId="77777777" w:rsidTr="001157C8">
        <w:trPr>
          <w:trHeight w:val="271"/>
        </w:trPr>
        <w:tc>
          <w:tcPr>
            <w:tcW w:w="799" w:type="dxa"/>
          </w:tcPr>
          <w:p w14:paraId="40301889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A2513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зарубежных писателей</w:t>
            </w:r>
          </w:p>
        </w:tc>
        <w:tc>
          <w:tcPr>
            <w:tcW w:w="992" w:type="dxa"/>
          </w:tcPr>
          <w:p w14:paraId="3BDD138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</w:tcPr>
          <w:p w14:paraId="2B441DA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6F318AAB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Различные виды чтения: про себя, текста вслух, вполголоса, поочередное чтение текста в парах, чтение текста цепочкой по предложению, по абзацу. </w:t>
            </w:r>
          </w:p>
          <w:p w14:paraId="5AA1B283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текста.</w:t>
            </w:r>
          </w:p>
          <w:p w14:paraId="084A371E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отрывка.</w:t>
            </w:r>
          </w:p>
          <w:p w14:paraId="2231201D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51A9C470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78E1D699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Рассматривание выставки книг (автора или по тематике), прослушивание рассказа учителя о выставке.</w:t>
            </w:r>
          </w:p>
          <w:p w14:paraId="0AF2AA97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14:paraId="1A8711D7" w14:textId="078E558B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гизмов.</w:t>
            </w:r>
          </w:p>
          <w:p w14:paraId="4AC4144F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кроссвордов.</w:t>
            </w:r>
          </w:p>
          <w:p w14:paraId="5F4C052C" w14:textId="5DA718BE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Краткий/подробный пересказ текста/отрывка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по цепочке.</w:t>
            </w:r>
          </w:p>
          <w:p w14:paraId="026F4719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произведения.</w:t>
            </w:r>
          </w:p>
          <w:p w14:paraId="020742F5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BA05F4F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https://mishka-knizhka.ru/knigi-dlja-detej/</w:t>
              </w:r>
            </w:hyperlink>
          </w:p>
          <w:p w14:paraId="02755448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2F006E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https://nukadeti.ru/</w:t>
              </w:r>
            </w:hyperlink>
          </w:p>
          <w:p w14:paraId="28307799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14:paraId="6668E7D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9248D1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https://libking.ru/books/child-/</w:t>
              </w:r>
            </w:hyperlink>
          </w:p>
          <w:p w14:paraId="4400587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5CDA8786" w14:textId="77777777" w:rsidTr="001157C8">
        <w:trPr>
          <w:trHeight w:val="271"/>
        </w:trPr>
        <w:tc>
          <w:tcPr>
            <w:tcW w:w="799" w:type="dxa"/>
          </w:tcPr>
          <w:p w14:paraId="6E7E14E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3BB33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о детях войны</w:t>
            </w:r>
          </w:p>
        </w:tc>
        <w:tc>
          <w:tcPr>
            <w:tcW w:w="992" w:type="dxa"/>
          </w:tcPr>
          <w:p w14:paraId="22618E0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993" w:type="dxa"/>
          </w:tcPr>
          <w:p w14:paraId="1392C883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012309E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3ED0B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7B296AE7" w14:textId="77777777" w:rsidTr="001157C8">
        <w:trPr>
          <w:trHeight w:val="271"/>
        </w:trPr>
        <w:tc>
          <w:tcPr>
            <w:tcW w:w="799" w:type="dxa"/>
          </w:tcPr>
          <w:p w14:paraId="468E131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E68E3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Газеты и журналы для детей </w:t>
            </w:r>
          </w:p>
        </w:tc>
        <w:tc>
          <w:tcPr>
            <w:tcW w:w="992" w:type="dxa"/>
          </w:tcPr>
          <w:p w14:paraId="338AB40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</w:tcPr>
          <w:p w14:paraId="6B28D857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1900681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A6C03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7A20A1E7" w14:textId="77777777" w:rsidTr="001157C8">
        <w:trPr>
          <w:trHeight w:val="271"/>
        </w:trPr>
        <w:tc>
          <w:tcPr>
            <w:tcW w:w="799" w:type="dxa"/>
          </w:tcPr>
          <w:p w14:paraId="7EF70717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80234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992" w:type="dxa"/>
          </w:tcPr>
          <w:p w14:paraId="2AD960AE" w14:textId="3E5E104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7C0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705EBA3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D1BBDD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4F529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3005E3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sectPr w:rsidR="00A548E0" w:rsidRPr="00A548E0" w:rsidSect="001157C8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7F5EAC61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lastRenderedPageBreak/>
        <w:t xml:space="preserve">Календарно-тематическое планирование 3 класс </w:t>
      </w:r>
    </w:p>
    <w:p w14:paraId="6E08110D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34</w:t>
      </w:r>
      <w:r w:rsidRPr="00A548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t xml:space="preserve"> часа в год, 1 час в неделю</w:t>
      </w:r>
    </w:p>
    <w:p w14:paraId="46831DD4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1569"/>
      </w:tblGrid>
      <w:tr w:rsidR="00A548E0" w:rsidRPr="00A548E0" w14:paraId="6BBA1567" w14:textId="77777777" w:rsidTr="001157C8">
        <w:trPr>
          <w:trHeight w:val="7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C1C78" w14:textId="77777777" w:rsidR="00A548E0" w:rsidRPr="00A548E0" w:rsidRDefault="00A548E0" w:rsidP="00A54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CE1E3" w14:textId="77777777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2A772" w14:textId="77777777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Плановые сроки прохождения программы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7C0E" w14:textId="54602593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Фактические сроки (коррекция)</w:t>
            </w:r>
          </w:p>
        </w:tc>
      </w:tr>
      <w:tr w:rsidR="00A548E0" w:rsidRPr="00A548E0" w14:paraId="00480AC2" w14:textId="77777777" w:rsidTr="001157C8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3F4F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9C54E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книги. Библиотеки (4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31AC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FFA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655557D" w14:textId="77777777" w:rsidTr="001157C8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5A7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86499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былин, легенд, сказов.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7387E984" w14:textId="4A32140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660A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pacing w:val="-8"/>
                <w:sz w:val="24"/>
                <w:szCs w:val="24"/>
                <w:lang w:eastAsia="zh-CN"/>
              </w:rPr>
            </w:pPr>
          </w:p>
        </w:tc>
      </w:tr>
      <w:tr w:rsidR="00A548E0" w:rsidRPr="00A548E0" w14:paraId="133B5AEE" w14:textId="77777777" w:rsidTr="001157C8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D7DA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DA1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Первые книги. Библия. Детская Библия.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BDE984C" w14:textId="370C4948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A5EE" w14:textId="77777777" w:rsidR="00A548E0" w:rsidRPr="00A548E0" w:rsidRDefault="00A548E0" w:rsidP="00A548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10461A4D" w14:textId="77777777" w:rsidTr="001157C8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C0A2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EE5D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Летописи. Рукописные книги.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B8366BA" w14:textId="2E4A272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EBAD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A548E0" w:rsidRPr="00A548E0" w14:paraId="312BA8ED" w14:textId="77777777" w:rsidTr="001157C8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BB64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4/4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34A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История книги. Первопечатник Иван Фёдоров.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FBDD94B" w14:textId="30295B4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E33E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BE337F3" w14:textId="77777777" w:rsidTr="001157C8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C590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1101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дорогам сказок Сказки народные и литературные (3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C03A14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627" w14:textId="77777777" w:rsidR="00A548E0" w:rsidRPr="00A548E0" w:rsidRDefault="00A548E0" w:rsidP="00A548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0BA5E8D1" w14:textId="77777777" w:rsidTr="001157C8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40B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5/1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DF122" w14:textId="7A6A8E46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Волшебный мир сказок. Книга-сборник «Сказки</w:t>
            </w:r>
            <w:r w:rsidR="00DB1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А.С. Пушкина».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CF87B72" w14:textId="040A372B" w:rsidR="00A548E0" w:rsidRPr="00A548E0" w:rsidRDefault="001157C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92F0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530A06D" w14:textId="77777777" w:rsidTr="001157C8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1557E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6/2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9AC20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бытовые, волшебные, о животных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B6D0A16" w14:textId="5118C7A0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C41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69CE52A" w14:textId="77777777" w:rsidTr="001157C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71BA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7/3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D06B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0F37C95E" w14:textId="7EB6FF03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CA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BE1B1DB" w14:textId="77777777" w:rsidTr="001157C8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0275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21F7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– сборники. Басни и баснописцы (4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C3D7FB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F390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447CE39" w14:textId="77777777" w:rsidTr="001157C8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0F08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8/1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8604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История басни. Басни Эзопа и И. Крылова. Аппарат книги-сборника.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9237471" w14:textId="38FB046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E04E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53E190F" w14:textId="77777777" w:rsidTr="001157C8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F624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9/2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95A1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B70FAB9" w14:textId="32431E6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4CB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1B91B439" w14:textId="77777777" w:rsidTr="001157C8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450D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10/3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DC2F0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Русские баснописцы. Басни с «бродячими» сюжетами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81C3693" w14:textId="71C428FE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608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563215F9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BA36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11/4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7B4AE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Герои басен. Инсценирование басен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5B3507" w14:textId="436F1851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21C3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50A353C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CD0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3114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о родной природе (3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ADBCB0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C8B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4059A3D" w14:textId="77777777" w:rsidTr="001157C8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FD5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12/1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CA5F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Родные поэты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147ABCE" w14:textId="3BED50D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C4B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2CA986F" w14:textId="77777777" w:rsidTr="001157C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AF67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13/2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D368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стихотворений Ф. Тютчева, А. Майкова, А. Фета, Н. Некрасова.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6B28F79" w14:textId="4DE4C7FB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DD09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913C92E" w14:textId="77777777" w:rsidTr="001157C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69F09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Hlk143680771"/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14/3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FE56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Проект «Краски и звуки поэтического слова».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D2075AF" w14:textId="6D8DC92E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AFA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bookmarkEnd w:id="0"/>
      <w:tr w:rsidR="00A548E0" w:rsidRPr="00A548E0" w14:paraId="322821BA" w14:textId="77777777" w:rsidTr="001157C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9C62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4655E" w14:textId="77777777" w:rsidR="00A548E0" w:rsidRPr="00A548E0" w:rsidRDefault="00A548E0" w:rsidP="00A548E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Книги Л.Н. Толстого для детей </w:t>
            </w: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(2 ч)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941A9C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2C74" w14:textId="77777777" w:rsidR="00A548E0" w:rsidRPr="00A548E0" w:rsidRDefault="00A548E0" w:rsidP="00A548E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1EAA7D2A" w14:textId="77777777" w:rsidTr="001157C8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2B04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15/1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0F66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Л.Н. Толстого для детей.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10A5F48" w14:textId="644476D1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2307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BC0FEB4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081E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16/2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39BD5" w14:textId="4D65C5C0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Л.Н. Толстой — сказочник и обработчик русских народных сказок.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00E2754" w14:textId="39A34FF5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930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874FADC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25D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FA861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Животные — герои детской литературы (4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87B68D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73D1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428E2831" w14:textId="77777777" w:rsidTr="001157C8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88CE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17/1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288F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произведений о животных. Каталог, каталожная карточка.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9DCEF66" w14:textId="36AAD3C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1883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5FA4E59D" w14:textId="77777777" w:rsidTr="001157C8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8A80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18/2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318A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8152E55" w14:textId="71686DB9" w:rsidR="00A548E0" w:rsidRPr="00A548E0" w:rsidRDefault="001157C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C4E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4D2B2657" w14:textId="77777777" w:rsidTr="001157C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AA9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19/3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2A55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Дж. Лондона «Бурый волк» или «Волк». Переводчики рассказа. Отзыв.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EEEF5AB" w14:textId="35E6A462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77E3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1FDFB4E" w14:textId="77777777" w:rsidTr="001157C8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AC09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20/4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AD9F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Художники-иллюстраторы книг о животных.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338974C" w14:textId="17078C15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0BCA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BAE6B69" w14:textId="77777777" w:rsidTr="001157C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EBEA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49B95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Дети — герои книг (3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BD15C4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C02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C62997F" w14:textId="77777777" w:rsidTr="001157C8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93C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21/1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1243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книг. Типы книг.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7338A" w14:textId="1B9A5E22" w:rsidR="00A548E0" w:rsidRPr="00A548E0" w:rsidRDefault="001157C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FBA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5037FA7E" w14:textId="77777777" w:rsidTr="001157C8">
        <w:trPr>
          <w:trHeight w:val="2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76B9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22/2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73A2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Книги-сборники произведений о детях.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DDEA9EE" w14:textId="762659A9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FF6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C04BCB4" w14:textId="77777777" w:rsidTr="001157C8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1992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lastRenderedPageBreak/>
              <w:t>23/3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D3DCB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Литературная игра «Расскажи о героях детских книг —твоих сверстниках».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B28594E" w14:textId="21559CCD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6E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92CC39C" w14:textId="77777777" w:rsidTr="001157C8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133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700CC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зарубежных писателей (2 ч)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0672D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F0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1E92A44" w14:textId="77777777" w:rsidTr="001157C8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020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24/1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E9B0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зарубежных писателей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F7E645D" w14:textId="539CBB6B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112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C28533B" w14:textId="77777777" w:rsidTr="001157C8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745A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25/2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CE1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1793712" w14:textId="4C7C106C" w:rsidR="00A548E0" w:rsidRPr="00A548E0" w:rsidRDefault="001157C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FA9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CA32AB4" w14:textId="77777777" w:rsidTr="001157C8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DDA4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C639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о детях войны (4ч)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70634F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7A50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52EF0DA" w14:textId="77777777" w:rsidTr="001157C8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F47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26/1</w:t>
            </w:r>
          </w:p>
          <w:p w14:paraId="3515229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  <w:p w14:paraId="06DE04FB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1D52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 войны. Л. Воронкова «Девочка из города». Аннотация.</w:t>
            </w:r>
          </w:p>
          <w:p w14:paraId="400ABC9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6F2BA82" w14:textId="153A8C24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0782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C566BCA" w14:textId="77777777" w:rsidTr="001157C8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AA0E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27/2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AAEBB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Книга-сборник Л. Пантелеева «Новенькая».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E115B" w14:textId="49F64087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.03-0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863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4A67D4E" w14:textId="77777777" w:rsidTr="001157C8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1DC8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28/3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1C9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Кто они — дети войны. </w:t>
            </w:r>
          </w:p>
          <w:p w14:paraId="23C619D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Творческая работа «Дети войны</w:t>
            </w:r>
          </w:p>
          <w:p w14:paraId="01D9BF79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рядом с тобой» (встречи, сбор фотографий, оформление «Книги памяти»).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3630" w14:textId="2B945F89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8FE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A06584C" w14:textId="77777777" w:rsidTr="001157C8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21FF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29/4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C9C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5EEB2" w14:textId="3DE0C19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E6A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69053BF" w14:textId="77777777" w:rsidTr="001157C8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6431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876EA" w14:textId="6DE943A5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Газеты и журналы для детей (5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6B34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23C0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307145A" w14:textId="77777777" w:rsidTr="001157C8">
        <w:trPr>
          <w:trHeight w:val="4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9757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30/1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4C9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Детские газеты и журналы. История создания журнала «Мурзилка»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FCD8" w14:textId="5C10FAF5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C8F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1910ED8A" w14:textId="77777777" w:rsidTr="001157C8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A720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31/2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C35B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58513" w14:textId="06E6E22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0.0</w:t>
            </w:r>
            <w:r w:rsidR="001157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EA5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B205170" w14:textId="77777777" w:rsidTr="001157C8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58A1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32/3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0899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Создание классной газеты «Книгочей». Словарь книгочея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9CB9" w14:textId="4FE0BC8B" w:rsidR="00A548E0" w:rsidRPr="00A548E0" w:rsidRDefault="00DB1F8E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FC7182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FC7182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5A9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AFA7875" w14:textId="77777777" w:rsidTr="001157C8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1210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33/4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E218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бывают разные. </w:t>
            </w:r>
          </w:p>
          <w:p w14:paraId="4D19132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Библиотечная мозаика «Что я знаю о книге?».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0BA93" w14:textId="17C1EDAF" w:rsidR="00A548E0" w:rsidRPr="00A548E0" w:rsidRDefault="00FC7182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C07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="00DB1F8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797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DD96774" w14:textId="77777777" w:rsidTr="001157C8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C238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34/5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CCC9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Выставка книг, журналов и газет.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173C8" w14:textId="11D5B833" w:rsidR="00A548E0" w:rsidRPr="00A548E0" w:rsidRDefault="00DB1F8E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FC71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FC71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78A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352F03" w:rsidRPr="00A548E0" w14:paraId="0B56730D" w14:textId="77777777" w:rsidTr="001157C8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C3FD8" w14:textId="77777777" w:rsidR="00352F03" w:rsidRPr="00A548E0" w:rsidRDefault="00352F03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A2BF2" w14:textId="25A7A8CE" w:rsidR="00352F03" w:rsidRPr="00A548E0" w:rsidRDefault="00352F03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49ABC" w14:textId="49A12D53" w:rsidR="00352F03" w:rsidRDefault="00352F03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25.05-26.05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047F" w14:textId="77777777" w:rsidR="00352F03" w:rsidRPr="00A548E0" w:rsidRDefault="00352F03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</w:tbl>
    <w:p w14:paraId="5BE63A44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63CC3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965DA8F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637E71FE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04E81982" w14:textId="77777777" w:rsidR="00A548E0" w:rsidRPr="00A548E0" w:rsidRDefault="00A548E0" w:rsidP="00A548E0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48E0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A548E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548E0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72749D8" w14:textId="77777777" w:rsidR="00A548E0" w:rsidRPr="00A548E0" w:rsidRDefault="00A548E0" w:rsidP="00A548E0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1948D776" w14:textId="5EBB01AA" w:rsidR="00A548E0" w:rsidRPr="00A21B46" w:rsidRDefault="00A548E0" w:rsidP="00A548E0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>от _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B1F8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A21B46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A21B46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DB1F8E">
        <w:rPr>
          <w:rFonts w:ascii="Times New Roman" w:eastAsia="Calibri" w:hAnsi="Times New Roman" w:cs="Times New Roman"/>
          <w:sz w:val="24"/>
          <w:szCs w:val="24"/>
        </w:rPr>
        <w:t>5</w:t>
      </w:r>
      <w:r w:rsidRPr="00A21B46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A7E843D" w14:textId="77777777" w:rsidR="00A548E0" w:rsidRPr="00A21B46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1B46">
        <w:rPr>
          <w:rFonts w:ascii="Times New Roman" w:eastAsia="Calibri" w:hAnsi="Times New Roman" w:cs="Times New Roman"/>
          <w:sz w:val="24"/>
          <w:szCs w:val="24"/>
        </w:rPr>
        <w:t>№  __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A21B46">
        <w:rPr>
          <w:rFonts w:ascii="Times New Roman" w:eastAsia="Calibri" w:hAnsi="Times New Roman" w:cs="Times New Roman"/>
          <w:sz w:val="24"/>
          <w:szCs w:val="24"/>
        </w:rPr>
        <w:t>___</w:t>
      </w:r>
      <w:r w:rsidRPr="00A21B46">
        <w:rPr>
          <w:rFonts w:ascii="Times New Roman" w:eastAsia="Calibri" w:hAnsi="Times New Roman" w:cs="Times New Roman"/>
          <w:sz w:val="24"/>
          <w:szCs w:val="24"/>
        </w:rPr>
        <w:tab/>
      </w:r>
    </w:p>
    <w:p w14:paraId="02A3DEBF" w14:textId="77777777" w:rsidR="00A548E0" w:rsidRPr="00A21B46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4FCE8" w14:textId="77777777" w:rsidR="00A548E0" w:rsidRPr="00A21B46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59BB87" w14:textId="77777777" w:rsidR="00786717" w:rsidRPr="00A21B46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1B4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A7BED1B" w14:textId="77777777" w:rsidR="00786717" w:rsidRPr="00A21B46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21B46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F43EE17" w14:textId="77777777" w:rsidR="00786717" w:rsidRPr="00A21B46" w:rsidRDefault="00786717" w:rsidP="00786717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1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C11B48F" w14:textId="77777777" w:rsidR="00786717" w:rsidRPr="00A21B46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1B46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A21B4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124F0CD" w14:textId="5A769249" w:rsidR="00A548E0" w:rsidRPr="00A548E0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B1F8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DB1F8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Pr="00A21B4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4136B473" w14:textId="77777777" w:rsidR="00A548E0" w:rsidRPr="00A548E0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1D20AF" w14:textId="211AFB01" w:rsidR="00CD68DD" w:rsidRDefault="00CD68DD"/>
    <w:sectPr w:rsidR="00CD68DD" w:rsidSect="001157C8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C207" w14:textId="77777777" w:rsidR="002C6B6E" w:rsidRDefault="002C6B6E">
      <w:pPr>
        <w:spacing w:after="0" w:line="240" w:lineRule="auto"/>
      </w:pPr>
      <w:r>
        <w:separator/>
      </w:r>
    </w:p>
  </w:endnote>
  <w:endnote w:type="continuationSeparator" w:id="0">
    <w:p w14:paraId="5392E0A5" w14:textId="77777777" w:rsidR="002C6B6E" w:rsidRDefault="002C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80A8" w14:textId="77777777" w:rsidR="001157C8" w:rsidRDefault="001157C8" w:rsidP="001157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5A7EA" w14:textId="77777777" w:rsidR="001157C8" w:rsidRDefault="001157C8" w:rsidP="001157C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7EC0" w14:textId="77777777" w:rsidR="001157C8" w:rsidRDefault="001157C8" w:rsidP="001157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043A3F61" w14:textId="77777777" w:rsidR="001157C8" w:rsidRDefault="001157C8" w:rsidP="001157C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E2D36" w14:textId="77777777" w:rsidR="002C6B6E" w:rsidRDefault="002C6B6E">
      <w:pPr>
        <w:spacing w:after="0" w:line="240" w:lineRule="auto"/>
      </w:pPr>
      <w:r>
        <w:separator/>
      </w:r>
    </w:p>
  </w:footnote>
  <w:footnote w:type="continuationSeparator" w:id="0">
    <w:p w14:paraId="4B79F5B6" w14:textId="77777777" w:rsidR="002C6B6E" w:rsidRDefault="002C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66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E8"/>
    <w:rsid w:val="00006179"/>
    <w:rsid w:val="000628B6"/>
    <w:rsid w:val="0008736C"/>
    <w:rsid w:val="000A4AF9"/>
    <w:rsid w:val="000C27D9"/>
    <w:rsid w:val="001157C8"/>
    <w:rsid w:val="001B640E"/>
    <w:rsid w:val="002725C0"/>
    <w:rsid w:val="002C6B6E"/>
    <w:rsid w:val="00352F03"/>
    <w:rsid w:val="00393C85"/>
    <w:rsid w:val="00423694"/>
    <w:rsid w:val="00580FC7"/>
    <w:rsid w:val="00584DA8"/>
    <w:rsid w:val="00637F46"/>
    <w:rsid w:val="00666F0C"/>
    <w:rsid w:val="00786717"/>
    <w:rsid w:val="007B52E8"/>
    <w:rsid w:val="007C0748"/>
    <w:rsid w:val="00956206"/>
    <w:rsid w:val="009736F3"/>
    <w:rsid w:val="00990A82"/>
    <w:rsid w:val="009E46C9"/>
    <w:rsid w:val="00A21B46"/>
    <w:rsid w:val="00A517D0"/>
    <w:rsid w:val="00A548E0"/>
    <w:rsid w:val="00AF174F"/>
    <w:rsid w:val="00B7186F"/>
    <w:rsid w:val="00BA211C"/>
    <w:rsid w:val="00C97681"/>
    <w:rsid w:val="00CD68DD"/>
    <w:rsid w:val="00D02291"/>
    <w:rsid w:val="00D80948"/>
    <w:rsid w:val="00D860CE"/>
    <w:rsid w:val="00DB1F8E"/>
    <w:rsid w:val="00E84E9A"/>
    <w:rsid w:val="00F40378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6823"/>
  <w15:chartTrackingRefBased/>
  <w15:docId w15:val="{0C0333E7-3FDE-43CF-AE43-678D1C1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48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548E0"/>
    <w:rPr>
      <w:rFonts w:ascii="Calibri" w:eastAsia="Calibri" w:hAnsi="Calibri" w:cs="Times New Roman"/>
    </w:rPr>
  </w:style>
  <w:style w:type="character" w:styleId="a5">
    <w:name w:val="page number"/>
    <w:basedOn w:val="a0"/>
    <w:rsid w:val="00A548E0"/>
  </w:style>
  <w:style w:type="paragraph" w:styleId="a6">
    <w:name w:val="List Paragraph"/>
    <w:basedOn w:val="a"/>
    <w:uiPriority w:val="1"/>
    <w:qFormat/>
    <w:rsid w:val="009562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nukadet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ishka-knizhka.ru/knigi-dlja-detej/" TargetMode="External"/><Relationship Id="rId17" Type="http://schemas.openxmlformats.org/officeDocument/2006/relationships/hyperlink" Target="https://libking.ru/books/child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ukadet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king.ru/books/child-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shka-knizhka.ru/knigi-dlja-detej/" TargetMode="External"/><Relationship Id="rId10" Type="http://schemas.openxmlformats.org/officeDocument/2006/relationships/hyperlink" Target="https://nukadet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knigi-dlja-detej/" TargetMode="External"/><Relationship Id="rId14" Type="http://schemas.openxmlformats.org/officeDocument/2006/relationships/hyperlink" Target="https://libking.ru/books/child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12</cp:revision>
  <dcterms:created xsi:type="dcterms:W3CDTF">2025-08-14T10:19:00Z</dcterms:created>
  <dcterms:modified xsi:type="dcterms:W3CDTF">2025-08-28T16:52:00Z</dcterms:modified>
</cp:coreProperties>
</file>