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E525A9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05E28F1A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5F988F97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AC98811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2075E9D1" w14:textId="4AFD4C18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5F445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571925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7B55341F" w14:textId="065E805E" w:rsidR="00032FEF" w:rsidRPr="00422342" w:rsidRDefault="00032FEF" w:rsidP="00032FE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C2613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bookmarkStart w:id="0" w:name="_GoBack"/>
      <w:bookmarkEnd w:id="0"/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7F3C3309" w14:textId="75A06239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76ADA8FE" w:rsidR="00B718B5" w:rsidRDefault="00B718B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 w:rsidR="00A163CB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ECA3F2D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D063B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1E3728FA" w:rsidR="00B718B5" w:rsidRPr="0085101C" w:rsidRDefault="00D063B4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творческо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е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EBE9CD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2 «Б»  класса</w:t>
      </w:r>
    </w:p>
    <w:p w14:paraId="71751657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3E702A4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5D0AF2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B24FF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4C79B6B0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462506E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B48BA3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5DD9D5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7AB6B0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30BF76F3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43092A" w14:textId="4CE4D643" w:rsidR="00B24FF4" w:rsidRPr="00B24FF4" w:rsidRDefault="00571925" w:rsidP="00B24FF4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72C375A2" w14:textId="01FC9658" w:rsidR="00B24FF4" w:rsidRPr="00B24FF4" w:rsidRDefault="00B24FF4" w:rsidP="00B24FF4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4F84BED6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29A02AA" w14:textId="77777777" w:rsidR="00B24FF4" w:rsidRPr="00B24FF4" w:rsidRDefault="00B24FF4" w:rsidP="00B24FF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651550" w14:textId="77777777" w:rsidR="00B24FF4" w:rsidRPr="00B24FF4" w:rsidRDefault="00B24FF4" w:rsidP="00B24FF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EF8AF0" w14:textId="77777777" w:rsidR="00B24FF4" w:rsidRPr="00B24FF4" w:rsidRDefault="00B24FF4" w:rsidP="00B24FF4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1B1C9BE" w14:textId="77777777" w:rsidR="00B24FF4" w:rsidRPr="00B24FF4" w:rsidRDefault="00B24FF4" w:rsidP="00B24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954C79" w14:textId="3FC87E45" w:rsidR="00B24FF4" w:rsidRPr="00B24FF4" w:rsidRDefault="00B24FF4" w:rsidP="00B24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571925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23BA0CBE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6E69A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2443AC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08DFD4A9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 w:rsidR="00162E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 начальной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</w:t>
      </w:r>
      <w:r w:rsidR="00B24F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</w:t>
      </w:r>
      <w:r w:rsidR="005719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B24F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719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B24F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 год</w:t>
      </w:r>
    </w:p>
    <w:p w14:paraId="20E04B9E" w14:textId="013FC180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календарного годового учебного графика школы на </w:t>
      </w:r>
      <w:r w:rsidR="00B24F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</w:t>
      </w:r>
      <w:r w:rsidR="005719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B24F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719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B24F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24C18671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и развития образования Российской Академии образования.</w:t>
      </w:r>
      <w:r w:rsidR="00411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38E7387B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723698C0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F4F5579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0AC065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14:paraId="405F50E6" w14:textId="77777777" w:rsidR="008978D6" w:rsidRDefault="008978D6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1ACDD" w14:textId="196E87E0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71D5F1E9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 1 классе 2 ч в неделю, 66 ч в год, во 2 классе - </w:t>
      </w:r>
      <w:r w:rsidR="009578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один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час в неделю,  </w:t>
      </w:r>
      <w:r w:rsidR="009578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34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 в год, в 3 классе 1 час в неделю, 34 ч  в год, в 4 классе – один час в неделю, 34 ч в год. Общее количество часов за год  - 202 ч. П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родолжительность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23D940C5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учебной программы обеспечивается с помощью 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изображения);  электронные образовательные ресурсы по темам занятий и  др. </w:t>
      </w:r>
    </w:p>
    <w:p w14:paraId="35853190" w14:textId="5E2A3E12" w:rsidR="00B718B5" w:rsidRPr="00B718B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материалы, инструменты, необходимые обучающимся для художественно-творческих занятий:  графические материалы (простые карандаши разной твёрдости и мягкости  — от ТМ до 6М, цветные карандаши, пастель, восковые мелки, гелевые ручки, фломастеры, уголь, мел, тушь); живописные материалы (гуашь, акварель); пластические материалы (пластилин, глина);  декоративные художественные материалы (аквагрим); бумага (цветная бумага, картон, бумага для акварели, бумага для черчения, салфетки и др.);  кисти круглые (кисти «пони» или «белка», номера от № 2 до 16; кисти плоские  — синтетика,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  <w:r w:rsidR="0011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макетирования, коллажа и др.</w:t>
      </w:r>
    </w:p>
    <w:p w14:paraId="73F106B6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C5228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72C183" w14:textId="77777777" w:rsidR="003148EC" w:rsidRPr="00A61B75" w:rsidRDefault="003148EC" w:rsidP="00112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DFB82" w14:textId="77777777" w:rsidR="008978D6" w:rsidRDefault="008978D6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50FCD7" w14:textId="77777777" w:rsidR="008978D6" w:rsidRDefault="008978D6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776B2" w14:textId="77777777" w:rsidR="008978D6" w:rsidRDefault="008978D6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08D3E" w14:textId="0A00A285" w:rsidR="00A61B75" w:rsidRPr="00112AF0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4E37533F" w14:textId="77777777" w:rsidR="00A61B75" w:rsidRPr="00112AF0" w:rsidRDefault="00A61B75" w:rsidP="00A61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художественная практика» </w:t>
      </w:r>
    </w:p>
    <w:p w14:paraId="3B817BEB" w14:textId="3F7D89FF" w:rsidR="00A61B75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12AF0" w:rsidRPr="0011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11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классе</w:t>
      </w:r>
    </w:p>
    <w:p w14:paraId="7D7E3619" w14:textId="77777777" w:rsid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 деятельности  построена на модульном принципе представления содержания по годам обучения.</w:t>
      </w:r>
    </w:p>
    <w:p w14:paraId="4833A3F5" w14:textId="77777777" w:rsidR="00E70B2B" w:rsidRPr="00DB3BD9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0025D735" w14:textId="4D870EF3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Художественные материалы для линейного рисунка и их свойства (пастель, мелки). Графические техники изображения.</w:t>
      </w:r>
    </w:p>
    <w:p w14:paraId="7893B90D" w14:textId="6FAE25CE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Изображение  разнообразными  линиями  птиц из сказок. Чёрный и белый цвет. Графическая сказка:  сюжетный рисунок на произвольном формате. Натюрморт «Свет и тень» из выбранных сосудов, передача их формы по фотоматериалам. Натюрморт из овощей и фруктов. Проект оформления входа в зоопарк: коллаж из графических изображений животных . Композиция в технике цветного граттажа.</w:t>
      </w:r>
    </w:p>
    <w:p w14:paraId="562F2AC5" w14:textId="5024C47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работа над композицией графи- ческой сказки; создание проекта книжки-раскраски; выполн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ние рисунка с передачей формы предметов (линия, пятно, штрих, светотень); освоение техники граттажа; проект оформления фриза входа в зоопарк.</w:t>
      </w:r>
    </w:p>
    <w:p w14:paraId="6A88BBEE" w14:textId="65D9FE6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игра «Графическая сказка»; художественный проект; коллективная работа; работа в творческих группах; занятие в библиотеке школы или районной библиотеке.</w:t>
      </w:r>
    </w:p>
    <w:p w14:paraId="1A9E76AD" w14:textId="5A8AC24E" w:rsidR="00E70B2B" w:rsidRPr="00DB3BD9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112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ивопись»</w:t>
      </w:r>
    </w:p>
    <w:p w14:paraId="4C3B7CD3" w14:textId="7AA10B9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Живописные материалы, их свойства и  особенности.  Приёмы  работы гуашью, акварелью. Основы цветоведения.</w:t>
      </w:r>
    </w:p>
    <w:p w14:paraId="5E3ABD3A" w14:textId="59C4E80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Изображение неба: разный характер мазков и движений кистью . Композиция  пейзажа .  Изображение  пейзажа в разных контрастных состояниях погоды и  соответствующих цветовых состояниях . Техника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по-сырому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Сюжетные композиции по фотозарисовкам. Букет цветов «Такие разные цветы» по материалам фотографий, сделанных на пленэре . Рисование с натуры.</w:t>
      </w:r>
    </w:p>
    <w:p w14:paraId="68A1A1B7" w14:textId="69EB0E90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освоение техники пастозного письма гуашью и основ цветоведения;  работа  над  пейзажем по композиционным схемам; изображение контрастных состояний природы; выполнение сюжетных композиций с изображением людей; рисование с натуры.</w:t>
      </w:r>
    </w:p>
    <w:p w14:paraId="1BC5CB44" w14:textId="3A61C018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практика, мастер-класс, индивидуальная, групповая и коллективная работа, фотографирование на пленэре, фотозарисовка, выставка творческих работ на сайте школы, в творческом блоге, группе в соцсети или в реальном формате .</w:t>
      </w:r>
    </w:p>
    <w:p w14:paraId="0E13A4C1" w14:textId="77777777" w:rsidR="00E70B2B" w:rsidRPr="00DB3BD9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22A44AAB" w14:textId="0731D678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 Обра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цы поделок. Материалы, инструменты . Приёмы  лепк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 Техника безопасности.</w:t>
      </w:r>
    </w:p>
    <w:p w14:paraId="6037EFC1" w14:textId="7C232AAA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Композиции из двух-трёх фигур животных в движении по материалам  фотозарисовок  на  тему  «Весёлые игры животных»; лепка фигурок по наброску. Рельефная ком- позиция с изображением героев сказок. Лепка сюжетной композиции. Создание пластического образа из подручного нехудожественного материала.</w:t>
      </w:r>
    </w:p>
    <w:p w14:paraId="5CF5B400" w14:textId="01375C0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 деятельность и художественное творчество: работа над многофигурной скульптур- ной композицией; лепка рельефа с изображением  героев  сказок; выполнение сюжетной композиции «На арене цирка»; создание образа из нехудожественного материала.</w:t>
      </w:r>
    </w:p>
    <w:p w14:paraId="59074BA0" w14:textId="44BD9540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индивидуальная работа; работа в творческой группе; фотозарисовка «Весёлые игры животных»; мастер-класс; выставка творческих работ на сайте школы, в творческом блоге, группе в соцсети или в реальном формате.</w:t>
      </w:r>
    </w:p>
    <w:p w14:paraId="07ED1AFC" w14:textId="4E31ECF8" w:rsidR="00E70B2B" w:rsidRPr="00DB3BD9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112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екоративно-прикладное искусство»</w:t>
      </w:r>
    </w:p>
    <w:p w14:paraId="2E30F191" w14:textId="0A50B05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Мате- риалы, инструменты, техники исполнения. Техника безопасности.</w:t>
      </w:r>
    </w:p>
    <w:p w14:paraId="3161E2E5" w14:textId="1311C8EC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практика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Декоративное панно по мотивам различных народных промыслов. Декоративная композиция. Маски для маскарада. Поделки из подручных нехудожественных материалов.   Декоративное   изображение   животных   в   игрушках   народных промыслов. Декор одежды человека. Композиция- импровизация по мотивам палехской росписи; коллаж-аппликация из изображений людей в исторических костюмах. Компьютерный проект украшений (связь с модулем «Азбука цифровой графики») .</w:t>
      </w:r>
    </w:p>
    <w:p w14:paraId="134A3B71" w14:textId="1E9A46AA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роспись и украшение орнаментом посуды по мотивам разных промыслов; работа над декоративной композицией маски, новогодней ёлки; освоение техники коллажа, обрывной аппликации; создание композиции-импровизации на тему исторических и народных костюмов.</w:t>
      </w:r>
    </w:p>
    <w:p w14:paraId="21D72622" w14:textId="031D5A4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сюжетная игра-конкурс  «Накроем  стол для чая»; мастер-класс; индивидуальная и коллективная работа, работа в творческих группах; выставка творческих работ на сайте школы, в творческом блоге, группе в соцсети или в реальном формате.</w:t>
      </w:r>
    </w:p>
    <w:p w14:paraId="55DEB626" w14:textId="3CC62ACD" w:rsidR="00E70B2B" w:rsidRPr="00DB3BD9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112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14:paraId="5BFEBACD" w14:textId="59725EF3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</w:t>
      </w:r>
    </w:p>
    <w:p w14:paraId="041E4964" w14:textId="1950C5D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  конструирования    и    макетирования Содержание. Конструирование из бумаги . Приёмы работы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 полосой бумаги, разные варианты  складывания,  закручивания, надрезания . Макетирование пространства детской площадки. Построение игрового сказочного города  из  бумаги. Образ здания. Интерьер для героев сказки. Рисунок дома для доброго или злого сказочного персонажа.</w:t>
      </w:r>
    </w:p>
    <w:p w14:paraId="18F23242" w14:textId="7777777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конструирование игрушек из бумаги для росписи; создание интерьера в коробке и вещи из коробок; работа над проектом детской площадки; освоение приёмов объёмной аппликации; выполнение макета зданий, города и конструирование подвесного аквариума .</w:t>
      </w:r>
    </w:p>
    <w:p w14:paraId="1E7ED8E8" w14:textId="37EFA25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мастер-класс; творческий проект; коллективная работа или работа в творческой группе; сюжетная игра: интерьер и вещи для героев сказки; выставка творческих работ на сайте шко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ы, в творческом блоге, группе в соцсети или в реальном формате.</w:t>
      </w:r>
    </w:p>
    <w:p w14:paraId="60B3B255" w14:textId="77777777" w:rsidR="00E70B2B" w:rsidRPr="00DB3BD9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28188369" w14:textId="5B1F646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восприятия и выставочная практика Содержание.   Восприятие   произведений   детского   творчества. Обсуждение сюжетного и эмоционального содержания детских работ. Восприятие произведений живописи с активным выраженным цветовым состоянием в природе. Произведения И. К. Айвазовского. Восприятие произведений художника-иллюстратора Л. В. Владимирского  к  книгам  «Волшебник Изумрудного города» А. М. Волкова, «Приключения Незнайки и  его  друзей»  Н. Н.  Носова.  Наблюдение  животных с  точки  зрения  их  пропорций,  характера  движения,  пластики.</w:t>
      </w:r>
    </w:p>
    <w:p w14:paraId="4F76195A" w14:textId="0CDE2F1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 художественное  творчество:  освоение  зрительских   умений на основе получаемых знаний и  творческих  практических  за- дач; приобретение обучающимися  личного  опыта  в  восприятии и оценке эмоционального содержания произведений; умение делиться своим мнением и впечатлениями; знакомство с произведениями И. К. Айвазовского, произведениями художника-иллюстратора Л. В. Владимирского.</w:t>
      </w:r>
    </w:p>
    <w:p w14:paraId="00B7731B" w14:textId="1467275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Выставка творческих работ на сайте школы, в творческом блоге, группе в соцсети или в реальном формате; беседа; занятие в школьной или  районной  библиотеке; занятие в компьютерном классе, актовом зале школы; экскурсия в музей (или виртуальная экскурсия).</w:t>
      </w:r>
    </w:p>
    <w:p w14:paraId="18C78B62" w14:textId="48B6BAD3" w:rsidR="00E70B2B" w:rsidRPr="00DC094D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112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14:paraId="3A3AE766" w14:textId="24477F09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</w:p>
    <w:p w14:paraId="00CC0D43" w14:textId="01B5EDA3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 Компьютерные  средства  изображения.  Работа с геометрическими фигурами . Трансформация и копирование геометрических фигур в программе Paint. Художественная фотография. Расположение объекта в кадре. Масштаб. Доминанта. Обсуждение на занятии ученических фотографий, соответствующих изучаемой теме.</w:t>
      </w:r>
    </w:p>
    <w:p w14:paraId="2F256D00" w14:textId="3BCFC17A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изображения; выполнение рисунков в графическом редакторе; создание изображений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-анимации.</w:t>
      </w:r>
    </w:p>
    <w:p w14:paraId="60324F8F" w14:textId="36FF9208" w:rsid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индивидуальная работа или работа в творческих группах; игровой сюжет «Рисуем мультик»; фотографирование на пленэре; фотозарисовка; беседа-обсуждение.</w:t>
      </w:r>
    </w:p>
    <w:p w14:paraId="430BEAF6" w14:textId="77777777" w:rsidR="00E70B2B" w:rsidRDefault="00E70B2B" w:rsidP="00112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F0F34" w14:textId="6817E778" w:rsidR="004D6315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A61B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Моя художественная практика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14:paraId="796F4479" w14:textId="7642B422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>В соответствии с  содержанием  данной  программы  основным видом деятельности является художественно-творческая практика, которая реализуется в системе освоения  тематических модулей и  направлена  на  достижение  определённой  цели, а именно — развитие творческой личности обучающегося через освоение им опыта работы в разных видах изобразительного  искусства,  разнообразными  техниками,   материалами, инструментами  и  средствами  изображения.  Таким  образом обучающийся должен овладеть практическими навыками работы в каждом тематическом модуле:  «Графика»,  «Живопись», «Скульптура», «Декоративно-прикладное искусство»,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>«Архитектура», «Восприятие произведений искусства», «Азбука цифровой графики» .</w:t>
      </w:r>
    </w:p>
    <w:p w14:paraId="33C30ADA" w14:textId="51707D41" w:rsidR="003148EC" w:rsidRPr="003148EC" w:rsidRDefault="003148EC" w:rsidP="003148E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8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программы предполагаем межпредметную связь с такими учебными предметами, как «Литература»,  «Музыка», «История», «Технология», «Информатика» .</w:t>
      </w:r>
    </w:p>
    <w:p w14:paraId="680D40C7" w14:textId="77777777" w:rsidR="003148EC" w:rsidRDefault="003148EC" w:rsidP="00112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5CF86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5F7AF92B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14:paraId="0E5E8AFC" w14:textId="0C0163A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14:paraId="5C069593" w14:textId="506E2F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3CC7C2FB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</w:t>
      </w:r>
      <w:r w:rsidR="0016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A167F65" w14:textId="2E75EB4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 .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6789C3EC" w14:textId="2B2E2EF2" w:rsidR="00863D24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исследовательские,  экспериментальные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 орнаментов и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со-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квестов,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со- вместной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48A5F173" w14:textId="77777777" w:rsidR="00E70B2B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3AE8074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726C16A4" w14:textId="5993521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7AD8857" w14:textId="5832690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навыки изображения на основе разных по характеру и способу наложения линий.</w:t>
      </w:r>
    </w:p>
    <w:p w14:paraId="174F6C8E" w14:textId="70BA031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впечатления). Приобретать умение вести рисунок с  натуры,  видеть  про- порции объекта, расположение  его  в  пространстве;  располагать изображение на листе, соблюдая этапы ведения рисунка,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осваивая навык  штриховки.</w:t>
      </w:r>
    </w:p>
    <w:p w14:paraId="5D0444D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14:paraId="2256B452" w14:textId="0B74A26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Приобретать опыт работы акварелью и понимать особенности работы  прозрачной  краской.</w:t>
      </w:r>
    </w:p>
    <w:p w14:paraId="73507438" w14:textId="59057E5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цвета; осваивать смешение цветных красок с белой и  чёрной  (для  изменения  их тона).</w:t>
      </w:r>
    </w:p>
    <w:p w14:paraId="70877EA7" w14:textId="5478CE0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 разного цветового состояния моря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912C5AE" w14:textId="3CECA92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грозные.</w:t>
      </w:r>
    </w:p>
    <w:p w14:paraId="0036652E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Модуль «Скульптура»</w:t>
      </w:r>
    </w:p>
    <w:p w14:paraId="41D43555" w14:textId="7508B04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в технике лепки фигурку сказочного зверя по мотивам традиций выбранного промысла (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абашевская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каргопольская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дымковская игрушки или игрушки с учётом местных промыслов).</w:t>
      </w:r>
    </w:p>
    <w:p w14:paraId="23390AFA" w14:textId="69609D6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14:paraId="5E66D91B" w14:textId="0FFB6FA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в процессе лепки  из  пластилина  опыт  передачи движения цельной лепной формы и разного характера движения этой формы (изображение зверушки).</w:t>
      </w:r>
    </w:p>
    <w:p w14:paraId="2AA3DB2B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«Декоративно-прикладное искусство»</w:t>
      </w:r>
    </w:p>
    <w:p w14:paraId="24682BC2" w14:textId="6481C1BB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выполнения эскиза геометрического ор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амента кружева или вышивки на основе природных мотивов. Осваивать   приёмы   орнаментального    оформления    сказочных глиняных зверушек, созданных по мотивам народного художественного промысла (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абашевская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каргопольская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дымковская игрушки или игрушки с учётом местных   промыслов).</w:t>
      </w:r>
    </w:p>
    <w:p w14:paraId="4B6388EB" w14:textId="0CE1F5C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преобразования бытовых подручных нехудожественных материалов в художественные изображения (поделки).</w:t>
      </w:r>
    </w:p>
    <w:p w14:paraId="4488783C" w14:textId="12B182B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выполнения красками рисунков украшений.</w:t>
      </w:r>
    </w:p>
    <w:p w14:paraId="42797FF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4A2F35B1" w14:textId="52908EF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создания  объёмных  предметов  из  бумаги и объёмного декорирования предметов из бумаги.</w:t>
      </w:r>
    </w:p>
    <w:p w14:paraId="102BB706" w14:textId="2F017E7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коллективной работе по построению  из  бумаги пространственного макета  сказочного  города  или  детской площадки.</w:t>
      </w:r>
    </w:p>
    <w:p w14:paraId="78190DFC" w14:textId="675D36E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сочинения и изображения домиков для разных по своему характеру героев литературных и народных сказок.</w:t>
      </w:r>
    </w:p>
    <w:p w14:paraId="743A6E36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00A2FC97" w14:textId="07D00C3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Обсуждать примеры детского художественного творчества с точки зрения выражения в них содержания, настроения, рас- 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07C0E0C9" w14:textId="205618F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восприятия и эстетического анализа произведений отечественных художников-пейзажистов (И. К. Айвазовского и др.), произведений художников-иллюстраторов.</w:t>
      </w:r>
    </w:p>
    <w:p w14:paraId="0D7C2DC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«Азбука цифровой графики»</w:t>
      </w:r>
    </w:p>
    <w:p w14:paraId="6FF4F774" w14:textId="64723D2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возможности изображения с помощью  разных видов линий в программе Paint (или другом графическом редакторе) .</w:t>
      </w:r>
    </w:p>
    <w:p w14:paraId="23C622A1" w14:textId="5548F52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трансформации и копирования геометрических фигур в программе Paint, а также  построения  из них простых рисунков или орнаментов.</w:t>
      </w:r>
    </w:p>
    <w:p w14:paraId="7F27D98F" w14:textId="7E5D8D1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композиционное построение кадра при фотографировании: расположение объекта в кадре,  масштаб,  доминанта.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1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14:paraId="290F8E6B" w14:textId="439E7859" w:rsidR="003148EC" w:rsidRPr="003148EC" w:rsidRDefault="00EA4A21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1"/>
      <w:r w:rsidR="00065F30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организации работы </w:t>
      </w:r>
      <w:r w:rsidR="003148EC"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14:paraId="54D7776F" w14:textId="0BF91CB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- 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художественно-творческая  практика;</w:t>
      </w:r>
    </w:p>
    <w:p w14:paraId="690DD1FC" w14:textId="10C16A0E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творческие  занятия;</w:t>
      </w:r>
    </w:p>
    <w:p w14:paraId="523DA9A1" w14:textId="2D781E8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lastRenderedPageBreak/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творческий  проект;</w:t>
      </w:r>
    </w:p>
    <w:p w14:paraId="22A173B6" w14:textId="777CB2A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выставка-конкурс;</w:t>
      </w:r>
    </w:p>
    <w:p w14:paraId="26E0C803" w14:textId="3840071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квест;</w:t>
      </w:r>
    </w:p>
    <w:p w14:paraId="1865EC17" w14:textId="58977B93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пленэр  и 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фотопленэр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;</w:t>
      </w:r>
    </w:p>
    <w:p w14:paraId="191EEF65" w14:textId="515324C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мастер-класс;</w:t>
      </w:r>
    </w:p>
    <w:p w14:paraId="52D2C2A4" w14:textId="40020AA8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экскурсии;</w:t>
      </w:r>
    </w:p>
    <w:p w14:paraId="26556C2E" w14:textId="53C79CBD" w:rsidR="00B718B5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виртуальные путешествия и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.</w:t>
      </w: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3B89BA0C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14:paraId="5CF23F30" w14:textId="62E23379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546F0488" w14:textId="0A1F91CD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14:paraId="420DA50E" w14:textId="57888D18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14:paraId="79B2CBFF" w14:textId="221C26F6" w:rsid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защиты  проектов</w:t>
      </w:r>
      <w:r w:rsidR="00236970">
        <w:rPr>
          <w:rFonts w:ascii="Times New Roman" w:hAnsi="Times New Roman" w:cs="Times New Roman"/>
          <w:sz w:val="24"/>
          <w:szCs w:val="24"/>
        </w:rPr>
        <w:t>.</w:t>
      </w:r>
    </w:p>
    <w:p w14:paraId="46763F70" w14:textId="111C133D" w:rsidR="00236970" w:rsidRPr="003148EC" w:rsidRDefault="00236970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и итоговая аттестация проводятся в форме зачет/незачет.</w:t>
      </w:r>
    </w:p>
    <w:p w14:paraId="6E45CE50" w14:textId="77777777" w:rsidR="00B718B5" w:rsidRPr="003148EC" w:rsidRDefault="00B718B5" w:rsidP="003148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EDF593" w14:textId="77777777" w:rsidR="00E038DB" w:rsidRDefault="00B718B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39813336"/>
      <w:bookmarkStart w:id="3" w:name="_Hlk137485889"/>
      <w:bookmarkStart w:id="4" w:name="_Hlk139202804"/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0708CFD2" w14:textId="4694F39F" w:rsidR="00B718B5" w:rsidRDefault="00E038D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46007">
        <w:rPr>
          <w:rFonts w:ascii="Times New Roman" w:eastAsia="Times New Roman" w:hAnsi="Times New Roman" w:cs="Times New Roman"/>
          <w:b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4111C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11C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 w:rsid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2"/>
    <w:p w14:paraId="4D9022C1" w14:textId="77777777" w:rsidR="00275C25" w:rsidRDefault="00275C25" w:rsidP="009578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921"/>
        <w:gridCol w:w="1134"/>
        <w:gridCol w:w="5751"/>
      </w:tblGrid>
      <w:tr w:rsidR="00853E4E" w14:paraId="52786C45" w14:textId="77777777" w:rsidTr="009578D4">
        <w:tc>
          <w:tcPr>
            <w:tcW w:w="484" w:type="dxa"/>
          </w:tcPr>
          <w:p w14:paraId="3A39CC3B" w14:textId="50DC76B4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№ п/п</w:t>
            </w:r>
          </w:p>
        </w:tc>
        <w:tc>
          <w:tcPr>
            <w:tcW w:w="1921" w:type="dxa"/>
          </w:tcPr>
          <w:p w14:paraId="565CB4FF" w14:textId="34C2B846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Название раздела, тем</w:t>
            </w:r>
          </w:p>
        </w:tc>
        <w:tc>
          <w:tcPr>
            <w:tcW w:w="1134" w:type="dxa"/>
          </w:tcPr>
          <w:p w14:paraId="3D987201" w14:textId="2D2429F3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Кол-во часов</w:t>
            </w:r>
          </w:p>
        </w:tc>
        <w:tc>
          <w:tcPr>
            <w:tcW w:w="5751" w:type="dxa"/>
          </w:tcPr>
          <w:p w14:paraId="1C5A6243" w14:textId="5F6A24EB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ЭОР</w:t>
            </w:r>
          </w:p>
        </w:tc>
      </w:tr>
      <w:tr w:rsidR="00853E4E" w14:paraId="69EAEABB" w14:textId="77777777" w:rsidTr="009578D4">
        <w:tc>
          <w:tcPr>
            <w:tcW w:w="484" w:type="dxa"/>
          </w:tcPr>
          <w:p w14:paraId="70DE7B4A" w14:textId="6ECE503C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14:paraId="222CB920" w14:textId="77EDA983" w:rsidR="00853E4E" w:rsidRDefault="00853E4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Графика</w:t>
            </w:r>
          </w:p>
        </w:tc>
        <w:tc>
          <w:tcPr>
            <w:tcW w:w="1134" w:type="dxa"/>
          </w:tcPr>
          <w:p w14:paraId="28C6C230" w14:textId="3FCDE46D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14:paraId="2BB15971" w14:textId="2FC6D6A7" w:rsidR="00853E4E" w:rsidRPr="008A122E" w:rsidRDefault="0021320E" w:rsidP="00853E4E">
            <w:pPr>
              <w:jc w:val="center"/>
              <w:rPr>
                <w:bCs/>
                <w:sz w:val="24"/>
                <w:szCs w:val="24"/>
              </w:rPr>
            </w:pPr>
            <w:hyperlink r:id="rId8" w:history="1">
              <w:r w:rsidR="00853E4E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http://www.artstudying.com/ruvideo?ysclid=llp6i2chkw862499523</w:t>
              </w:r>
            </w:hyperlink>
          </w:p>
          <w:p w14:paraId="05A51579" w14:textId="4F1D9422" w:rsidR="008A122E" w:rsidRPr="008A122E" w:rsidRDefault="0021320E" w:rsidP="008A122E">
            <w:pPr>
              <w:jc w:val="center"/>
              <w:rPr>
                <w:bCs/>
                <w:sz w:val="24"/>
                <w:szCs w:val="24"/>
              </w:rPr>
            </w:pPr>
            <w:hyperlink r:id="rId9" w:history="1">
              <w:r w:rsidR="008A122E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14:paraId="6C1482CD" w14:textId="1395702C" w:rsidR="00853E4E" w:rsidRPr="008A122E" w:rsidRDefault="008A122E" w:rsidP="00853E4E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853E4E" w14:paraId="60F4CE73" w14:textId="77777777" w:rsidTr="009578D4">
        <w:tc>
          <w:tcPr>
            <w:tcW w:w="484" w:type="dxa"/>
          </w:tcPr>
          <w:p w14:paraId="743BF64D" w14:textId="7BE8F4AC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14:paraId="3B64D72B" w14:textId="738CF674" w:rsidR="00853E4E" w:rsidRDefault="00853E4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14:paraId="269F5561" w14:textId="58C10769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14:paraId="6C0E2960" w14:textId="7F108BC7" w:rsidR="00853E4E" w:rsidRPr="008A122E" w:rsidRDefault="0021320E" w:rsidP="00853E4E">
            <w:pPr>
              <w:jc w:val="center"/>
              <w:rPr>
                <w:bCs/>
                <w:sz w:val="24"/>
                <w:szCs w:val="24"/>
              </w:rPr>
            </w:pPr>
            <w:hyperlink r:id="rId10" w:history="1">
              <w:r w:rsidR="00853E4E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http://www.artstudying.com/ruvideo?ysclid=llp6i2chkw862499523</w:t>
              </w:r>
            </w:hyperlink>
          </w:p>
          <w:p w14:paraId="0F94DE37" w14:textId="3CC8C793" w:rsidR="008A122E" w:rsidRPr="008A122E" w:rsidRDefault="0021320E" w:rsidP="008A122E">
            <w:pPr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8A122E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14:paraId="499B2C06" w14:textId="66FCF550" w:rsidR="00853E4E" w:rsidRPr="008A122E" w:rsidRDefault="008A122E" w:rsidP="00853E4E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853E4E" w14:paraId="7CB1BC5B" w14:textId="77777777" w:rsidTr="009578D4">
        <w:tc>
          <w:tcPr>
            <w:tcW w:w="484" w:type="dxa"/>
          </w:tcPr>
          <w:p w14:paraId="2AA0FDAD" w14:textId="32FF5376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14:paraId="7D309EE6" w14:textId="01D7C7B1" w:rsidR="00853E4E" w:rsidRDefault="00853E4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rFonts w:eastAsia="Calibri"/>
                <w:bCs/>
                <w:sz w:val="24"/>
                <w:szCs w:val="24"/>
              </w:rPr>
              <w:t>Скульптура</w:t>
            </w:r>
          </w:p>
        </w:tc>
        <w:tc>
          <w:tcPr>
            <w:tcW w:w="1134" w:type="dxa"/>
          </w:tcPr>
          <w:p w14:paraId="4D4CE194" w14:textId="00462183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14:paraId="1AD226D3" w14:textId="61239252" w:rsidR="00853E4E" w:rsidRPr="008A122E" w:rsidRDefault="0021320E" w:rsidP="00853E4E">
            <w:pPr>
              <w:jc w:val="center"/>
              <w:rPr>
                <w:bCs/>
                <w:sz w:val="24"/>
                <w:szCs w:val="24"/>
              </w:rPr>
            </w:pPr>
            <w:hyperlink r:id="rId12" w:history="1">
              <w:r w:rsidR="00853E4E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http://www.artstudying.com/ruvideo?ysclid=llp6i2chkw862499523</w:t>
              </w:r>
            </w:hyperlink>
          </w:p>
          <w:p w14:paraId="1976C6B5" w14:textId="115BFA26" w:rsidR="00853E4E" w:rsidRPr="008A122E" w:rsidRDefault="008A122E" w:rsidP="00853E4E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853E4E" w14:paraId="4A427FE9" w14:textId="77777777" w:rsidTr="009578D4">
        <w:tc>
          <w:tcPr>
            <w:tcW w:w="484" w:type="dxa"/>
          </w:tcPr>
          <w:p w14:paraId="4993EE83" w14:textId="08319BC7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4B31F061" w14:textId="4E14750B" w:rsidR="00853E4E" w:rsidRDefault="00853E4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rFonts w:eastAsia="Calibri"/>
                <w:bCs/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14:paraId="55DF9C71" w14:textId="1D805451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751" w:type="dxa"/>
          </w:tcPr>
          <w:p w14:paraId="7E11DB99" w14:textId="77777777" w:rsidR="009578D4" w:rsidRPr="008A122E" w:rsidRDefault="0021320E" w:rsidP="009578D4">
            <w:pPr>
              <w:jc w:val="center"/>
              <w:rPr>
                <w:bCs/>
                <w:sz w:val="24"/>
                <w:szCs w:val="24"/>
              </w:rPr>
            </w:pPr>
            <w:hyperlink r:id="rId13" w:history="1">
              <w:r w:rsidR="009578D4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http://www.artstudying.com/ruvideo?ysclid=llp6i2chkw862499523</w:t>
              </w:r>
            </w:hyperlink>
          </w:p>
          <w:p w14:paraId="0E2282EF" w14:textId="77777777" w:rsidR="009578D4" w:rsidRPr="008A122E" w:rsidRDefault="0021320E" w:rsidP="009578D4">
            <w:pPr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9578D4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14:paraId="7E8187C5" w14:textId="5D05B229" w:rsidR="00853E4E" w:rsidRPr="008A122E" w:rsidRDefault="009578D4" w:rsidP="009578D4">
            <w:pPr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853E4E" w14:paraId="32205BF4" w14:textId="77777777" w:rsidTr="009578D4">
        <w:tc>
          <w:tcPr>
            <w:tcW w:w="484" w:type="dxa"/>
          </w:tcPr>
          <w:p w14:paraId="7431E47C" w14:textId="7231E6D3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14:paraId="391756E4" w14:textId="01DAF321" w:rsidR="00853E4E" w:rsidRDefault="00853E4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134" w:type="dxa"/>
          </w:tcPr>
          <w:p w14:paraId="4F6D4DC2" w14:textId="5F2F63F8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751" w:type="dxa"/>
          </w:tcPr>
          <w:p w14:paraId="7F7B115A" w14:textId="21230112" w:rsidR="00853E4E" w:rsidRPr="008A122E" w:rsidRDefault="0021320E" w:rsidP="00853E4E">
            <w:pPr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8A122E"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14:paraId="2F4CD8A7" w14:textId="289DF71B" w:rsidR="008A122E" w:rsidRPr="008A122E" w:rsidRDefault="008A122E" w:rsidP="00853E4E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853E4E" w14:paraId="330F22CC" w14:textId="77777777" w:rsidTr="009578D4">
        <w:tc>
          <w:tcPr>
            <w:tcW w:w="484" w:type="dxa"/>
          </w:tcPr>
          <w:p w14:paraId="1E747EF4" w14:textId="7F711C11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21" w:type="dxa"/>
          </w:tcPr>
          <w:p w14:paraId="76370BE9" w14:textId="47ADF215" w:rsidR="00853E4E" w:rsidRDefault="00853E4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14:paraId="38D0EF78" w14:textId="381B0054" w:rsidR="00853E4E" w:rsidRDefault="00853E4E" w:rsidP="00853E4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14:paraId="6074C3F5" w14:textId="77777777" w:rsidR="00853E4E" w:rsidRPr="008A122E" w:rsidRDefault="00853E4E" w:rsidP="00853E4E">
            <w:pPr>
              <w:spacing w:line="360" w:lineRule="auto"/>
              <w:jc w:val="both"/>
              <w:rPr>
                <w:rStyle w:val="af0"/>
                <w:bCs/>
                <w:color w:val="auto"/>
                <w:sz w:val="24"/>
                <w:szCs w:val="24"/>
              </w:rPr>
            </w:pPr>
            <w:r w:rsidRPr="008A122E">
              <w:rPr>
                <w:rStyle w:val="af0"/>
                <w:bCs/>
                <w:color w:val="auto"/>
                <w:sz w:val="24"/>
                <w:szCs w:val="24"/>
              </w:rPr>
              <w:t>http://www.museum.ru/gmii/ Государственный музей изобразительных</w:t>
            </w:r>
          </w:p>
          <w:p w14:paraId="7A8E8416" w14:textId="77777777" w:rsidR="00853E4E" w:rsidRPr="008A122E" w:rsidRDefault="00853E4E" w:rsidP="00853E4E">
            <w:pPr>
              <w:spacing w:line="360" w:lineRule="auto"/>
              <w:jc w:val="both"/>
              <w:rPr>
                <w:rStyle w:val="af0"/>
                <w:bCs/>
                <w:color w:val="auto"/>
                <w:sz w:val="24"/>
                <w:szCs w:val="24"/>
              </w:rPr>
            </w:pPr>
            <w:r w:rsidRPr="008A122E">
              <w:rPr>
                <w:rStyle w:val="af0"/>
                <w:bCs/>
                <w:color w:val="auto"/>
                <w:sz w:val="24"/>
                <w:szCs w:val="24"/>
              </w:rPr>
              <w:t>искусств им. А.С. Пушкина</w:t>
            </w:r>
          </w:p>
          <w:p w14:paraId="486E4A62" w14:textId="77777777" w:rsidR="00853E4E" w:rsidRPr="008A122E" w:rsidRDefault="00853E4E" w:rsidP="00853E4E">
            <w:pPr>
              <w:spacing w:line="360" w:lineRule="auto"/>
              <w:jc w:val="both"/>
              <w:rPr>
                <w:rStyle w:val="af0"/>
                <w:bCs/>
                <w:color w:val="auto"/>
                <w:sz w:val="24"/>
                <w:szCs w:val="24"/>
              </w:rPr>
            </w:pPr>
            <w:r w:rsidRPr="008A122E">
              <w:rPr>
                <w:rStyle w:val="af0"/>
                <w:bCs/>
                <w:color w:val="auto"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4A287E52" w14:textId="77777777" w:rsidR="00853E4E" w:rsidRPr="008A122E" w:rsidRDefault="00853E4E" w:rsidP="00853E4E">
            <w:pPr>
              <w:spacing w:line="360" w:lineRule="auto"/>
              <w:jc w:val="both"/>
              <w:rPr>
                <w:rStyle w:val="af0"/>
                <w:bCs/>
                <w:color w:val="auto"/>
                <w:sz w:val="24"/>
                <w:szCs w:val="24"/>
              </w:rPr>
            </w:pPr>
            <w:r w:rsidRPr="008A122E">
              <w:rPr>
                <w:rStyle w:val="af0"/>
                <w:bCs/>
                <w:color w:val="auto"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0E82FF23" w14:textId="77777777" w:rsidR="00853E4E" w:rsidRPr="008A122E" w:rsidRDefault="00853E4E" w:rsidP="00853E4E">
            <w:pPr>
              <w:spacing w:line="360" w:lineRule="auto"/>
              <w:jc w:val="both"/>
              <w:rPr>
                <w:rStyle w:val="af0"/>
                <w:bCs/>
                <w:color w:val="auto"/>
                <w:sz w:val="24"/>
                <w:szCs w:val="24"/>
              </w:rPr>
            </w:pPr>
            <w:r w:rsidRPr="008A122E">
              <w:rPr>
                <w:rStyle w:val="af0"/>
                <w:bCs/>
                <w:color w:val="auto"/>
                <w:sz w:val="24"/>
                <w:szCs w:val="24"/>
              </w:rPr>
              <w:t>http://www.rusmuseum.ru Официальный сайт Русского музея</w:t>
            </w:r>
          </w:p>
          <w:p w14:paraId="427F91F4" w14:textId="5282920B" w:rsidR="00853E4E" w:rsidRPr="008A122E" w:rsidRDefault="00853E4E" w:rsidP="00853E4E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rStyle w:val="af0"/>
                <w:bCs/>
                <w:color w:val="auto"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8A122E" w14:paraId="3E1F0315" w14:textId="77777777" w:rsidTr="009578D4">
        <w:tc>
          <w:tcPr>
            <w:tcW w:w="484" w:type="dxa"/>
          </w:tcPr>
          <w:p w14:paraId="60D50D27" w14:textId="314EBC47" w:rsidR="008A122E" w:rsidRDefault="008A122E" w:rsidP="008A122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21" w:type="dxa"/>
          </w:tcPr>
          <w:p w14:paraId="686676FE" w14:textId="772CF934" w:rsidR="008A122E" w:rsidRDefault="008A122E" w:rsidP="009578D4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Азбука цифровой графики</w:t>
            </w:r>
          </w:p>
        </w:tc>
        <w:tc>
          <w:tcPr>
            <w:tcW w:w="1134" w:type="dxa"/>
          </w:tcPr>
          <w:p w14:paraId="3DEFE8B5" w14:textId="7EE86B2E" w:rsidR="008A122E" w:rsidRDefault="008A122E" w:rsidP="008A122E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14:paraId="6AF1C8EC" w14:textId="77777777" w:rsidR="008A122E" w:rsidRPr="008A122E" w:rsidRDefault="008A122E" w:rsidP="008A122E">
            <w:pPr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16" w:history="1">
              <w:r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https://drofa-ventana.ru/</w:t>
              </w:r>
            </w:hyperlink>
            <w:r w:rsidRPr="008A122E">
              <w:rPr>
                <w:bCs/>
                <w:sz w:val="24"/>
                <w:szCs w:val="24"/>
              </w:rPr>
              <w:t xml:space="preserve"> </w:t>
            </w:r>
          </w:p>
          <w:p w14:paraId="37BF39F3" w14:textId="58B5E92A" w:rsidR="008A122E" w:rsidRPr="008A122E" w:rsidRDefault="008A122E" w:rsidP="008A122E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17" w:history="1">
              <w:r w:rsidRPr="008A122E">
                <w:rPr>
                  <w:rStyle w:val="af0"/>
                  <w:bCs/>
                  <w:color w:val="auto"/>
                  <w:sz w:val="24"/>
                  <w:szCs w:val="24"/>
                </w:rPr>
                <w:t>http://www.prosv.ru/</w:t>
              </w:r>
            </w:hyperlink>
            <w:r w:rsidRPr="008A122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55F0A" w14:paraId="6F7DCD5A" w14:textId="77777777" w:rsidTr="009578D4">
        <w:tc>
          <w:tcPr>
            <w:tcW w:w="484" w:type="dxa"/>
          </w:tcPr>
          <w:p w14:paraId="368B1641" w14:textId="77777777" w:rsidR="00955F0A" w:rsidRPr="00CD4281" w:rsidRDefault="00955F0A" w:rsidP="008A12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1" w:type="dxa"/>
          </w:tcPr>
          <w:p w14:paraId="10E197DA" w14:textId="4E47934B" w:rsidR="00955F0A" w:rsidRPr="00CD4281" w:rsidRDefault="00955F0A" w:rsidP="009578D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398B50AD" w14:textId="028091D2" w:rsidR="00955F0A" w:rsidRPr="00CD4281" w:rsidRDefault="00955F0A" w:rsidP="008A12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5751" w:type="dxa"/>
          </w:tcPr>
          <w:p w14:paraId="30A2C574" w14:textId="77777777" w:rsidR="00955F0A" w:rsidRPr="008A122E" w:rsidRDefault="00955F0A" w:rsidP="008A122E">
            <w:pPr>
              <w:rPr>
                <w:bCs/>
                <w:sz w:val="24"/>
                <w:szCs w:val="24"/>
              </w:rPr>
            </w:pPr>
          </w:p>
        </w:tc>
      </w:tr>
      <w:bookmarkEnd w:id="3"/>
      <w:bookmarkEnd w:id="4"/>
    </w:tbl>
    <w:p w14:paraId="702FC657" w14:textId="77777777" w:rsidR="00275C25" w:rsidRDefault="00275C25" w:rsidP="00957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0825D" w14:textId="77777777" w:rsidR="009578D4" w:rsidRDefault="009578D4" w:rsidP="00957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13882" w14:textId="77777777" w:rsidR="00571925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</w:t>
      </w:r>
    </w:p>
    <w:p w14:paraId="62D8620F" w14:textId="05EF0BB8" w:rsidR="00913888" w:rsidRDefault="00913888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«Моя художественная практика»</w:t>
      </w:r>
    </w:p>
    <w:p w14:paraId="0A27D2ED" w14:textId="71C91545" w:rsidR="00034626" w:rsidRPr="00034626" w:rsidRDefault="00913888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40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34D37C7B" w14:textId="1CB9C6EA" w:rsidR="00034626" w:rsidRPr="00913888" w:rsidRDefault="00913888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034626"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4626"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год, </w:t>
      </w:r>
      <w:r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34626"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146007"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4626"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275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87AFBA" w14:textId="77777777" w:rsidR="00034626" w:rsidRPr="00034626" w:rsidRDefault="00034626" w:rsidP="00606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1701"/>
        <w:gridCol w:w="1701"/>
      </w:tblGrid>
      <w:tr w:rsidR="00034626" w:rsidRPr="00034626" w14:paraId="0926485E" w14:textId="77777777" w:rsidTr="00385697">
        <w:trPr>
          <w:trHeight w:val="1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034626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034626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034626" w:rsidRDefault="00034626" w:rsidP="00034626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F40ED4" w:rsidRDefault="00034626" w:rsidP="003018A8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034626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034626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9B619C" w:rsidRPr="00034626" w14:paraId="4570B6BB" w14:textId="77777777" w:rsidTr="006B17E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17D00558" w:rsidR="009B619C" w:rsidRPr="00311CEC" w:rsidRDefault="009B619C" w:rsidP="009B61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BC2" w14:textId="3D313678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 по разделу «Графика». Знакомство с тематикой занятий и необходимыми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E9F84" w14:textId="0C4C1B59" w:rsidR="009B619C" w:rsidRPr="00311CEC" w:rsidRDefault="009B619C" w:rsidP="003018A8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1D10781E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42F" w14:textId="2269C89A" w:rsidR="009B619C" w:rsidRPr="00311CEC" w:rsidRDefault="009B619C" w:rsidP="009B61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729" w14:textId="062D21AC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«Птицы»- книжка- раскраска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A0954" w14:textId="5EC1D2A9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5809A881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94A" w14:textId="205D1860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CD1" w14:textId="1A53D53B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«Мир чёрно-белой планеты», графическая сказка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4A27E" w14:textId="4CBB997A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313090AA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BDA" w14:textId="2E7CCC08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6AA" w14:textId="035EC911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«Фантастический зоопарк»,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B55F1" w14:textId="53FBAF5E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1EB94393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75A" w14:textId="04AC0861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703" w14:textId="08F0F4FA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«Фантастический зоопарк»,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C0438" w14:textId="79837F03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71F9B722" w14:textId="77777777" w:rsidTr="0055283C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AB8" w14:textId="56CA30ED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7F0" w14:textId="732A4EEE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разделу «Живопись». З</w:t>
            </w: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тематикой занятий; основы цветоведения; живописные материалы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FF68" w14:textId="44AC9C70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0C8CD8EF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925C" w14:textId="25C3DD13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268" w14:textId="3FF7C327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«Нарисуй мне  небо»,  живописная  мозаика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17EFC" w14:textId="2CFA4264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538C5DE3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5BF" w14:textId="6604E7BC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E17" w14:textId="7AA7963C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«Морские просторы», пейзаж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015ED9B2" w14:textId="17D1B7AB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1422B928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7CD" w14:textId="653AFC39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630" w14:textId="67ACB4F3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«Цветы в вазе», натюрморт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84C22" w14:textId="637FDD95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46003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3ACBF625" w14:textId="77777777" w:rsidTr="0055283C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31D" w14:textId="2DF4F02D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020" w14:textId="063B9652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«Букет-настроение», натюрморт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3E521" w14:textId="3B647B64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5CE83FFE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503" w14:textId="4F54C3E2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71A4" w14:textId="4FF45E8D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разделу «Скульптура». З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накомство с тематикой занятий; образцы поделок; материалы и инструменты; приёмы 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лепки; техника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47A57" w14:textId="18DE7223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17.11 - 21.11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5BA87021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77C" w14:textId="45AF1B86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75AE" w14:textId="4A0AADF1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«Эти забавные животные»,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B9B28" w14:textId="28CD7525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12DEAB57" w14:textId="77777777" w:rsidTr="0055283C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BB5" w14:textId="7B71E484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B6B7" w14:textId="6F62FA68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 арене  цирка»,  сюжетная 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73724" w14:textId="6D13CA68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0FD53187" w14:textId="77777777" w:rsidTr="007C15A5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51E" w14:textId="6E9CDC9B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F55" w14:textId="29CF88E0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 арене  цирка»,  сюжетная 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A6288" w14:textId="2B48D9F0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56F2D4FA" w14:textId="77777777" w:rsidTr="00F9551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7F7" w14:textId="239F9F95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64A" w14:textId="034A803C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разделу «Искусство». З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тематикой занятий; материалы, инструменты, техники работы; техника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A44" w14:textId="24DDA43B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2907E193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5DC" w14:textId="1F0566CC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700" w14:textId="3133169D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 гостях у Мухи-Цокотухи» и «Чаепитие у Федоры», декоративные панно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BE68D1" w14:textId="65F22F51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39C9A22C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00B" w14:textId="5A2B3610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F18" w14:textId="0DE2D3A0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 гостях у Мухи-Цокотухи» и «Чаепитие у Федоры», декоративные панно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EED" w14:textId="170E25FF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5176945C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229" w14:textId="34898B27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001" w14:textId="0BE64404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«Маска из бумаги и не только»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О</w:t>
            </w: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своение приёмов создания маски в различных техниках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0A6" w14:textId="14D46CE0" w:rsidR="009B619C" w:rsidRPr="00311CEC" w:rsidRDefault="009B619C" w:rsidP="003018A8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663A9960" w14:textId="77777777" w:rsidTr="007C15A5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46A" w14:textId="37C14CD2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BED" w14:textId="4C09C511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«Маска из бумаги и не только»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О</w:t>
            </w: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своение приёмов создания маски в различных техниках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15FA2" w14:textId="34617A8F" w:rsidR="009B619C" w:rsidRPr="00311CEC" w:rsidRDefault="009B619C" w:rsidP="003018A8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26.01  - 30.01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0FF59838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396" w14:textId="3F324E69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7EC" w14:textId="05D54892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«Костюмированный бал»,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0A7E6" w14:textId="1AA787BC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77BC9AD8" w14:textId="77777777" w:rsidTr="007C15A5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49" w14:textId="5B83626A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067" w14:textId="7486D461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Портрет Весны-красны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19E" w14:textId="280EEB39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1A177F77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64B" w14:textId="326FA96D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74C" w14:textId="16750D02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«Дизайн украшений»,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677" w14:textId="5F62BED3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D6B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4C91D72B" w14:textId="77777777" w:rsidTr="0055283C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2CB" w14:textId="65CFB026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553" w14:textId="77285E34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разделу «Архитектура». З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тематикой занятий; материалы, инструменты; техники и приёмы конструирования, макетирования; техника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CD81B" w14:textId="6A3F8BAD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D51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19668F2E" w14:textId="77777777" w:rsidTr="007C15A5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4C9" w14:textId="48820F30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9E6" w14:textId="0493A4AC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«Мебель из бумаги», мастер-класс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B7F18" w14:textId="22DE62B0" w:rsidR="009B619C" w:rsidRPr="00311CEC" w:rsidRDefault="009B619C" w:rsidP="003018A8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A96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02E19B9C" w14:textId="77777777" w:rsidTr="007A6CDA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484" w14:textId="0DD94AFD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666" w14:textId="44F0AE38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«Интерьер в большой коробке»,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3149C" w14:textId="487CB08F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813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619C" w:rsidRPr="00034626" w14:paraId="4171A3D9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6D2" w14:textId="005792A9" w:rsidR="009B619C" w:rsidRPr="00311CEC" w:rsidRDefault="009B619C" w:rsidP="009B61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F5B" w14:textId="3A93D723" w:rsidR="009B619C" w:rsidRPr="00311CEC" w:rsidRDefault="009B619C" w:rsidP="009B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«Интерьер в большой коробке»,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158BAD94" w14:textId="728E47BF" w:rsidR="009B619C" w:rsidRPr="00311CEC" w:rsidRDefault="009B619C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03D" w14:textId="77777777" w:rsidR="009B619C" w:rsidRPr="00311CEC" w:rsidRDefault="009B619C" w:rsidP="009B619C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6BC7A4A8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4CF" w14:textId="7468A3F6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F09" w14:textId="0DB306C9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«Дюймовочка в волшебной стране цветов, бабочек, жуков», аппликация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C9AD6" w14:textId="0DC1A4E6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0EC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0AA9A170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057" w14:textId="24D24AB4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53D" w14:textId="4ED67BCA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«Коробка — дом, машина, пароход . . .», конструирование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DFAFB" w14:textId="1CC42FA8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E8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64A6FA7D" w14:textId="77777777" w:rsidTr="007A6CDA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E68" w14:textId="3FF9BCFD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AFB" w14:textId="17E06450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«Коробка — дом, машина, пароход . . .», конструирование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4FA" w14:textId="15882C45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03D5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2BDB65AC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531" w14:textId="628A2026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3EC" w14:textId="72CAF20E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Восприятие произведений искусства. </w:t>
            </w: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«Книги сказок»: Н. Н. Носов «Приключения Незнайки и его   друзей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446" w14:textId="2620091B" w:rsidR="003018A8" w:rsidRPr="00311CEC" w:rsidRDefault="003018A8" w:rsidP="003018A8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20.04 - 24.04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C77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0DD10311" w14:textId="77777777" w:rsidTr="0055283C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74" w14:textId="69D0A806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5EEE" w14:textId="5DE66C38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«Книги сказок»: Г.-Х.  Андерсен «Дюймовочка»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1CEB7" w14:textId="3A9247D6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27.04 - 30.04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EDD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514A7DD8" w14:textId="77777777" w:rsidTr="007A6CDA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763" w14:textId="773C41E0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110" w14:textId="521A9F0C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Азбука цифровой грамотности. </w:t>
            </w:r>
            <w:proofErr w:type="spell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Фотопленэр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99C1A" w14:textId="19FA1F89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04.05 - 08.05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826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6A9AB475" w14:textId="77777777" w:rsidTr="00BC471A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F78" w14:textId="7CB4C2F5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43C" w14:textId="673A6CD7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«Мультик — </w:t>
            </w:r>
            <w:proofErr w:type="spell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гифки</w:t>
            </w:r>
            <w:proofErr w:type="spell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9C5078" w14:textId="16BC8B34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11.05 - 15.05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9EF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574EFEC4" w14:textId="77777777" w:rsidTr="006B17E3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63A" w14:textId="7A6B9971" w:rsidR="003018A8" w:rsidRPr="00311CEC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3A" w14:textId="660794B0" w:rsidR="003018A8" w:rsidRPr="00311CEC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«Мультик — </w:t>
            </w:r>
            <w:proofErr w:type="spell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гифки</w:t>
            </w:r>
            <w:proofErr w:type="spell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7F0CA" w14:textId="416108DC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18.05 - 22.05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64E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18A8" w:rsidRPr="00034626" w14:paraId="037976B9" w14:textId="77777777" w:rsidTr="00507154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ED79" w14:textId="77777777" w:rsidR="003018A8" w:rsidRDefault="003018A8" w:rsidP="0030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BD8" w14:textId="5337C289" w:rsidR="003018A8" w:rsidRPr="00A4740F" w:rsidRDefault="003018A8" w:rsidP="0030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3DB9F" w14:textId="36BE6D17" w:rsidR="003018A8" w:rsidRPr="00311CEC" w:rsidRDefault="003018A8" w:rsidP="0030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25.05 - 29.05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5EC5" w14:textId="77777777" w:rsidR="003018A8" w:rsidRPr="00311CEC" w:rsidRDefault="003018A8" w:rsidP="003018A8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6F8163E" w14:textId="39603F14" w:rsid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CC57A" w14:textId="77777777" w:rsidR="00275C25" w:rsidRDefault="00275C25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BC88C" w14:textId="77777777" w:rsidR="009578D4" w:rsidRDefault="009578D4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ABECDB" w14:textId="77777777" w:rsidR="005F4450" w:rsidRDefault="005F4450" w:rsidP="00F378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175165939"/>
    </w:p>
    <w:p w14:paraId="0675225C" w14:textId="1D2ED4F1" w:rsidR="00F37806" w:rsidRPr="00F37806" w:rsidRDefault="00F37806" w:rsidP="00F378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78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СОГЛАСОВАНО</w:t>
      </w:r>
    </w:p>
    <w:p w14:paraId="56B3E07D" w14:textId="77777777" w:rsidR="00F37806" w:rsidRPr="00F37806" w:rsidRDefault="00F37806" w:rsidP="00F378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4DB7F6AC" w14:textId="77777777" w:rsidR="00F37806" w:rsidRPr="00F37806" w:rsidRDefault="00F37806" w:rsidP="00F378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257F0777" w14:textId="77777777" w:rsidR="00F37806" w:rsidRPr="00F37806" w:rsidRDefault="00F37806" w:rsidP="00F3780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37806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154E380D" w14:textId="77777777" w:rsidR="00F37806" w:rsidRPr="00F37806" w:rsidRDefault="00F37806" w:rsidP="00F3780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74C8F9B3" w14:textId="2FB5839A" w:rsidR="00F37806" w:rsidRPr="00F37806" w:rsidRDefault="00F37806" w:rsidP="00F3780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от _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5F4450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F37806">
        <w:rPr>
          <w:rFonts w:ascii="Times New Roman" w:eastAsia="Calibri" w:hAnsi="Times New Roman" w:cs="Times New Roman"/>
          <w:sz w:val="24"/>
          <w:szCs w:val="24"/>
        </w:rPr>
        <w:t>_202</w:t>
      </w:r>
      <w:r w:rsidR="00571925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F37806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5D2043F5" w14:textId="77777777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№  __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F37806">
        <w:rPr>
          <w:rFonts w:ascii="Times New Roman" w:eastAsia="Calibri" w:hAnsi="Times New Roman" w:cs="Times New Roman"/>
          <w:sz w:val="24"/>
          <w:szCs w:val="24"/>
        </w:rPr>
        <w:t>___</w:t>
      </w:r>
      <w:r w:rsidRPr="00F37806">
        <w:rPr>
          <w:rFonts w:ascii="Times New Roman" w:eastAsia="Calibri" w:hAnsi="Times New Roman" w:cs="Times New Roman"/>
          <w:sz w:val="24"/>
          <w:szCs w:val="24"/>
        </w:rPr>
        <w:tab/>
      </w:r>
    </w:p>
    <w:p w14:paraId="39DBF8A1" w14:textId="77777777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DDFE2C" w14:textId="77777777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E0F0B2" w14:textId="77777777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780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327EC304" w14:textId="77777777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F37806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440C4EF0" w14:textId="77777777" w:rsidR="00F37806" w:rsidRPr="00F37806" w:rsidRDefault="00F37806" w:rsidP="00F3780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78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73D28E7" w14:textId="77777777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F3780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056E5FB" w14:textId="7F7E91C0" w:rsidR="00F37806" w:rsidRPr="00F37806" w:rsidRDefault="00F37806" w:rsidP="00F3780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5F4450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5719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 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5"/>
    </w:p>
    <w:p w14:paraId="52FB7244" w14:textId="0A58E83C" w:rsidR="00862307" w:rsidRDefault="00862307" w:rsidP="00B24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sectPr w:rsidR="00862307" w:rsidSect="001B3586">
      <w:footerReference w:type="even" r:id="rId18"/>
      <w:footerReference w:type="default" r:id="rId19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19D5C" w14:textId="77777777" w:rsidR="0021320E" w:rsidRDefault="0021320E">
      <w:pPr>
        <w:spacing w:after="0" w:line="240" w:lineRule="auto"/>
      </w:pPr>
      <w:r>
        <w:separator/>
      </w:r>
    </w:p>
  </w:endnote>
  <w:endnote w:type="continuationSeparator" w:id="0">
    <w:p w14:paraId="3CEB243A" w14:textId="77777777" w:rsidR="0021320E" w:rsidRDefault="0021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06F5C" w14:textId="77777777" w:rsidR="007A1D32" w:rsidRDefault="003115E5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7A1D32" w:rsidRDefault="007A1D32" w:rsidP="00766DEF">
    <w:pPr>
      <w:pStyle w:val="a3"/>
      <w:ind w:right="360"/>
    </w:pPr>
  </w:p>
  <w:p w14:paraId="41507C5F" w14:textId="77777777" w:rsidR="00DB194C" w:rsidRDefault="00DB194C"/>
  <w:p w14:paraId="01E429D0" w14:textId="77777777" w:rsidR="00DB194C" w:rsidRDefault="00DB1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1C2E" w14:textId="77777777" w:rsidR="007A1D32" w:rsidRDefault="003115E5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7A1D32" w:rsidRDefault="007A1D32" w:rsidP="00766DEF">
    <w:pPr>
      <w:pStyle w:val="a3"/>
      <w:ind w:right="360"/>
    </w:pPr>
  </w:p>
  <w:p w14:paraId="06686589" w14:textId="77777777" w:rsidR="00DB194C" w:rsidRDefault="00DB194C"/>
  <w:p w14:paraId="763A8499" w14:textId="77777777" w:rsidR="00DB194C" w:rsidRDefault="00DB19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B7F2" w14:textId="77777777" w:rsidR="0021320E" w:rsidRDefault="0021320E">
      <w:pPr>
        <w:spacing w:after="0" w:line="240" w:lineRule="auto"/>
      </w:pPr>
      <w:r>
        <w:separator/>
      </w:r>
    </w:p>
  </w:footnote>
  <w:footnote w:type="continuationSeparator" w:id="0">
    <w:p w14:paraId="13ED4CDD" w14:textId="77777777" w:rsidR="0021320E" w:rsidRDefault="00213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231A4"/>
    <w:rsid w:val="00032FEF"/>
    <w:rsid w:val="00034626"/>
    <w:rsid w:val="00037F2E"/>
    <w:rsid w:val="00065F30"/>
    <w:rsid w:val="000B573F"/>
    <w:rsid w:val="000E08DE"/>
    <w:rsid w:val="000E310A"/>
    <w:rsid w:val="00112AF0"/>
    <w:rsid w:val="00146007"/>
    <w:rsid w:val="00162EC7"/>
    <w:rsid w:val="001C2613"/>
    <w:rsid w:val="001D2EDC"/>
    <w:rsid w:val="002031A6"/>
    <w:rsid w:val="0021320E"/>
    <w:rsid w:val="00236970"/>
    <w:rsid w:val="00275C25"/>
    <w:rsid w:val="002F43F2"/>
    <w:rsid w:val="003018A8"/>
    <w:rsid w:val="003115E5"/>
    <w:rsid w:val="00311CEC"/>
    <w:rsid w:val="003148EC"/>
    <w:rsid w:val="003310E7"/>
    <w:rsid w:val="00336AFD"/>
    <w:rsid w:val="003751E0"/>
    <w:rsid w:val="0039380F"/>
    <w:rsid w:val="00396219"/>
    <w:rsid w:val="003D5C6E"/>
    <w:rsid w:val="004111C4"/>
    <w:rsid w:val="00437FAC"/>
    <w:rsid w:val="004B1CDF"/>
    <w:rsid w:val="004C43A9"/>
    <w:rsid w:val="004D52B6"/>
    <w:rsid w:val="004D6315"/>
    <w:rsid w:val="00524D73"/>
    <w:rsid w:val="0052564B"/>
    <w:rsid w:val="00571925"/>
    <w:rsid w:val="005A3387"/>
    <w:rsid w:val="005F4450"/>
    <w:rsid w:val="00606A4C"/>
    <w:rsid w:val="006C48B8"/>
    <w:rsid w:val="006E69AD"/>
    <w:rsid w:val="007753E0"/>
    <w:rsid w:val="007850C4"/>
    <w:rsid w:val="007A1D32"/>
    <w:rsid w:val="007A7A87"/>
    <w:rsid w:val="007B348A"/>
    <w:rsid w:val="007C1732"/>
    <w:rsid w:val="007E7297"/>
    <w:rsid w:val="00837ACE"/>
    <w:rsid w:val="00853E4E"/>
    <w:rsid w:val="00862307"/>
    <w:rsid w:val="00863D24"/>
    <w:rsid w:val="008978D6"/>
    <w:rsid w:val="008A122E"/>
    <w:rsid w:val="008B5223"/>
    <w:rsid w:val="008E4C28"/>
    <w:rsid w:val="00901B14"/>
    <w:rsid w:val="0090286D"/>
    <w:rsid w:val="00913888"/>
    <w:rsid w:val="00915FC7"/>
    <w:rsid w:val="00923039"/>
    <w:rsid w:val="00950D8E"/>
    <w:rsid w:val="00955F0A"/>
    <w:rsid w:val="009578D4"/>
    <w:rsid w:val="009875C8"/>
    <w:rsid w:val="009B619C"/>
    <w:rsid w:val="009B78FA"/>
    <w:rsid w:val="009C39EF"/>
    <w:rsid w:val="009D7F5C"/>
    <w:rsid w:val="00A163CB"/>
    <w:rsid w:val="00A4740F"/>
    <w:rsid w:val="00A61B75"/>
    <w:rsid w:val="00A814B0"/>
    <w:rsid w:val="00A8575E"/>
    <w:rsid w:val="00A91E32"/>
    <w:rsid w:val="00AB67EA"/>
    <w:rsid w:val="00B24FF4"/>
    <w:rsid w:val="00B3479A"/>
    <w:rsid w:val="00B718B5"/>
    <w:rsid w:val="00B72568"/>
    <w:rsid w:val="00B94B41"/>
    <w:rsid w:val="00BA2311"/>
    <w:rsid w:val="00C3754B"/>
    <w:rsid w:val="00C6142B"/>
    <w:rsid w:val="00CA4AB2"/>
    <w:rsid w:val="00CC6FB6"/>
    <w:rsid w:val="00CD4281"/>
    <w:rsid w:val="00D063B4"/>
    <w:rsid w:val="00D15E28"/>
    <w:rsid w:val="00D26CC7"/>
    <w:rsid w:val="00D40EB1"/>
    <w:rsid w:val="00DB194C"/>
    <w:rsid w:val="00DB3BD9"/>
    <w:rsid w:val="00DC094D"/>
    <w:rsid w:val="00E038DB"/>
    <w:rsid w:val="00E70B2B"/>
    <w:rsid w:val="00E9779F"/>
    <w:rsid w:val="00EA4356"/>
    <w:rsid w:val="00EA4A21"/>
    <w:rsid w:val="00EC013D"/>
    <w:rsid w:val="00F0378E"/>
    <w:rsid w:val="00F37806"/>
    <w:rsid w:val="00F4022E"/>
    <w:rsid w:val="00F40ED4"/>
    <w:rsid w:val="00F42E57"/>
    <w:rsid w:val="00F8105C"/>
    <w:rsid w:val="00FC307B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B2B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tudying.com/ruvideo?ysclid=llp6i2chkw862499523" TargetMode="External"/><Relationship Id="rId13" Type="http://schemas.openxmlformats.org/officeDocument/2006/relationships/hyperlink" Target="http://www.artstudying.com/ruvideo?ysclid=llp6i2chkw86249952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rtstudying.com/ruvideo?ysclid=llp6i2chkw862499523" TargetMode="External"/><Relationship Id="rId17" Type="http://schemas.openxmlformats.org/officeDocument/2006/relationships/hyperlink" Target="http://www.pros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ofa-ventan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playlist?list=PLxDxJwdjYeTYmdxxqNbEIRduEmuK0XM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laylist?list=PLxDxJwdjYeTYmdxxqNbEIRduEmuK0XMta" TargetMode="External"/><Relationship Id="rId10" Type="http://schemas.openxmlformats.org/officeDocument/2006/relationships/hyperlink" Target="http://www.artstudying.com/ruvideo?ysclid=llp6i2chkw86249952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xDxJwdjYeTYmdxxqNbEIRduEmuK0XMta" TargetMode="External"/><Relationship Id="rId14" Type="http://schemas.openxmlformats.org/officeDocument/2006/relationships/hyperlink" Target="https://www.youtube.com/playlist?list=PLxDxJwdjYeTYmdxxqNbEIRduEmuK0XM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58DF-C69B-40CF-B84A-6D11C413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4635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Кабинет 28</cp:lastModifiedBy>
  <cp:revision>7</cp:revision>
  <dcterms:created xsi:type="dcterms:W3CDTF">2025-08-18T10:11:00Z</dcterms:created>
  <dcterms:modified xsi:type="dcterms:W3CDTF">2025-08-27T07:15:00Z</dcterms:modified>
</cp:coreProperties>
</file>