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8673B1" w14:textId="77777777" w:rsidR="00910B46" w:rsidRDefault="009E5A98" w:rsidP="00910B46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</w:t>
      </w:r>
      <w:r w:rsidR="00910B46">
        <w:rPr>
          <w:rFonts w:ascii="Times New Roman" w:hAnsi="Times New Roman"/>
          <w:sz w:val="28"/>
          <w:szCs w:val="28"/>
        </w:rPr>
        <w:t xml:space="preserve">Федеральное государственное бюджетное общеобразовательное учреждение </w:t>
      </w:r>
    </w:p>
    <w:p w14:paraId="751134D9" w14:textId="77777777" w:rsidR="00910B46" w:rsidRDefault="00910B46" w:rsidP="00910B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"Средняя школа-интернат Министерства иностранных дел</w:t>
      </w:r>
    </w:p>
    <w:p w14:paraId="30256A16" w14:textId="77777777" w:rsidR="00910B46" w:rsidRDefault="00910B46" w:rsidP="00910B46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Российской Федерации"</w:t>
      </w:r>
    </w:p>
    <w:p w14:paraId="26638E35" w14:textId="77777777" w:rsidR="00910B46" w:rsidRDefault="00910B46" w:rsidP="00910B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54535447" w14:textId="77777777" w:rsidR="00910B46" w:rsidRDefault="00910B46" w:rsidP="00910B4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1BD51D82" w14:textId="77777777" w:rsidR="00910B46" w:rsidRDefault="00910B46" w:rsidP="00910B46">
      <w:pPr>
        <w:spacing w:after="0"/>
        <w:jc w:val="right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УТВЕРЖДЕНА</w:t>
      </w:r>
    </w:p>
    <w:p w14:paraId="59D9C56A" w14:textId="77777777" w:rsidR="00910B46" w:rsidRDefault="00910B46" w:rsidP="00910B4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приказом ФГБОУ</w:t>
      </w:r>
    </w:p>
    <w:p w14:paraId="12774E66" w14:textId="77777777" w:rsidR="00910B46" w:rsidRDefault="00910B46" w:rsidP="00910B4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"Средняя школа-интернат </w:t>
      </w:r>
    </w:p>
    <w:p w14:paraId="06075F32" w14:textId="77777777" w:rsidR="00910B46" w:rsidRDefault="00910B46" w:rsidP="00910B4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МИД России"</w:t>
      </w:r>
    </w:p>
    <w:p w14:paraId="63DBC738" w14:textId="628AE2D6" w:rsidR="00910B46" w:rsidRDefault="00910B46" w:rsidP="00910B46">
      <w:pPr>
        <w:spacing w:after="0"/>
        <w:jc w:val="right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B5ED7">
        <w:rPr>
          <w:rFonts w:ascii="Times New Roman" w:hAnsi="Times New Roman"/>
          <w:sz w:val="24"/>
          <w:szCs w:val="24"/>
        </w:rPr>
        <w:t>от</w:t>
      </w:r>
      <w:r w:rsidR="00386B0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86B0B">
        <w:rPr>
          <w:rFonts w:ascii="Times New Roman" w:hAnsi="Times New Roman"/>
          <w:sz w:val="24"/>
          <w:szCs w:val="24"/>
        </w:rPr>
        <w:t>2</w:t>
      </w:r>
      <w:r w:rsidR="00DB5ED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u w:val="single"/>
        </w:rPr>
        <w:t>августа</w:t>
      </w:r>
      <w:proofErr w:type="gramEnd"/>
      <w:r>
        <w:rPr>
          <w:rFonts w:ascii="Times New Roman" w:hAnsi="Times New Roman"/>
          <w:sz w:val="24"/>
          <w:szCs w:val="24"/>
          <w:u w:val="single"/>
        </w:rPr>
        <w:t xml:space="preserve">  202</w:t>
      </w:r>
      <w:r w:rsidR="00592E7F">
        <w:rPr>
          <w:rFonts w:ascii="Times New Roman" w:hAnsi="Times New Roman"/>
          <w:sz w:val="24"/>
          <w:szCs w:val="24"/>
          <w:u w:val="single"/>
        </w:rPr>
        <w:t>5</w:t>
      </w:r>
      <w:r>
        <w:rPr>
          <w:rFonts w:ascii="Times New Roman" w:hAnsi="Times New Roman"/>
          <w:sz w:val="24"/>
          <w:szCs w:val="24"/>
          <w:u w:val="single"/>
        </w:rPr>
        <w:t>г.</w:t>
      </w:r>
    </w:p>
    <w:p w14:paraId="0176A92E" w14:textId="1EAC563E" w:rsidR="00910B46" w:rsidRDefault="00910B46" w:rsidP="00910B4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DB5ED7">
        <w:rPr>
          <w:rFonts w:ascii="Times New Roman" w:hAnsi="Times New Roman"/>
          <w:sz w:val="24"/>
          <w:szCs w:val="24"/>
        </w:rPr>
        <w:t>188</w:t>
      </w:r>
      <w:r>
        <w:rPr>
          <w:rFonts w:ascii="Times New Roman" w:hAnsi="Times New Roman"/>
          <w:sz w:val="24"/>
          <w:szCs w:val="24"/>
        </w:rPr>
        <w:t>-ОД</w:t>
      </w:r>
    </w:p>
    <w:p w14:paraId="40450A86" w14:textId="77777777" w:rsidR="00910B46" w:rsidRDefault="00910B46" w:rsidP="00910B46">
      <w:pPr>
        <w:jc w:val="right"/>
        <w:rPr>
          <w:rFonts w:ascii="Times New Roman" w:hAnsi="Times New Roman"/>
          <w:b/>
          <w:sz w:val="28"/>
        </w:rPr>
      </w:pPr>
    </w:p>
    <w:p w14:paraId="33B19517" w14:textId="77777777" w:rsidR="00910B46" w:rsidRDefault="00910B46" w:rsidP="00910B46">
      <w:pPr>
        <w:jc w:val="right"/>
        <w:rPr>
          <w:rFonts w:ascii="Times New Roman" w:hAnsi="Times New Roman"/>
          <w:b/>
          <w:sz w:val="28"/>
        </w:rPr>
      </w:pPr>
    </w:p>
    <w:p w14:paraId="3EB17390" w14:textId="77777777" w:rsidR="00910B46" w:rsidRDefault="00910B46" w:rsidP="00910B46">
      <w:pPr>
        <w:jc w:val="center"/>
        <w:rPr>
          <w:rFonts w:ascii="Times New Roman" w:eastAsia="Calibri" w:hAnsi="Times New Roman"/>
          <w:b/>
          <w:sz w:val="28"/>
          <w:lang w:eastAsia="en-US"/>
        </w:rPr>
      </w:pPr>
      <w:r>
        <w:rPr>
          <w:rFonts w:ascii="Times New Roman" w:eastAsia="Calibri" w:hAnsi="Times New Roman"/>
          <w:b/>
          <w:sz w:val="28"/>
          <w:lang w:eastAsia="en-US"/>
        </w:rPr>
        <w:t>РАБОЧАЯ ПРОГРАММА</w:t>
      </w:r>
    </w:p>
    <w:p w14:paraId="38AB3DD8" w14:textId="4292EDBF" w:rsidR="00910B46" w:rsidRDefault="00910B46" w:rsidP="00910B4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(ID </w:t>
      </w:r>
      <w:r w:rsidR="003145D4">
        <w:rPr>
          <w:rFonts w:ascii="Times New Roman" w:hAnsi="Times New Roman"/>
          <w:b/>
          <w:sz w:val="28"/>
          <w:szCs w:val="28"/>
        </w:rPr>
        <w:t>7505259</w:t>
      </w:r>
      <w:r>
        <w:rPr>
          <w:rFonts w:ascii="Times New Roman" w:hAnsi="Times New Roman"/>
          <w:b/>
          <w:sz w:val="28"/>
          <w:szCs w:val="28"/>
        </w:rPr>
        <w:t>)</w:t>
      </w:r>
    </w:p>
    <w:p w14:paraId="1C705BD7" w14:textId="77777777" w:rsidR="00910B46" w:rsidRDefault="00910B46" w:rsidP="00910B46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>по ___________________</w:t>
      </w:r>
      <w:r>
        <w:rPr>
          <w:rFonts w:ascii="Times New Roman" w:eastAsia="Calibri" w:hAnsi="Times New Roman"/>
          <w:sz w:val="28"/>
          <w:u w:val="single"/>
          <w:lang w:eastAsia="en-US"/>
        </w:rPr>
        <w:t>немецкому языку</w:t>
      </w:r>
      <w:r>
        <w:rPr>
          <w:rFonts w:ascii="Times New Roman" w:eastAsia="Calibri" w:hAnsi="Times New Roman"/>
          <w:sz w:val="28"/>
          <w:lang w:eastAsia="en-US"/>
        </w:rPr>
        <w:t>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8"/>
      </w:tblGrid>
      <w:tr w:rsidR="00910B46" w14:paraId="64BD1F41" w14:textId="77777777" w:rsidTr="00910B4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00ED0" w14:textId="77777777" w:rsidR="00910B46" w:rsidRDefault="00910B4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      (наименование предмета, курса)</w:t>
            </w:r>
          </w:p>
          <w:p w14:paraId="54C514E2" w14:textId="77777777" w:rsidR="00910B46" w:rsidRDefault="00910B46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  <w:p w14:paraId="27BEFB58" w14:textId="77777777" w:rsidR="00910B46" w:rsidRDefault="00910B46">
            <w:pPr>
              <w:spacing w:after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    для 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_____1</w:t>
            </w:r>
            <w:r w:rsidR="003A4998"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sz w:val="28"/>
                <w:szCs w:val="28"/>
                <w:u w:val="single"/>
                <w:lang w:eastAsia="en-US"/>
              </w:rPr>
              <w:t>____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класса</w:t>
            </w:r>
          </w:p>
        </w:tc>
      </w:tr>
      <w:tr w:rsidR="00910B46" w14:paraId="2AFCEDB0" w14:textId="77777777" w:rsidTr="00910B4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4FAF9" w14:textId="77777777" w:rsidR="00910B46" w:rsidRDefault="00910B46">
            <w:pPr>
              <w:spacing w:after="0"/>
              <w:rPr>
                <w:rFonts w:ascii="Times New Roman" w:eastAsia="Calibri" w:hAnsi="Times New Roman"/>
                <w:u w:val="single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32"/>
                <w:lang w:eastAsia="en-US"/>
              </w:rPr>
              <w:t xml:space="preserve">             </w:t>
            </w:r>
            <w:r>
              <w:rPr>
                <w:rFonts w:ascii="Times New Roman" w:eastAsia="Calibri" w:hAnsi="Times New Roman"/>
                <w:b/>
                <w:sz w:val="32"/>
                <w:u w:val="single"/>
                <w:lang w:eastAsia="en-US"/>
              </w:rPr>
              <w:t>базовый</w:t>
            </w:r>
          </w:p>
        </w:tc>
      </w:tr>
      <w:tr w:rsidR="00910B46" w14:paraId="15CC17DF" w14:textId="77777777" w:rsidTr="00910B46">
        <w:tc>
          <w:tcPr>
            <w:tcW w:w="51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73A80" w14:textId="77777777" w:rsidR="00910B46" w:rsidRDefault="00910B46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             (уровень обучения)</w:t>
            </w:r>
          </w:p>
        </w:tc>
      </w:tr>
    </w:tbl>
    <w:p w14:paraId="51BC718B" w14:textId="77777777" w:rsidR="00910B46" w:rsidRDefault="00910B46" w:rsidP="00910B46">
      <w:pPr>
        <w:spacing w:after="0"/>
        <w:jc w:val="center"/>
        <w:rPr>
          <w:rFonts w:ascii="Times New Roman" w:eastAsia="Calibri" w:hAnsi="Times New Roman"/>
          <w:sz w:val="28"/>
          <w:lang w:eastAsia="en-US"/>
        </w:rPr>
      </w:pPr>
      <w:r>
        <w:rPr>
          <w:rFonts w:ascii="Times New Roman" w:eastAsia="Calibri" w:hAnsi="Times New Roman"/>
          <w:sz w:val="28"/>
          <w:lang w:eastAsia="en-US"/>
        </w:rPr>
        <w:t xml:space="preserve"> </w:t>
      </w:r>
    </w:p>
    <w:p w14:paraId="455CCFCA" w14:textId="77777777" w:rsidR="00910B46" w:rsidRDefault="00910B46" w:rsidP="00910B46">
      <w:pPr>
        <w:jc w:val="center"/>
        <w:rPr>
          <w:rFonts w:ascii="Times New Roman" w:eastAsia="Calibri" w:hAnsi="Times New Roman"/>
          <w:b/>
          <w:lang w:eastAsia="en-US"/>
        </w:rPr>
      </w:pPr>
    </w:p>
    <w:p w14:paraId="149C609C" w14:textId="77777777" w:rsidR="00910B46" w:rsidRDefault="00910B46" w:rsidP="00910B46">
      <w:pPr>
        <w:jc w:val="both"/>
        <w:rPr>
          <w:rFonts w:ascii="Times New Roman" w:hAnsi="Times New Roman"/>
          <w:b/>
          <w:sz w:val="28"/>
        </w:rPr>
      </w:pPr>
    </w:p>
    <w:p w14:paraId="4E330D8C" w14:textId="77777777" w:rsidR="00910B46" w:rsidRDefault="00910B46" w:rsidP="00910B46">
      <w:pPr>
        <w:jc w:val="center"/>
        <w:rPr>
          <w:rFonts w:ascii="Times New Roman" w:hAnsi="Times New Roman"/>
          <w:b/>
          <w:lang w:eastAsia="en-US"/>
        </w:rPr>
      </w:pPr>
    </w:p>
    <w:p w14:paraId="179B9BA3" w14:textId="77777777" w:rsidR="00910B46" w:rsidRDefault="00910B46" w:rsidP="00910B46">
      <w:pPr>
        <w:rPr>
          <w:rFonts w:ascii="Times New Roman" w:hAnsi="Times New Roman"/>
          <w:b/>
        </w:rPr>
      </w:pPr>
    </w:p>
    <w:p w14:paraId="47AE85A5" w14:textId="77777777" w:rsidR="00910B46" w:rsidRDefault="00910B46" w:rsidP="00910B46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Составитель:</w:t>
      </w:r>
    </w:p>
    <w:p w14:paraId="0D49E515" w14:textId="77777777" w:rsidR="00910B46" w:rsidRDefault="00910B46" w:rsidP="00910B46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>
        <w:rPr>
          <w:rFonts w:ascii="Times New Roman" w:hAnsi="Times New Roman"/>
          <w:b/>
          <w:sz w:val="28"/>
          <w:u w:val="single"/>
        </w:rPr>
        <w:t>Макарова       ___</w:t>
      </w:r>
    </w:p>
    <w:p w14:paraId="66E61DCF" w14:textId="77777777" w:rsidR="00910B46" w:rsidRDefault="00910B46" w:rsidP="00910B46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sz w:val="28"/>
        </w:rPr>
        <w:t xml:space="preserve">                                                           </w:t>
      </w:r>
      <w:proofErr w:type="gramStart"/>
      <w:r>
        <w:rPr>
          <w:rFonts w:ascii="Times New Roman" w:hAnsi="Times New Roman"/>
          <w:b/>
          <w:sz w:val="28"/>
          <w:u w:val="single"/>
        </w:rPr>
        <w:t>Вера  Алексеевна</w:t>
      </w:r>
      <w:proofErr w:type="gramEnd"/>
      <w:r>
        <w:rPr>
          <w:rFonts w:ascii="Times New Roman" w:hAnsi="Times New Roman"/>
          <w:b/>
          <w:sz w:val="28"/>
          <w:u w:val="single"/>
        </w:rPr>
        <w:t xml:space="preserve">  </w:t>
      </w:r>
    </w:p>
    <w:p w14:paraId="25127D78" w14:textId="77777777" w:rsidR="00910B46" w:rsidRDefault="00910B46" w:rsidP="00910B46">
      <w:pPr>
        <w:tabs>
          <w:tab w:val="left" w:pos="7665"/>
          <w:tab w:val="right" w:pos="9355"/>
        </w:tabs>
        <w:spacing w:after="0"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(</w:t>
      </w:r>
      <w:r>
        <w:rPr>
          <w:rFonts w:ascii="Times New Roman" w:hAnsi="Times New Roman"/>
        </w:rPr>
        <w:t>ФИО учителя, специалиста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ab/>
      </w:r>
    </w:p>
    <w:p w14:paraId="51643451" w14:textId="77777777" w:rsidR="00910B46" w:rsidRDefault="00910B46" w:rsidP="00910B46">
      <w:pPr>
        <w:spacing w:after="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 xml:space="preserve">учитель немецкого языка    </w:t>
      </w:r>
    </w:p>
    <w:p w14:paraId="0C37EB75" w14:textId="77777777" w:rsidR="00910B46" w:rsidRDefault="00910B46" w:rsidP="00910B46">
      <w:pPr>
        <w:spacing w:after="0"/>
        <w:jc w:val="right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первая квалификационная категория</w:t>
      </w:r>
    </w:p>
    <w:p w14:paraId="5850ADC9" w14:textId="77777777" w:rsidR="00910B46" w:rsidRDefault="00910B46" w:rsidP="00910B46">
      <w:pPr>
        <w:rPr>
          <w:rFonts w:ascii="Times New Roman" w:hAnsi="Times New Roman"/>
          <w:b/>
          <w:sz w:val="24"/>
        </w:rPr>
      </w:pPr>
    </w:p>
    <w:p w14:paraId="2A27E065" w14:textId="77777777" w:rsidR="00910B46" w:rsidRDefault="00910B46" w:rsidP="00910B46">
      <w:pPr>
        <w:rPr>
          <w:rFonts w:ascii="Times New Roman" w:hAnsi="Times New Roman"/>
          <w:b/>
          <w:sz w:val="24"/>
        </w:rPr>
      </w:pPr>
    </w:p>
    <w:p w14:paraId="56D85D81" w14:textId="470A5134" w:rsidR="00910B46" w:rsidRDefault="00910B46" w:rsidP="00910B4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202</w:t>
      </w:r>
      <w:r w:rsidR="001C4452">
        <w:rPr>
          <w:rFonts w:ascii="Times New Roman" w:hAnsi="Times New Roman"/>
          <w:sz w:val="28"/>
          <w:szCs w:val="28"/>
        </w:rPr>
        <w:t>5</w:t>
      </w:r>
    </w:p>
    <w:p w14:paraId="4587FD66" w14:textId="77777777" w:rsidR="00910B46" w:rsidRDefault="00910B46" w:rsidP="00910B46">
      <w:pPr>
        <w:jc w:val="both"/>
        <w:rPr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r>
        <w:rPr>
          <w:b/>
          <w:sz w:val="24"/>
          <w:szCs w:val="24"/>
        </w:rPr>
        <w:t xml:space="preserve">                                                  ПОЯСНИТЕЛЬНАЯ ЗАПИСКА </w:t>
      </w:r>
    </w:p>
    <w:p w14:paraId="0D10FC3D" w14:textId="77777777" w:rsidR="00910B46" w:rsidRDefault="00910B46" w:rsidP="00910B46">
      <w:pPr>
        <w:spacing w:after="0" w:line="252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Рабочая программа по немецкому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(Приказ </w:t>
      </w:r>
      <w:proofErr w:type="spellStart"/>
      <w:r>
        <w:rPr>
          <w:rFonts w:ascii="Times New Roman" w:hAnsi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России от 31 05 2021 г № 287, зарегистрирован Министерством юстиции Российской Федерации 05 07 2021 г , рег. номер — 64101) (далее — ФГОС ООО), Концепции преподавания немецкого языка в Российской Федерации (утверждена распоряжением Правительства Российской Федерации от 9 апреля 2016 г № 637-р),  Программы воспитания </w:t>
      </w:r>
      <w:r>
        <w:rPr>
          <w:rFonts w:ascii="Times New Roman" w:eastAsia="Calibri" w:hAnsi="Times New Roman"/>
          <w:sz w:val="24"/>
          <w:szCs w:val="24"/>
        </w:rPr>
        <w:t>ФГБОУ "Средняя школа-интернат МИД России"</w:t>
      </w:r>
      <w:r>
        <w:rPr>
          <w:rFonts w:ascii="Times New Roman" w:hAnsi="Times New Roman"/>
          <w:sz w:val="24"/>
          <w:szCs w:val="24"/>
        </w:rPr>
        <w:t>, Основной образовательной программы основного общего образования </w:t>
      </w:r>
      <w:r>
        <w:rPr>
          <w:rFonts w:ascii="Times New Roman" w:eastAsia="Calibri" w:hAnsi="Times New Roman"/>
          <w:sz w:val="24"/>
          <w:szCs w:val="24"/>
        </w:rPr>
        <w:t xml:space="preserve">ФГБОУ "Средняя школа-интернат МИД России". </w:t>
      </w:r>
    </w:p>
    <w:p w14:paraId="5FA95CE4" w14:textId="77777777" w:rsidR="00910B46" w:rsidRDefault="00910B46" w:rsidP="00910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Содержание реализуется с помощью </w:t>
      </w:r>
      <w:r>
        <w:rPr>
          <w:rFonts w:ascii="Times New Roman" w:eastAsia="Calibri" w:hAnsi="Times New Roman"/>
          <w:sz w:val="24"/>
          <w:szCs w:val="24"/>
        </w:rPr>
        <w:t xml:space="preserve">линии учебников «Горизонты» </w:t>
      </w:r>
      <w:r>
        <w:rPr>
          <w:rFonts w:ascii="Times New Roman" w:hAnsi="Times New Roman"/>
          <w:sz w:val="24"/>
          <w:szCs w:val="24"/>
        </w:rPr>
        <w:t xml:space="preserve">издательства «Просвещение»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М.М.Аверина</w:t>
      </w:r>
      <w:proofErr w:type="spellEnd"/>
      <w:r>
        <w:rPr>
          <w:rFonts w:ascii="Times New Roman" w:hAnsi="Times New Roman"/>
          <w:sz w:val="24"/>
          <w:szCs w:val="24"/>
        </w:rPr>
        <w:t xml:space="preserve">, авторы учебника </w:t>
      </w:r>
      <w:proofErr w:type="spellStart"/>
      <w:r>
        <w:rPr>
          <w:rFonts w:ascii="Times New Roman" w:hAnsi="Times New Roman"/>
          <w:sz w:val="24"/>
          <w:szCs w:val="24"/>
        </w:rPr>
        <w:t>Ф.Джин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Л.Рорман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М.Збранкова</w:t>
      </w:r>
      <w:proofErr w:type="spellEnd"/>
      <w:r>
        <w:rPr>
          <w:rFonts w:ascii="Times New Roman" w:eastAsia="Calibri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М.: Просвещение, 2022г.</w:t>
      </w:r>
    </w:p>
    <w:p w14:paraId="7F5D8186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Рабочая программа даёт представление о  целях образования, развития, воспитания и  социализации обучающихся на старшей ступени среднего общего образования, путях формирования системы знаний, умений и  способов деятельности у  обучающихся на базовом уровне средствами учебного предмета «Второй иностранный (немецкий) язык»; определяет инвариантную (обязательную) часть содержания учебного курса по второму иностранному (немецкому) языку как учебному предмету, за пределами которой остается возможность выбора вариативной составляющей содержания образования в  плане порядка изучения тем, некоторого расширения объёма содержания и  его детализации. </w:t>
      </w:r>
    </w:p>
    <w:p w14:paraId="413EE4B2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Рабочая программа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второго иностранного (немецкого) языка, исходя из его лингвистических особенностей и  структур родного (русского) языка обучающихся и  изучаемого первого иностранного языка, межпредметных связей второго иностранного (немецкого) языка с  содержанием других общеобразовательных предметов, изучаемых в 1</w:t>
      </w:r>
      <w:r w:rsidR="00163509">
        <w:rPr>
          <w:sz w:val="24"/>
          <w:szCs w:val="24"/>
        </w:rPr>
        <w:t>1</w:t>
      </w:r>
      <w:r>
        <w:rPr>
          <w:sz w:val="24"/>
          <w:szCs w:val="24"/>
        </w:rPr>
        <w:t xml:space="preserve"> классе, а также с учетом возрастных особенностей обучающихся. В рабочей программе для старшей ступени средней общеобразовательной школы предусмотрено дальнейшее совершенствование сформированных иноязычных речевых умений обучающихся </w:t>
      </w:r>
      <w:proofErr w:type="gramStart"/>
      <w:r>
        <w:rPr>
          <w:sz w:val="24"/>
          <w:szCs w:val="24"/>
        </w:rPr>
        <w:t>и  использование</w:t>
      </w:r>
      <w:proofErr w:type="gramEnd"/>
      <w:r>
        <w:rPr>
          <w:sz w:val="24"/>
          <w:szCs w:val="24"/>
        </w:rPr>
        <w:t xml:space="preserve"> ими языковых средств, представленных в   рабочей программе основного общего образования, что обеспечивает преемственность между этапами общего образования по второму иностранному (немецкому) языку. При этом содержание программы среднего общего образования имеет особенности, обусловленные задачами развития, обучения и воспитания обучающихся заданными социальными требованиями к  уровню развития их личностных и  познавательных качеств, предметным содержанием системы среднего общего образования, а  также возрастными психологическими особенностями обучающихся 16—17 лет. </w:t>
      </w:r>
    </w:p>
    <w:p w14:paraId="24D8539D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Личностные и  метапредметные результаты представлены в программе с учётом особенностей преподавания второго иностранного (немецкого) языка в  средней общеобразовательной школе с учётом методических традиций построения школьного курса второго иностранного (немецкого) языка, реализованных в  большей части учебно-</w:t>
      </w:r>
      <w:r>
        <w:rPr>
          <w:sz w:val="24"/>
          <w:szCs w:val="24"/>
        </w:rPr>
        <w:lastRenderedPageBreak/>
        <w:t>методических комплектов (УМК), входящих в  Федеральный перечень учебников по второму иностранному (немецкому) языку, допущенных к 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</w:t>
      </w:r>
    </w:p>
    <w:p w14:paraId="1A0C6470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ОБЩАЯ ХАРАКТЕРИСТИКА УЧЕБНОГО ПРЕДМЕТА </w:t>
      </w:r>
    </w:p>
    <w:p w14:paraId="6875CB37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«НЕМЕЦКИЙ ЯЗЫК. ВТОРОЙ ИНОСТРАННЫЙ ЯЗЫК. БАЗОВЫЙ УРОВЕНЬ</w:t>
      </w:r>
      <w:r>
        <w:rPr>
          <w:sz w:val="24"/>
          <w:szCs w:val="24"/>
        </w:rPr>
        <w:t xml:space="preserve"> </w:t>
      </w:r>
    </w:p>
    <w:p w14:paraId="0A01F578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Учебному предмету «Второй иностранный (немецкий) язык» принадлежит важное место в системе общего среднего образования и воспитания современного школьника в условиях поликультурного и 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</w:t>
      </w:r>
      <w:proofErr w:type="gramStart"/>
      <w:r>
        <w:rPr>
          <w:sz w:val="24"/>
          <w:szCs w:val="24"/>
        </w:rPr>
        <w:t>и  межкультурного</w:t>
      </w:r>
      <w:proofErr w:type="gramEnd"/>
      <w:r>
        <w:rPr>
          <w:sz w:val="24"/>
          <w:szCs w:val="24"/>
        </w:rPr>
        <w:t xml:space="preserve"> взаимодействия, способствует их общему речевому развитию, воспитанию гражданской идентичности, расширению кругозора, воспитанию чувств и  эмоций. Второй иностранный (немецкий) язык создаёт важные предпосылки для подлинного межкультурного и </w:t>
      </w:r>
      <w:proofErr w:type="spellStart"/>
      <w:r>
        <w:rPr>
          <w:sz w:val="24"/>
          <w:szCs w:val="24"/>
        </w:rPr>
        <w:t>транскультурного</w:t>
      </w:r>
      <w:proofErr w:type="spellEnd"/>
      <w:r>
        <w:rPr>
          <w:sz w:val="24"/>
          <w:szCs w:val="24"/>
        </w:rPr>
        <w:t xml:space="preserve"> диалога, </w:t>
      </w:r>
      <w:proofErr w:type="gramStart"/>
      <w:r>
        <w:rPr>
          <w:sz w:val="24"/>
          <w:szCs w:val="24"/>
        </w:rPr>
        <w:t>а  также</w:t>
      </w:r>
      <w:proofErr w:type="gramEnd"/>
      <w:r>
        <w:rPr>
          <w:sz w:val="24"/>
          <w:szCs w:val="24"/>
        </w:rPr>
        <w:t xml:space="preserve"> многоязычия, поскольку предполагает знакомство с  несколькими иноязычными культурами и  общение с  использованием нескольких иностранных языков. Актуальность введения именно немецкого языка как второго иностранного связана </w:t>
      </w:r>
      <w:proofErr w:type="gramStart"/>
      <w:r>
        <w:rPr>
          <w:sz w:val="24"/>
          <w:szCs w:val="24"/>
        </w:rPr>
        <w:t>с  тесными</w:t>
      </w:r>
      <w:proofErr w:type="gramEnd"/>
      <w:r>
        <w:rPr>
          <w:sz w:val="24"/>
          <w:szCs w:val="24"/>
        </w:rPr>
        <w:t xml:space="preserve"> культурными, научными и  экономическими контактами с  немецкоязычными странами, что даёт обучаемым возможность расширения своего кругозора и  использования немецкого языка в  будущей профессиональной деятельности.</w:t>
      </w:r>
    </w:p>
    <w:p w14:paraId="0832B312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Предметные знания и способы деятельности, осваиваемые обучающимися при изучении второго иностранного языка, находят применение в рамках образовательного процесса при изучении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 личностных результатов обучения. Особенно это связано с развитием коммуникативных учебных действий, поскольку увеличивается перечень ситуаций и сфер общения с учётом немецкоязычной культурной специфики. Лингвистический опыт, возрастающий с введением второго иностранного (немецкого) языка, позволяет повысить уровень владения первым иностранным языком на основе механизма </w:t>
      </w:r>
      <w:proofErr w:type="spellStart"/>
      <w:r>
        <w:rPr>
          <w:sz w:val="24"/>
          <w:szCs w:val="24"/>
        </w:rPr>
        <w:t>трансференции</w:t>
      </w:r>
      <w:proofErr w:type="spellEnd"/>
      <w:r>
        <w:rPr>
          <w:sz w:val="24"/>
          <w:szCs w:val="24"/>
        </w:rPr>
        <w:t xml:space="preserve"> (положительного переноса).</w:t>
      </w:r>
    </w:p>
    <w:p w14:paraId="1C0C6F0A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настоящее время происходит трансформация взглядов на владение иностранным языком, связанная с усилением </w:t>
      </w:r>
      <w:proofErr w:type="spellStart"/>
      <w:r>
        <w:rPr>
          <w:sz w:val="24"/>
          <w:szCs w:val="24"/>
        </w:rPr>
        <w:t>общетвенных</w:t>
      </w:r>
      <w:proofErr w:type="spellEnd"/>
      <w:r>
        <w:rPr>
          <w:sz w:val="24"/>
          <w:szCs w:val="24"/>
        </w:rPr>
        <w:t xml:space="preserve"> запросов на квалифицированных </w:t>
      </w:r>
      <w:proofErr w:type="gramStart"/>
      <w:r>
        <w:rPr>
          <w:sz w:val="24"/>
          <w:szCs w:val="24"/>
        </w:rPr>
        <w:t>и  мобильных</w:t>
      </w:r>
      <w:proofErr w:type="gramEnd"/>
      <w:r>
        <w:rPr>
          <w:sz w:val="24"/>
          <w:szCs w:val="24"/>
        </w:rPr>
        <w:t xml:space="preserve"> людей, способных быстро адаптироваться к  изменяющимся условиям жизни, овладевать новыми компетенциями. Владение иностранным языком обеспечивает быстрый доступ к передовым международным научным и технологическим достижениям, расширяет возможности образования и </w:t>
      </w:r>
      <w:r>
        <w:rPr>
          <w:sz w:val="24"/>
          <w:szCs w:val="24"/>
          <w:lang w:val="en-US"/>
        </w:rPr>
        <w:t>c</w:t>
      </w:r>
      <w:proofErr w:type="spellStart"/>
      <w:r>
        <w:rPr>
          <w:sz w:val="24"/>
          <w:szCs w:val="24"/>
        </w:rPr>
        <w:t>амообразования</w:t>
      </w:r>
      <w:proofErr w:type="spellEnd"/>
      <w:r>
        <w:rPr>
          <w:sz w:val="24"/>
          <w:szCs w:val="24"/>
        </w:rPr>
        <w:t xml:space="preserve">.  Чтение и обсуждение текстов из разных предметных областей способствует развитию учебно-исследовательских умений и формированию навыков элементарного профессионального общения. Владение вторым иностранным (немецким) языком рассматривается сейчас как ключевое преимущество для </w:t>
      </w:r>
      <w:r>
        <w:rPr>
          <w:sz w:val="24"/>
          <w:szCs w:val="24"/>
        </w:rPr>
        <w:lastRenderedPageBreak/>
        <w:t xml:space="preserve">достижения успеха </w:t>
      </w:r>
      <w:proofErr w:type="gramStart"/>
      <w:r>
        <w:rPr>
          <w:sz w:val="24"/>
          <w:szCs w:val="24"/>
        </w:rPr>
        <w:t>в  будущей</w:t>
      </w:r>
      <w:proofErr w:type="gramEnd"/>
      <w:r>
        <w:rPr>
          <w:sz w:val="24"/>
          <w:szCs w:val="24"/>
        </w:rPr>
        <w:t xml:space="preserve"> профессии, что связано с  повышением интереса к  национальным культурным и  общественным особенностям с целью улучшения взаимопонимания между народами. При этом второй иностранный (немецкий) язык можно считать учебным предметом, который привлекает внимание современного старшеклассника независимо от выбранных им профильных предметов (математика, история, физика и др.). Таким образом владение вторым иностранным (немецким) языком становится одним из важнейших средств социализации, самовыражения и успешной профессиональной деятельности выпускника средней общеобразовательной школы.</w:t>
      </w:r>
    </w:p>
    <w:p w14:paraId="240CA0A3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Расширение номенклатуры изучаемых иностранных языков соответствует стратегическим интересам России в эпоху пост-глобализации и многополярного мира. Знание родного языка экономического или политического партнёра обеспечивает более эффективное общение, учитывающее особенности менталитета и культуры партнёра, что позволяет успешнее приходить к консенсусу при проведении переговоров, решении возникающих проблем с целью достижения поставленных задач, избегая при этом конфликтов. </w:t>
      </w:r>
    </w:p>
    <w:p w14:paraId="137B4411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Естественно, возрастание значимости владения иностранными языками приводит к переосмыслению целей и содержания обучения предмет</w:t>
      </w:r>
    </w:p>
    <w:p w14:paraId="7AEEF226" w14:textId="77777777" w:rsidR="00910B46" w:rsidRDefault="00910B46" w:rsidP="00910B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ЦЕЛИ УЧЕБНОГО ПРЕДМЕТА «НЕМЕЦКИЙ ЯЗЫК.             </w:t>
      </w:r>
    </w:p>
    <w:p w14:paraId="3BCCA1ED" w14:textId="77777777" w:rsidR="00910B46" w:rsidRDefault="00910B46" w:rsidP="00910B46">
      <w:pPr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ВТОРОЙ  ИНОСТРАННЫЙ</w:t>
      </w:r>
      <w:proofErr w:type="gramEnd"/>
      <w:r>
        <w:rPr>
          <w:b/>
          <w:sz w:val="24"/>
          <w:szCs w:val="24"/>
        </w:rPr>
        <w:t xml:space="preserve"> ЯЗЫК. БАЗОВЫЙ УРОВЕНЬ»</w:t>
      </w:r>
      <w:r>
        <w:rPr>
          <w:sz w:val="24"/>
          <w:szCs w:val="24"/>
        </w:rPr>
        <w:t xml:space="preserve"> </w:t>
      </w:r>
    </w:p>
    <w:p w14:paraId="346CE055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Исходя из вышесказанного, цели иноязычного образования становятся более сложными по структуре, формулируются на ценностном, когнитивном </w:t>
      </w:r>
      <w:proofErr w:type="gramStart"/>
      <w:r>
        <w:rPr>
          <w:sz w:val="24"/>
          <w:szCs w:val="24"/>
        </w:rPr>
        <w:t>и  прагматическом</w:t>
      </w:r>
      <w:proofErr w:type="gramEnd"/>
      <w:r>
        <w:rPr>
          <w:sz w:val="24"/>
          <w:szCs w:val="24"/>
        </w:rPr>
        <w:t xml:space="preserve"> уровнях и, соответственно, воплощаются в  личностных, метапредметных и  предметных результатах. Иностранный язык признаётся не только средством общения, но и  ценным ресурсом личности для социальной адаптации и в профессии, инструментом развития умений поиска, обработки и использования информации в познавательных целях; одним из средств воспитания качеств гражданина, патриота, развития национального самосознания, стремления к  взаимопониманию между людьми разных стран и  народов. </w:t>
      </w:r>
    </w:p>
    <w:p w14:paraId="4FE6F18C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 прагматическом уровне целью иноязычного образования (базовый уровень владения немецким языком) на старшей ступени общего образования провозглашено совершенствование и  развитие коммуникативной компетенции обучающихся, сформированной на предыдущих ступенях, в единстве таких её составляющих, как речевая, языковая, социокультурная, компенсаторная и  метапредметная компетенции: </w:t>
      </w:r>
    </w:p>
    <w:p w14:paraId="69CD6B70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речевая </w:t>
      </w:r>
      <w:proofErr w:type="gramStart"/>
      <w:r>
        <w:rPr>
          <w:sz w:val="24"/>
          <w:szCs w:val="24"/>
        </w:rPr>
        <w:t>компетенция  —</w:t>
      </w:r>
      <w:proofErr w:type="gramEnd"/>
      <w:r>
        <w:rPr>
          <w:sz w:val="24"/>
          <w:szCs w:val="24"/>
        </w:rPr>
        <w:t xml:space="preserve"> развитие коммуникативных умений в  четырёх основных видах речевой деятельности (говорении, аудировании, чтении, письменной речи);</w:t>
      </w:r>
    </w:p>
    <w:p w14:paraId="089F90E4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— языковая </w:t>
      </w:r>
      <w:proofErr w:type="gramStart"/>
      <w:r>
        <w:rPr>
          <w:sz w:val="24"/>
          <w:szCs w:val="24"/>
        </w:rPr>
        <w:t>компетенция  —</w:t>
      </w:r>
      <w:proofErr w:type="gramEnd"/>
      <w:r>
        <w:rPr>
          <w:sz w:val="24"/>
          <w:szCs w:val="24"/>
        </w:rPr>
        <w:t xml:space="preserve"> овладение новыми языковыми средствами (фонетическими, орфографическими, пунктуационными, лексическими, грамматическими) в  соответствии с  отобранными темами общения; освоение знаний о  языковых явлениях немецкого языка, разных способах выражения мысли в  родном и  немецком языках;</w:t>
      </w:r>
    </w:p>
    <w:p w14:paraId="6C862F33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— социокультурная/межкультурная </w:t>
      </w:r>
      <w:proofErr w:type="gramStart"/>
      <w:r>
        <w:rPr>
          <w:sz w:val="24"/>
          <w:szCs w:val="24"/>
        </w:rPr>
        <w:t>компетенция  —</w:t>
      </w:r>
      <w:proofErr w:type="gramEnd"/>
      <w:r>
        <w:rPr>
          <w:sz w:val="24"/>
          <w:szCs w:val="24"/>
        </w:rPr>
        <w:t xml:space="preserve"> приобщение к  культуре, традициям </w:t>
      </w:r>
      <w:proofErr w:type="spellStart"/>
      <w:r>
        <w:rPr>
          <w:sz w:val="24"/>
          <w:szCs w:val="24"/>
        </w:rPr>
        <w:t>немецкоговорящих</w:t>
      </w:r>
      <w:proofErr w:type="spellEnd"/>
      <w:r>
        <w:rPr>
          <w:sz w:val="24"/>
          <w:szCs w:val="24"/>
        </w:rPr>
        <w:t xml:space="preserve"> стран в  рамках тем и  ситуаций общения, отвечающих опыту, интересам, психологическим особенностям учащихся на старшей ступени общего образования; формирование умения представлять свою страну, её культуру в  условиях межкультурного общения;</w:t>
      </w:r>
    </w:p>
    <w:p w14:paraId="72CDB674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— компенсаторная компетенция — развитие умений выходить из положения </w:t>
      </w:r>
      <w:proofErr w:type="gramStart"/>
      <w:r>
        <w:rPr>
          <w:sz w:val="24"/>
          <w:szCs w:val="24"/>
        </w:rPr>
        <w:t>в  условиях</w:t>
      </w:r>
      <w:proofErr w:type="gramEnd"/>
      <w:r>
        <w:rPr>
          <w:sz w:val="24"/>
          <w:szCs w:val="24"/>
        </w:rPr>
        <w:t xml:space="preserve"> дефицита языковых средств немецкого языка при получении и  передаче информации; </w:t>
      </w:r>
    </w:p>
    <w:p w14:paraId="58DD74F4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— метапредметная/учебно-познавательная </w:t>
      </w:r>
      <w:proofErr w:type="spellStart"/>
      <w:r>
        <w:rPr>
          <w:sz w:val="24"/>
          <w:szCs w:val="24"/>
        </w:rPr>
        <w:t>компетенци</w:t>
      </w:r>
      <w:proofErr w:type="spellEnd"/>
      <w:r>
        <w:rPr>
          <w:sz w:val="24"/>
          <w:szCs w:val="24"/>
        </w:rPr>
        <w:t xml:space="preserve"> —развитие общих и специальных учебных умений, позволяющих совершенствовать учебную деятельность по овладению иностранным языком, удовлетворять </w:t>
      </w:r>
      <w:proofErr w:type="gramStart"/>
      <w:r>
        <w:rPr>
          <w:sz w:val="24"/>
          <w:szCs w:val="24"/>
        </w:rPr>
        <w:t>с  его</w:t>
      </w:r>
      <w:proofErr w:type="gramEnd"/>
      <w:r>
        <w:rPr>
          <w:sz w:val="24"/>
          <w:szCs w:val="24"/>
        </w:rPr>
        <w:t xml:space="preserve"> помощью познавательные интересы в  других областях знания. </w:t>
      </w:r>
    </w:p>
    <w:p w14:paraId="42DC9560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Наряду с иноязычной коммуникативной компетенцией в 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</w:t>
      </w:r>
      <w:proofErr w:type="gramStart"/>
      <w:r>
        <w:rPr>
          <w:sz w:val="24"/>
          <w:szCs w:val="24"/>
        </w:rPr>
        <w:t>и  компетенцию</w:t>
      </w:r>
      <w:proofErr w:type="gramEnd"/>
      <w:r>
        <w:rPr>
          <w:sz w:val="24"/>
          <w:szCs w:val="24"/>
        </w:rPr>
        <w:t xml:space="preserve"> личностного самосовершенствования. </w:t>
      </w:r>
    </w:p>
    <w:p w14:paraId="235B4A76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соответствии с личностно ориентированной парадигмой образования основными подходами </w:t>
      </w:r>
      <w:proofErr w:type="gramStart"/>
      <w:r>
        <w:rPr>
          <w:sz w:val="24"/>
          <w:szCs w:val="24"/>
        </w:rPr>
        <w:t>к  обучению</w:t>
      </w:r>
      <w:proofErr w:type="gramEnd"/>
      <w:r>
        <w:rPr>
          <w:sz w:val="24"/>
          <w:szCs w:val="24"/>
        </w:rPr>
        <w:t xml:space="preserve"> иностранным языкам признаются компетентностный, системно-деятельностный, межкультурный и 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старшей ступени общего образования, добиться достижения планируемых результатов в рамках содержания обучения, отобранного для данной ступени общего образования при использовании новых педагогических технологий (дифференциации, индивидуализации, проектной деятельности и  др.) и  возможностей цифровой образовательной среды.</w:t>
      </w:r>
    </w:p>
    <w:p w14:paraId="00444865" w14:textId="77777777" w:rsidR="00910B46" w:rsidRDefault="00910B46" w:rsidP="00910B4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МЕСТО УЧЕБНОГО ПРЕДМЕТА «НЕМЕЦКИЙ ЯЗЫК. </w:t>
      </w:r>
      <w:proofErr w:type="gramStart"/>
      <w:r>
        <w:rPr>
          <w:b/>
          <w:sz w:val="24"/>
          <w:szCs w:val="24"/>
        </w:rPr>
        <w:t>ВТОРОЙ  ИНОСТРАННЫЙ</w:t>
      </w:r>
      <w:proofErr w:type="gramEnd"/>
      <w:r>
        <w:rPr>
          <w:b/>
          <w:sz w:val="24"/>
          <w:szCs w:val="24"/>
        </w:rPr>
        <w:t xml:space="preserve"> ЯЗЫК. БАЗОВЫЙ УРОВЕНЬ» В УЧЕБНОМ ПЛАНЕ </w:t>
      </w:r>
    </w:p>
    <w:p w14:paraId="5699EEA8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В предметную область «Иностранные языки» наряду </w:t>
      </w:r>
      <w:proofErr w:type="gramStart"/>
      <w:r>
        <w:rPr>
          <w:sz w:val="24"/>
          <w:szCs w:val="24"/>
        </w:rPr>
        <w:t>с  обязательным</w:t>
      </w:r>
      <w:proofErr w:type="gramEnd"/>
      <w:r>
        <w:rPr>
          <w:sz w:val="24"/>
          <w:szCs w:val="24"/>
        </w:rPr>
        <w:t xml:space="preserve"> учебным предметом «Иностранный язык» входит предмет «Второй иностранный язык». Изучение второго иностранного языка происходит при наличии </w:t>
      </w:r>
      <w:proofErr w:type="gramStart"/>
      <w:r>
        <w:rPr>
          <w:sz w:val="24"/>
          <w:szCs w:val="24"/>
        </w:rPr>
        <w:t>у  обучающихся</w:t>
      </w:r>
      <w:proofErr w:type="gramEnd"/>
      <w:r>
        <w:rPr>
          <w:sz w:val="24"/>
          <w:szCs w:val="24"/>
        </w:rPr>
        <w:t xml:space="preserve"> потребности во владении вторым иностранным языком и при условии, что образовательная организация обладает кадровой обеспеченностью, техническими и  материальными условиями, позволяющими достигнуть предметных результатов, заявленных во ФГОС СОО.</w:t>
      </w:r>
    </w:p>
    <w:p w14:paraId="6A658410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Учебный предмет «Второй иностранный язык» изучается </w:t>
      </w:r>
      <w:proofErr w:type="gramStart"/>
      <w:r>
        <w:rPr>
          <w:sz w:val="24"/>
          <w:szCs w:val="24"/>
        </w:rPr>
        <w:t>с  5</w:t>
      </w:r>
      <w:proofErr w:type="gramEnd"/>
      <w:r>
        <w:rPr>
          <w:sz w:val="24"/>
          <w:szCs w:val="24"/>
        </w:rPr>
        <w:t xml:space="preserve">  по 11  класс. На этапе среднего общего образования минимально допустимое количество учебных часов, выделяемых на изучение второго иностранного языка (базовый </w:t>
      </w:r>
      <w:proofErr w:type="gramStart"/>
      <w:r>
        <w:rPr>
          <w:sz w:val="24"/>
          <w:szCs w:val="24"/>
        </w:rPr>
        <w:t>уровень  —</w:t>
      </w:r>
      <w:proofErr w:type="gramEnd"/>
      <w:r>
        <w:rPr>
          <w:sz w:val="24"/>
          <w:szCs w:val="24"/>
        </w:rPr>
        <w:t xml:space="preserve"> 2  часа в  неделю, что составляет по 70  учебных часов в  10 и  11  классах (суммарно 140  часов за два года обучения). </w:t>
      </w:r>
    </w:p>
    <w:p w14:paraId="53884AA7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Требования к предметным результатам для среднего общего образования констатируют необходимость к окончанию 11 класса владения умением общаться на втором иностранном (немецком) языке </w:t>
      </w:r>
      <w:proofErr w:type="gramStart"/>
      <w:r>
        <w:rPr>
          <w:sz w:val="24"/>
          <w:szCs w:val="24"/>
        </w:rPr>
        <w:t>в  разных</w:t>
      </w:r>
      <w:proofErr w:type="gramEnd"/>
      <w:r>
        <w:rPr>
          <w:sz w:val="24"/>
          <w:szCs w:val="24"/>
        </w:rPr>
        <w:t xml:space="preserve"> формах (устно и  письменно, непосредственно и  опосредованно) </w:t>
      </w:r>
      <w:r>
        <w:rPr>
          <w:b/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уровне, приближающемуся к  пороговому</w:t>
      </w:r>
      <w:r>
        <w:rPr>
          <w:sz w:val="24"/>
          <w:szCs w:val="24"/>
        </w:rPr>
        <w:t xml:space="preserve">. </w:t>
      </w:r>
    </w:p>
    <w:p w14:paraId="2EA4D7A3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Базовый (пороговый) уровень усвоения учебного предмета «Иностранный (немецкий) язык» ориентирован на создание общеобразовательной и  общекультурной подготовки, на формирование целостных представлений обучающихся о  мире, об общечеловеческих ценностях, о  важности общения с  целью достижения взаимопонимания в целом и о языке как средстве межличностного и  межкультурного общения в  частности. Достижение порогового уровня владения иностранным (немецким) языком позволяет выпускникам российской школы использовать его для общения в устной и письменной форме как с носителями изучаемого иностранного (немецкого) языка, так и  с представителями других стран, использующими данный язык как средство общения. Кроме того, пороговый уровень владения иностранным (немецким) языком позволяет использовать иностранный (немецкий) язык как средство для поиска, получения и обработки информации из иноязычных источников </w:t>
      </w:r>
      <w:proofErr w:type="gramStart"/>
      <w:r>
        <w:rPr>
          <w:sz w:val="24"/>
          <w:szCs w:val="24"/>
        </w:rPr>
        <w:t>в  образовательных</w:t>
      </w:r>
      <w:proofErr w:type="gramEnd"/>
      <w:r>
        <w:rPr>
          <w:sz w:val="24"/>
          <w:szCs w:val="24"/>
        </w:rPr>
        <w:t xml:space="preserve"> и  самообразовательных целях; использовать словари и  справочники на иностранном языке, в  том числе информационно-справочные системы в  электронной форме.  </w:t>
      </w:r>
    </w:p>
    <w:p w14:paraId="04F1626F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Рабочая программа состоит из четырёх разделов: </w:t>
      </w:r>
    </w:p>
    <w:p w14:paraId="3B59E41D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пояснительная записка; </w:t>
      </w:r>
    </w:p>
    <w:p w14:paraId="0290F153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>2) содержание учебного предмета «Немецкий язык. Второй иностранный язык. Базовый уровень»;</w:t>
      </w:r>
    </w:p>
    <w:p w14:paraId="0D86A6E4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>3) планируемые результаты (личностные и метапредметные результаты изучения учебного предмета на уровне среднего общего образования; предметные результаты по немецкому языку по годам обучения;</w:t>
      </w:r>
    </w:p>
    <w:p w14:paraId="01BD32FB" w14:textId="77777777" w:rsidR="00910B46" w:rsidRDefault="00910B46" w:rsidP="00910B4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тематическое планирование  </w:t>
      </w:r>
    </w:p>
    <w:p w14:paraId="52596980" w14:textId="77777777" w:rsidR="00696468" w:rsidRPr="00681B3D" w:rsidRDefault="00696468" w:rsidP="00696468">
      <w:pPr>
        <w:rPr>
          <w:b/>
          <w:sz w:val="24"/>
          <w:szCs w:val="24"/>
        </w:rPr>
      </w:pPr>
      <w:r w:rsidRPr="00681B3D">
        <w:rPr>
          <w:b/>
          <w:sz w:val="24"/>
          <w:szCs w:val="24"/>
        </w:rPr>
        <w:t>СОДЕРЖАНИЕ УЧЕБНОГО ПРЕДМЕТА «ИНОСТРАННЫЙ (НЕМЕЦКИЙ) ЯЗЫК. ВТОРОЙ   ИНОСТРАННЫЙ ЯЗЫК. БАЗОВЫЙ УРОВЕНЬ» 1</w:t>
      </w:r>
      <w:r w:rsidR="00826473">
        <w:rPr>
          <w:b/>
          <w:sz w:val="24"/>
          <w:szCs w:val="24"/>
        </w:rPr>
        <w:t>1</w:t>
      </w:r>
      <w:r w:rsidRPr="00681B3D">
        <w:rPr>
          <w:b/>
          <w:sz w:val="24"/>
          <w:szCs w:val="24"/>
        </w:rPr>
        <w:t> КЛАСС</w:t>
      </w:r>
    </w:p>
    <w:p w14:paraId="4B3134AF" w14:textId="77777777" w:rsidR="005132C8" w:rsidRDefault="00696468" w:rsidP="001B2D75">
      <w:pPr>
        <w:rPr>
          <w:sz w:val="24"/>
          <w:szCs w:val="24"/>
        </w:rPr>
      </w:pPr>
      <w:r w:rsidRPr="00681B3D">
        <w:rPr>
          <w:b/>
          <w:i/>
          <w:sz w:val="24"/>
          <w:szCs w:val="24"/>
        </w:rPr>
        <w:t xml:space="preserve">     </w:t>
      </w:r>
      <w:r w:rsidRPr="00681B3D">
        <w:rPr>
          <w:b/>
          <w:sz w:val="24"/>
          <w:szCs w:val="24"/>
        </w:rPr>
        <w:t xml:space="preserve">КОММУНИКАТИВНЫЕ УМЕНИЯ  </w:t>
      </w:r>
      <w:r w:rsidRPr="00681B3D">
        <w:rPr>
          <w:sz w:val="24"/>
          <w:szCs w:val="24"/>
        </w:rPr>
        <w:t xml:space="preserve"> </w:t>
      </w:r>
    </w:p>
    <w:p w14:paraId="39BEFE9B" w14:textId="77777777" w:rsidR="005132C8" w:rsidRDefault="005132C8" w:rsidP="001B2D75">
      <w:r>
        <w:t xml:space="preserve">     С</w:t>
      </w:r>
      <w:r w:rsidR="00E8088F">
        <w:t xml:space="preserve">овершенствование умения общаться в устной и письменной форме, используя рецептивные </w:t>
      </w:r>
      <w:proofErr w:type="gramStart"/>
      <w:r w:rsidR="00E8088F">
        <w:t>и  продуктивные</w:t>
      </w:r>
      <w:proofErr w:type="gramEnd"/>
      <w:r w:rsidR="00E8088F">
        <w:t xml:space="preserve"> виды речевой деятельности в  рамках тематического содержания речи. </w:t>
      </w:r>
    </w:p>
    <w:p w14:paraId="6F3A62C3" w14:textId="77777777" w:rsidR="00053742" w:rsidRPr="005132C8" w:rsidRDefault="00E8088F" w:rsidP="001B2D75">
      <w:pPr>
        <w:rPr>
          <w:sz w:val="24"/>
          <w:szCs w:val="24"/>
        </w:rPr>
      </w:pPr>
      <w:r>
        <w:t xml:space="preserve">Повседневная жизнь семьи. Межличностные отношения </w:t>
      </w:r>
      <w:proofErr w:type="gramStart"/>
      <w:r>
        <w:t>в  семье</w:t>
      </w:r>
      <w:proofErr w:type="gramEnd"/>
      <w:r>
        <w:t>, с  друзьями и  знакомыми. Конфликтные ситуации, их предупреждение и разрешение.</w:t>
      </w:r>
    </w:p>
    <w:p w14:paraId="2DEBC69B" w14:textId="77777777" w:rsidR="00053742" w:rsidRDefault="00E8088F" w:rsidP="001B2D75">
      <w:r>
        <w:t xml:space="preserve"> Внешность </w:t>
      </w:r>
      <w:proofErr w:type="gramStart"/>
      <w:r>
        <w:t>и  характеристика</w:t>
      </w:r>
      <w:proofErr w:type="gramEnd"/>
      <w:r>
        <w:t xml:space="preserve"> человека, литературного персонажа. </w:t>
      </w:r>
    </w:p>
    <w:p w14:paraId="492EF436" w14:textId="77777777" w:rsidR="00053742" w:rsidRDefault="00E8088F" w:rsidP="001B2D75">
      <w:r>
        <w:t>Здоровый образ жизни и забота о здоровье: режим труда и отдыха, спорт, сбалансированное питание.</w:t>
      </w:r>
    </w:p>
    <w:p w14:paraId="295B9588" w14:textId="77777777" w:rsidR="0059163B" w:rsidRDefault="00E8088F" w:rsidP="001B2D75">
      <w:r>
        <w:lastRenderedPageBreak/>
        <w:t xml:space="preserve"> Школьное образование, школьная жизнь. Переписка </w:t>
      </w:r>
      <w:proofErr w:type="gramStart"/>
      <w:r>
        <w:t>с  зарубежными</w:t>
      </w:r>
      <w:proofErr w:type="gramEnd"/>
      <w:r>
        <w:t xml:space="preserve"> сверстниками. </w:t>
      </w:r>
    </w:p>
    <w:p w14:paraId="39845B0C" w14:textId="77777777" w:rsidR="00053742" w:rsidRDefault="00E8088F" w:rsidP="001B2D75">
      <w:r>
        <w:t xml:space="preserve">Выбор профессии. Альтернативы </w:t>
      </w:r>
      <w:proofErr w:type="gramStart"/>
      <w:r>
        <w:t>в  продолжении</w:t>
      </w:r>
      <w:proofErr w:type="gramEnd"/>
      <w:r>
        <w:t xml:space="preserve"> образования. Место иностранного языка </w:t>
      </w:r>
      <w:proofErr w:type="gramStart"/>
      <w:r>
        <w:t>в  повседневной</w:t>
      </w:r>
      <w:proofErr w:type="gramEnd"/>
      <w:r>
        <w:t xml:space="preserve"> жизни и  профессиональной деятельности в  современном мире.</w:t>
      </w:r>
    </w:p>
    <w:p w14:paraId="25A5B0A1" w14:textId="77777777" w:rsidR="005132C8" w:rsidRDefault="00E8088F" w:rsidP="001B2D75">
      <w:r>
        <w:t xml:space="preserve"> Молодёжь в современном обществе. Участие молодёжи в жизни общества. Досуг молодёжи: увлечения </w:t>
      </w:r>
      <w:proofErr w:type="gramStart"/>
      <w:r>
        <w:t>и  интересы</w:t>
      </w:r>
      <w:proofErr w:type="gramEnd"/>
      <w:r>
        <w:t xml:space="preserve">. </w:t>
      </w:r>
    </w:p>
    <w:p w14:paraId="6075DF16" w14:textId="77777777" w:rsidR="00053742" w:rsidRDefault="00E8088F" w:rsidP="001B2D75">
      <w:r>
        <w:t xml:space="preserve">Роль спорта </w:t>
      </w:r>
      <w:proofErr w:type="gramStart"/>
      <w:r>
        <w:t>в  современной</w:t>
      </w:r>
      <w:proofErr w:type="gramEnd"/>
      <w:r>
        <w:t xml:space="preserve"> жизни. Туризм.</w:t>
      </w:r>
    </w:p>
    <w:p w14:paraId="24FC3D97" w14:textId="77777777" w:rsidR="00053742" w:rsidRDefault="00E8088F" w:rsidP="001B2D75">
      <w:r>
        <w:t xml:space="preserve">Путешествия по России </w:t>
      </w:r>
      <w:proofErr w:type="gramStart"/>
      <w:r>
        <w:t>и  зарубежным</w:t>
      </w:r>
      <w:proofErr w:type="gramEnd"/>
      <w:r>
        <w:t xml:space="preserve"> странам.</w:t>
      </w:r>
    </w:p>
    <w:p w14:paraId="7BD38139" w14:textId="77777777" w:rsidR="00053742" w:rsidRDefault="00E8088F" w:rsidP="001B2D75">
      <w:r>
        <w:t xml:space="preserve">Природа. Проблемы экологии. Защита окружающей среды. </w:t>
      </w:r>
    </w:p>
    <w:p w14:paraId="7C1170D3" w14:textId="77777777" w:rsidR="00053742" w:rsidRDefault="00E8088F" w:rsidP="001B2D75">
      <w:r>
        <w:t xml:space="preserve">Технический прогресс: перспективы </w:t>
      </w:r>
      <w:proofErr w:type="gramStart"/>
      <w:r>
        <w:t>и  последствия</w:t>
      </w:r>
      <w:proofErr w:type="gramEnd"/>
      <w:r>
        <w:t>. Современные средства информации и коммуникации (пресса, Интернет, социальные сети и т. д.). Интернет-безопасность.</w:t>
      </w:r>
    </w:p>
    <w:p w14:paraId="44223814" w14:textId="77777777" w:rsidR="00053742" w:rsidRDefault="00E8088F" w:rsidP="001B2D75">
      <w:r>
        <w:t xml:space="preserve">Родная страна </w:t>
      </w:r>
      <w:proofErr w:type="gramStart"/>
      <w:r>
        <w:t>и  страна</w:t>
      </w:r>
      <w:proofErr w:type="gramEnd"/>
      <w:r>
        <w:t xml:space="preserve">/страны изучаемого языка: столица, крупные города, регионы; система образования; достопримечательности, культурные особенности. </w:t>
      </w:r>
    </w:p>
    <w:p w14:paraId="6FCE209E" w14:textId="77777777" w:rsidR="00053742" w:rsidRDefault="00E8088F" w:rsidP="001B2D75">
      <w:r>
        <w:t xml:space="preserve">Выдающиеся люди родной страны и страны/стран изучаемого языка, их вклад </w:t>
      </w:r>
      <w:proofErr w:type="gramStart"/>
      <w:r>
        <w:t>в  науку</w:t>
      </w:r>
      <w:proofErr w:type="gramEnd"/>
      <w:r>
        <w:t xml:space="preserve"> и  мировую культуру. </w:t>
      </w:r>
    </w:p>
    <w:p w14:paraId="51C646EE" w14:textId="77777777" w:rsidR="00053742" w:rsidRPr="005132C8" w:rsidRDefault="009F563B" w:rsidP="001B2D75">
      <w:pPr>
        <w:rPr>
          <w:b/>
          <w:i/>
        </w:rPr>
      </w:pPr>
      <w:r w:rsidRPr="005132C8">
        <w:rPr>
          <w:b/>
          <w:i/>
        </w:rPr>
        <w:t xml:space="preserve">     </w:t>
      </w:r>
      <w:r w:rsidR="00E8088F" w:rsidRPr="005132C8">
        <w:rPr>
          <w:b/>
          <w:i/>
        </w:rPr>
        <w:t>Говорение</w:t>
      </w:r>
    </w:p>
    <w:p w14:paraId="3E9C0A47" w14:textId="77777777" w:rsidR="001D1F9D" w:rsidRDefault="00E8088F" w:rsidP="001B2D75">
      <w:r>
        <w:t xml:space="preserve"> </w:t>
      </w:r>
      <w:r w:rsidR="001D1F9D">
        <w:t xml:space="preserve">     </w:t>
      </w:r>
      <w:r>
        <w:t xml:space="preserve">Развитие коммуникативных умений </w:t>
      </w:r>
      <w:r w:rsidRPr="005D3B34">
        <w:rPr>
          <w:b/>
        </w:rPr>
        <w:t>диалогической речи</w:t>
      </w:r>
      <w:r>
        <w:t xml:space="preserve">, а именно умений вести разные виды диалога (диалог этикетного характера, диалог  — побуждение к  действию, диалог-расспрос, диалог  — обмен мнениями; комбинированный диалог, включающий разные виды диалогов): диалог этикетного характера: начинать, поддерживать и  заканчивать разговор, вежливо переспрашивать; вежливо выражать согласие/отказ; выражать благодарность; поздравлять с  праздником, выражать пожелания и  вежливо реагировать на поздравление; диалог  — побуждение к  действию: обращаться с  просьбой, вежливо соглашаться/не соглашаться выполнить просьбу; давать совет и  принимать/не принимать совет; приглашать собеседника к  совместной деятельности, вежливо соглашаться/не соглашаться на предложение собеседника, объясняя причину своего решения; диалог-расспрос: сообщать фактическую информацию, отвечая на вопросы разных видов; выражать своё отношение к  обсуждаемым фактам и  событиям; запрашивать интересующую информацию; переходить с  позиции спрашивающего на позицию отвечающего и  наоборот; брать/давать интервью; диалог  — обмен мнениями: выражать свою точку зрения и обосновывать её, высказывать своё согласие/несогласие с точкой зрения собеседника, выражать сомнение, давать эмоциональную оценку обсуждаемым событиям (восхищение, удивление, радость, огорчение и  т.  д.). Названные умения диалогической речи совершенствуются в  стандартных ситуациях неофициального и  официального общения в  рамках тематического содержания речи 11  класса с  опорой на речевые ситуации и/или иллюстрации, фотографии, таблицы, диаграммы с соблюдением норм речевого этике- 22 Примерная рабочая программа та, принятых в  стране/странах изучаемого языка, при необходимости уточняя и  переспрашивая собеседника. Объём </w:t>
      </w:r>
      <w:proofErr w:type="gramStart"/>
      <w:r>
        <w:t>диалога  —</w:t>
      </w:r>
      <w:proofErr w:type="gramEnd"/>
      <w:r>
        <w:t xml:space="preserve"> до 9  реплик со стороны каждого собеседника. </w:t>
      </w:r>
      <w:r w:rsidR="001D1F9D">
        <w:t xml:space="preserve"> </w:t>
      </w:r>
    </w:p>
    <w:p w14:paraId="03431C44" w14:textId="77777777" w:rsidR="00FB3762" w:rsidRDefault="001D1F9D" w:rsidP="001B2D75">
      <w:r>
        <w:t xml:space="preserve">     </w:t>
      </w:r>
      <w:r w:rsidR="00E8088F">
        <w:t xml:space="preserve">Развитие коммуникативных умений </w:t>
      </w:r>
      <w:r w:rsidR="00E8088F" w:rsidRPr="00053742">
        <w:rPr>
          <w:b/>
        </w:rPr>
        <w:t>монологической речи</w:t>
      </w:r>
      <w:r w:rsidR="00E8088F">
        <w:t xml:space="preserve">: создание устных связных монологических высказываний с  использованием основных коммуникативных типов речи: описание (предмета, местности, внешности и одежды человека), характеристика (черты характера реального человека или литературного персонажа); повествование/сообщение; рассуждение. </w:t>
      </w:r>
      <w:r w:rsidR="00E8088F">
        <w:lastRenderedPageBreak/>
        <w:t xml:space="preserve">Данные умения монологической речи развиваются в  рамках тематического содержания речи с  опорой на ключевые слова, план и/или иллюстрации, фотографии, таблицы, диаграммы и  без опоры; пересказ основного содержания прочитанного/прослушанного текста без опоры на ключевые слова, план с  выражением своего отношения к событиям и фактам, изложенным в тексте; устное представление (презентация) результатов выполненной проектной работы. Объём монологического высказывания — 14—15 фраз. </w:t>
      </w:r>
    </w:p>
    <w:p w14:paraId="40A00158" w14:textId="77777777" w:rsidR="009F563B" w:rsidRPr="00F32E13" w:rsidRDefault="009F563B" w:rsidP="001B2D75">
      <w:pPr>
        <w:rPr>
          <w:i/>
        </w:rPr>
      </w:pPr>
      <w:r w:rsidRPr="00F32E13">
        <w:rPr>
          <w:b/>
          <w:i/>
        </w:rPr>
        <w:t xml:space="preserve">     </w:t>
      </w:r>
      <w:r w:rsidR="00E8088F" w:rsidRPr="00F32E13">
        <w:rPr>
          <w:b/>
          <w:i/>
        </w:rPr>
        <w:t>Аудирование</w:t>
      </w:r>
    </w:p>
    <w:p w14:paraId="55605FFE" w14:textId="77777777" w:rsidR="009F563B" w:rsidRDefault="009F563B" w:rsidP="001B2D75">
      <w:r>
        <w:t xml:space="preserve">     </w:t>
      </w:r>
      <w:r w:rsidR="00E8088F">
        <w:t xml:space="preserve"> Развитие коммуникативных умений аудирования: понимание на слух аутентичных текстов, содержащих отдельные неизученные языковые явления, с  использованием языковой и контекстуальной догадки, с разной глубиной проникновения в  их содержание в  зависимости от поставленной коммуникативной задачи: с пониманием основного содержания; с пониманием нужной/интересующей/запрашиваемой информации.</w:t>
      </w:r>
    </w:p>
    <w:p w14:paraId="6D4F67A4" w14:textId="77777777" w:rsidR="009F563B" w:rsidRDefault="009F563B" w:rsidP="001B2D75">
      <w:r>
        <w:t xml:space="preserve">     </w:t>
      </w:r>
      <w:r w:rsidR="00E8088F">
        <w:t xml:space="preserve"> Аудирование </w:t>
      </w:r>
      <w:proofErr w:type="gramStart"/>
      <w:r w:rsidR="00E8088F">
        <w:t>с  пониманием</w:t>
      </w:r>
      <w:proofErr w:type="gramEnd"/>
      <w:r w:rsidR="00E8088F">
        <w:t xml:space="preserve"> основного содержания текста предполагает умение определять основную тему/идею и  главные факты/события в 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1A47ECA7" w14:textId="77777777" w:rsidR="009F563B" w:rsidRDefault="009F563B" w:rsidP="001B2D75">
      <w:r>
        <w:t xml:space="preserve">     </w:t>
      </w:r>
      <w:r w:rsidR="00E8088F">
        <w:t xml:space="preserve"> Аудирование </w:t>
      </w:r>
      <w:proofErr w:type="gramStart"/>
      <w:r w:rsidR="00E8088F">
        <w:t>с  пониманием</w:t>
      </w:r>
      <w:proofErr w:type="gramEnd"/>
      <w:r w:rsidR="00E8088F">
        <w:t xml:space="preserve"> нужной/интересующей/запрашиваемой информации предполагает умение выделять данную информацию, представленную в  эксплицитной (явной) форме, в  воспринимаемом на слух тексте.</w:t>
      </w:r>
    </w:p>
    <w:p w14:paraId="544E6FB3" w14:textId="77777777" w:rsidR="00987F07" w:rsidRDefault="009F563B" w:rsidP="001B2D75">
      <w:r>
        <w:t xml:space="preserve">     </w:t>
      </w:r>
      <w:r w:rsidR="00E8088F">
        <w:t xml:space="preserve"> Тексты для аудирования: диалог (беседа), интервью, высказывания собеседников </w:t>
      </w:r>
      <w:proofErr w:type="gramStart"/>
      <w:r w:rsidR="00E8088F">
        <w:t>в  ситуациях</w:t>
      </w:r>
      <w:proofErr w:type="gramEnd"/>
      <w:r w:rsidR="00E8088F">
        <w:t xml:space="preserve"> повседневного общения, рассказ, сообщение информационного характера, объявление. </w:t>
      </w:r>
      <w:r w:rsidR="00FB3762">
        <w:t xml:space="preserve"> </w:t>
      </w:r>
      <w:r w:rsidR="00E8088F">
        <w:t xml:space="preserve"> </w:t>
      </w:r>
      <w:r w:rsidR="00FB3762">
        <w:t xml:space="preserve"> </w:t>
      </w:r>
      <w:r w:rsidR="00E8088F">
        <w:t xml:space="preserve"> Языковая сложность текстов для аудирования должна приближаться </w:t>
      </w:r>
      <w:proofErr w:type="gramStart"/>
      <w:r w:rsidR="00E8088F">
        <w:t>к  пороговому</w:t>
      </w:r>
      <w:proofErr w:type="gramEnd"/>
      <w:r w:rsidR="00E8088F">
        <w:t xml:space="preserve"> уровню (В1  — пороговый уровень по общеевропейской шкале). </w:t>
      </w:r>
    </w:p>
    <w:p w14:paraId="6020063C" w14:textId="77777777" w:rsidR="009F563B" w:rsidRDefault="00987F07" w:rsidP="001B2D75">
      <w:r>
        <w:t xml:space="preserve">     </w:t>
      </w:r>
      <w:r w:rsidR="00E8088F">
        <w:t xml:space="preserve">Время звучания текста/текстов для </w:t>
      </w:r>
      <w:proofErr w:type="gramStart"/>
      <w:r w:rsidR="00E8088F">
        <w:t>аудирования  —</w:t>
      </w:r>
      <w:proofErr w:type="gramEnd"/>
      <w:r w:rsidR="00E8088F">
        <w:t xml:space="preserve"> до 2,5  минуты</w:t>
      </w:r>
      <w:r w:rsidR="009F563B">
        <w:t>.</w:t>
      </w:r>
    </w:p>
    <w:p w14:paraId="479C0E54" w14:textId="77777777" w:rsidR="009F563B" w:rsidRPr="009F563B" w:rsidRDefault="009F563B" w:rsidP="001B2D75">
      <w:pPr>
        <w:rPr>
          <w:b/>
        </w:rPr>
      </w:pPr>
      <w:r w:rsidRPr="009F563B">
        <w:rPr>
          <w:b/>
        </w:rPr>
        <w:t xml:space="preserve">     </w:t>
      </w:r>
      <w:r w:rsidR="00E8088F" w:rsidRPr="009F563B">
        <w:rPr>
          <w:b/>
        </w:rPr>
        <w:t xml:space="preserve">Смысловое чтение </w:t>
      </w:r>
    </w:p>
    <w:p w14:paraId="48DE80E2" w14:textId="77777777" w:rsidR="00AC25AD" w:rsidRDefault="00AC25AD" w:rsidP="001B2D75">
      <w:r>
        <w:t xml:space="preserve">     </w:t>
      </w:r>
      <w:r w:rsidR="00E8088F">
        <w:t xml:space="preserve">Развитие умений читать про себя и  понимать с  использованием языковой и  контекстуальной догадки аутентичные тексты разных жанров и стилей, содержащие отдельные неизученные языковые явления, с разной глубиной проникновения в их содержание в  зависимости от поставленной коммуникативной задачи: с  пониманием основного содержания; с  пониманием нужной/интересующей/запрашиваемой информации; с  полным пониманием содержания текста. </w:t>
      </w:r>
      <w:r>
        <w:t xml:space="preserve">  </w:t>
      </w:r>
    </w:p>
    <w:p w14:paraId="1B034C2C" w14:textId="77777777" w:rsidR="00AC25AD" w:rsidRDefault="00AC25AD" w:rsidP="001B2D75">
      <w:r>
        <w:t xml:space="preserve">     </w:t>
      </w:r>
      <w:r w:rsidR="00E8088F">
        <w:t xml:space="preserve">Чтение </w:t>
      </w:r>
      <w:proofErr w:type="gramStart"/>
      <w:r w:rsidR="00E8088F">
        <w:t>с  пониманием</w:t>
      </w:r>
      <w:proofErr w:type="gramEnd"/>
      <w:r w:rsidR="00E8088F">
        <w:t xml:space="preserve">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 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14:paraId="688E074D" w14:textId="77777777" w:rsidR="00AC25AD" w:rsidRDefault="00AC25AD" w:rsidP="001B2D75">
      <w:r>
        <w:t xml:space="preserve">     </w:t>
      </w:r>
      <w:r w:rsidR="00E8088F">
        <w:t xml:space="preserve">Чтение с  пониманием нужной/интересующей/запрашиваемой информации предполагает умение находить прочитанном тексте и понимать данную информацию, представленную в эксплицитной (явной) и  имплицитной форме (неявной) форме; оценивать найденную информацию с точки зрения её значимости для решения коммуникативной задачи. В ходе чтения </w:t>
      </w:r>
      <w:r w:rsidR="00E8088F">
        <w:lastRenderedPageBreak/>
        <w:t>с  полным пониманием аутентичных текстов, содержащих отдельные неизученные языковые явления, формируются и развиваются умения полно и точно понимать текст на основе его информационной переработки (смыслового и  структурного анализа отдельных частей текста, выборочного перевода); устанавливать причинно-следственную взаимосвязь изложенных в  тексте фактов и  событий.</w:t>
      </w:r>
    </w:p>
    <w:p w14:paraId="2BBB1494" w14:textId="77777777" w:rsidR="00AC25AD" w:rsidRPr="008B586D" w:rsidRDefault="00AC25AD" w:rsidP="001B2D75">
      <w:r>
        <w:t xml:space="preserve">     </w:t>
      </w:r>
      <w:r w:rsidR="00E8088F">
        <w:t xml:space="preserve"> Чтение </w:t>
      </w:r>
      <w:proofErr w:type="spellStart"/>
      <w:r w:rsidR="00E8088F">
        <w:t>несплошных</w:t>
      </w:r>
      <w:proofErr w:type="spellEnd"/>
      <w:r w:rsidR="00E8088F">
        <w:t xml:space="preserve"> текстов (таблиц, диаграмм, графиков </w:t>
      </w:r>
      <w:proofErr w:type="gramStart"/>
      <w:r w:rsidR="00E8088F">
        <w:t>и  т.</w:t>
      </w:r>
      <w:proofErr w:type="gramEnd"/>
      <w:r w:rsidR="00E8088F">
        <w:t xml:space="preserve"> д.) и понимание представленной </w:t>
      </w:r>
      <w:r w:rsidR="00E8088F" w:rsidRPr="008B586D">
        <w:t>в  них информации</w:t>
      </w:r>
      <w:r w:rsidR="008B586D" w:rsidRPr="008B586D">
        <w:t>.</w:t>
      </w:r>
    </w:p>
    <w:p w14:paraId="4311320E" w14:textId="77777777" w:rsidR="00AC25AD" w:rsidRDefault="00AC25AD" w:rsidP="001B2D75">
      <w:r>
        <w:t xml:space="preserve">     </w:t>
      </w:r>
      <w:r w:rsidR="00E8088F">
        <w:t xml:space="preserve"> 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 24 Примерная рабочая программа Языковая сложность текстов для чтения должна приближаться </w:t>
      </w:r>
      <w:proofErr w:type="gramStart"/>
      <w:r w:rsidR="00E8088F">
        <w:t>к  пороговому</w:t>
      </w:r>
      <w:proofErr w:type="gramEnd"/>
      <w:r w:rsidR="00E8088F">
        <w:t xml:space="preserve"> уровню (В1  — пороговый уровень по общеевропейской шкале). </w:t>
      </w:r>
    </w:p>
    <w:p w14:paraId="05BA1716" w14:textId="77777777" w:rsidR="00AC25AD" w:rsidRDefault="00AC25AD" w:rsidP="001B2D75">
      <w:r>
        <w:t xml:space="preserve">     </w:t>
      </w:r>
      <w:r w:rsidR="00E8088F">
        <w:t xml:space="preserve">Объём текста/текстов для </w:t>
      </w:r>
      <w:proofErr w:type="gramStart"/>
      <w:r w:rsidR="00E8088F">
        <w:t>чтения  —</w:t>
      </w:r>
      <w:proofErr w:type="gramEnd"/>
      <w:r w:rsidR="00E8088F">
        <w:t xml:space="preserve"> 600—800 слов. </w:t>
      </w:r>
    </w:p>
    <w:p w14:paraId="4F144BDB" w14:textId="77777777" w:rsidR="00AC25AD" w:rsidRPr="008B586D" w:rsidRDefault="00987F07" w:rsidP="001B2D75">
      <w:pPr>
        <w:rPr>
          <w:b/>
        </w:rPr>
      </w:pPr>
      <w:r w:rsidRPr="008B586D">
        <w:rPr>
          <w:b/>
        </w:rPr>
        <w:t xml:space="preserve">     </w:t>
      </w:r>
      <w:r w:rsidR="00E8088F" w:rsidRPr="008B586D">
        <w:rPr>
          <w:b/>
        </w:rPr>
        <w:t>Письменная речь</w:t>
      </w:r>
    </w:p>
    <w:p w14:paraId="58AEF87C" w14:textId="77777777" w:rsidR="00987F07" w:rsidRDefault="00987F07" w:rsidP="001B2D75">
      <w:r>
        <w:t xml:space="preserve">     </w:t>
      </w:r>
      <w:r w:rsidR="00E8088F">
        <w:t xml:space="preserve"> Развитие умений письменной речи: заполнение анкет и  формуляров в  соответствии с  нормами, принятыми в стране/странах изучаемого языка; написание резюме (CV) с  сообщением основных сведений о  себе в  соответствии с  нормами, принятыми в  стране/странах изучаемого языка; написание электронного сообщения личного характера в  соответствии с  нормами неофициального общения, принятыми в  стране/странах изучаемого языка. </w:t>
      </w:r>
    </w:p>
    <w:p w14:paraId="4B7F846A" w14:textId="77777777" w:rsidR="00987F07" w:rsidRDefault="00987F07" w:rsidP="001B2D75">
      <w:r>
        <w:t xml:space="preserve">      </w:t>
      </w:r>
      <w:r w:rsidR="00E8088F">
        <w:t xml:space="preserve">Объём </w:t>
      </w:r>
      <w:proofErr w:type="gramStart"/>
      <w:r w:rsidR="00E8088F">
        <w:t>сообщения  —</w:t>
      </w:r>
      <w:proofErr w:type="gramEnd"/>
      <w:r w:rsidR="00E8088F">
        <w:t xml:space="preserve"> до 140 слов; создание небольшого письменного высказывания (рассказа, сочинения, статьи и т. д.) с опорой на образец, план, иллюстрацию, таблицу, диаграмму, прочитанный/прослушанный текст.</w:t>
      </w:r>
    </w:p>
    <w:p w14:paraId="7607A867" w14:textId="77777777" w:rsidR="00987F07" w:rsidRDefault="00987F07" w:rsidP="001B2D75">
      <w:r>
        <w:t xml:space="preserve">     </w:t>
      </w:r>
      <w:r w:rsidR="00E8088F">
        <w:t xml:space="preserve"> Объём письменного </w:t>
      </w:r>
      <w:proofErr w:type="gramStart"/>
      <w:r w:rsidR="00E8088F">
        <w:t>высказывания  —</w:t>
      </w:r>
      <w:proofErr w:type="gramEnd"/>
      <w:r w:rsidR="00E8088F">
        <w:t xml:space="preserve"> до 180  слов; заполнение таблицы: краткая фиксация содержания прочитанного/прослушанного текста или дополнение информации в  таблице; письменное предоставление результатов выполненной проектной работы, в  том числе в  форме презентации. </w:t>
      </w:r>
      <w:proofErr w:type="gramStart"/>
      <w:r w:rsidR="00E8088F">
        <w:t>Объём  —</w:t>
      </w:r>
      <w:proofErr w:type="gramEnd"/>
      <w:r w:rsidR="00E8088F">
        <w:t xml:space="preserve"> до 180 слов.</w:t>
      </w:r>
    </w:p>
    <w:p w14:paraId="1ED465B7" w14:textId="77777777" w:rsidR="00987F07" w:rsidRPr="00987F07" w:rsidRDefault="00E8088F" w:rsidP="001B2D75">
      <w:pPr>
        <w:rPr>
          <w:b/>
        </w:rPr>
      </w:pPr>
      <w:r>
        <w:t xml:space="preserve"> </w:t>
      </w:r>
      <w:r w:rsidR="00886BFD">
        <w:t xml:space="preserve">     </w:t>
      </w:r>
      <w:r w:rsidRPr="00987F07">
        <w:rPr>
          <w:b/>
        </w:rPr>
        <w:t xml:space="preserve">Языковые знания </w:t>
      </w:r>
      <w:proofErr w:type="gramStart"/>
      <w:r w:rsidRPr="00987F07">
        <w:rPr>
          <w:b/>
        </w:rPr>
        <w:t>и  навыки</w:t>
      </w:r>
      <w:proofErr w:type="gramEnd"/>
    </w:p>
    <w:p w14:paraId="554EDF57" w14:textId="77777777" w:rsidR="000361DC" w:rsidRPr="00E92B83" w:rsidRDefault="00E8088F" w:rsidP="001B2D75">
      <w:pPr>
        <w:rPr>
          <w:b/>
          <w:i/>
        </w:rPr>
      </w:pPr>
      <w:r w:rsidRPr="00E92B83">
        <w:rPr>
          <w:i/>
        </w:rPr>
        <w:t xml:space="preserve"> </w:t>
      </w:r>
      <w:r w:rsidR="00886BFD" w:rsidRPr="00E92B83">
        <w:rPr>
          <w:i/>
        </w:rPr>
        <w:t xml:space="preserve">     </w:t>
      </w:r>
      <w:r w:rsidRPr="00E92B83">
        <w:rPr>
          <w:b/>
          <w:i/>
        </w:rPr>
        <w:t>Фонетическая сторона речи</w:t>
      </w:r>
    </w:p>
    <w:p w14:paraId="4DDAFFD8" w14:textId="77777777" w:rsidR="00886BFD" w:rsidRDefault="00E8088F" w:rsidP="001B2D75">
      <w:r>
        <w:t xml:space="preserve"> </w:t>
      </w:r>
      <w:r w:rsidR="00886BFD">
        <w:t xml:space="preserve">     </w:t>
      </w:r>
      <w:r>
        <w:t xml:space="preserve">Различение на слух </w:t>
      </w:r>
      <w:proofErr w:type="gramStart"/>
      <w:r>
        <w:t>и  адекватное</w:t>
      </w:r>
      <w:proofErr w:type="gramEnd"/>
      <w:r>
        <w:t xml:space="preserve"> (без ошибок, ведущих к  сбою в  коммуникации) произношение слов с  соблюдением правильного ударения и фраз/предложений с соблюдением основных ритмико-интонационных особенностей, в  том числе правила отсутствия фразового ударения на служебных словах.</w:t>
      </w:r>
    </w:p>
    <w:p w14:paraId="6595E93E" w14:textId="77777777" w:rsidR="00886BFD" w:rsidRDefault="00886BFD" w:rsidP="001B2D75">
      <w:r>
        <w:t xml:space="preserve">     </w:t>
      </w:r>
      <w:r w:rsidR="00E8088F">
        <w:t xml:space="preserve"> Чтение вслух аутентичных текстов, построенных в основном на изученном языковом материале, с соблюдением правил чтения </w:t>
      </w:r>
      <w:proofErr w:type="gramStart"/>
      <w:r w:rsidR="00E8088F">
        <w:t>и  соответствующей</w:t>
      </w:r>
      <w:proofErr w:type="gramEnd"/>
      <w:r w:rsidR="00E8088F">
        <w:t xml:space="preserve"> интонацией, демонстрирующее понимание текста.</w:t>
      </w:r>
    </w:p>
    <w:p w14:paraId="4321DF51" w14:textId="77777777" w:rsidR="00886BFD" w:rsidRDefault="00886BFD" w:rsidP="001B2D75">
      <w:r>
        <w:t xml:space="preserve">     </w:t>
      </w:r>
      <w:r w:rsidR="00E8088F">
        <w:t xml:space="preserve"> Тексты для чтения вслух: сообщение информационного характера, отрывок из статьи научно-популярного характера, рассказ, диалог (беседа), интервью.</w:t>
      </w:r>
      <w:r>
        <w:t xml:space="preserve"> </w:t>
      </w:r>
    </w:p>
    <w:p w14:paraId="05810092" w14:textId="77777777" w:rsidR="00886BFD" w:rsidRDefault="00886BFD" w:rsidP="001B2D75">
      <w:r>
        <w:lastRenderedPageBreak/>
        <w:t xml:space="preserve">     </w:t>
      </w:r>
      <w:r w:rsidR="00E8088F">
        <w:t>Объём текста для чтения вслух — до 150 слов</w:t>
      </w:r>
      <w:r>
        <w:t xml:space="preserve"> </w:t>
      </w:r>
    </w:p>
    <w:p w14:paraId="40FF81DC" w14:textId="77777777" w:rsidR="00886BFD" w:rsidRPr="008B586D" w:rsidRDefault="00CF607F" w:rsidP="001B2D75">
      <w:pPr>
        <w:rPr>
          <w:b/>
          <w:i/>
        </w:rPr>
      </w:pPr>
      <w:r>
        <w:rPr>
          <w:b/>
        </w:rPr>
        <w:t xml:space="preserve">    </w:t>
      </w:r>
      <w:r w:rsidR="00E8088F" w:rsidRPr="00886BFD">
        <w:rPr>
          <w:b/>
        </w:rPr>
        <w:t xml:space="preserve"> </w:t>
      </w:r>
      <w:r w:rsidR="00E8088F" w:rsidRPr="008B586D">
        <w:rPr>
          <w:b/>
          <w:i/>
        </w:rPr>
        <w:t xml:space="preserve">Орфография и пунктуация </w:t>
      </w:r>
    </w:p>
    <w:p w14:paraId="25259DD4" w14:textId="77777777" w:rsidR="00CF607F" w:rsidRDefault="00CF607F" w:rsidP="001B2D75">
      <w:r>
        <w:t xml:space="preserve">     </w:t>
      </w:r>
      <w:r w:rsidR="00E8088F">
        <w:t xml:space="preserve">Правильное написание изученных слов. Правильная расстановка знаков препинания </w:t>
      </w:r>
      <w:proofErr w:type="gramStart"/>
      <w:r w:rsidR="00E8088F">
        <w:t>в  письменных</w:t>
      </w:r>
      <w:proofErr w:type="gramEnd"/>
      <w:r w:rsidR="00E8088F">
        <w:t xml:space="preserve"> высказываниях: запятой при перечислении, и обращении; точки, вопросительного, восклицательного знака в  конце предложения, отсутствие точки после заголовка. Пунктуационно правильное </w:t>
      </w:r>
      <w:proofErr w:type="gramStart"/>
      <w:r w:rsidR="00E8088F">
        <w:t>в  соответствии</w:t>
      </w:r>
      <w:proofErr w:type="gramEnd"/>
      <w:r w:rsidR="00E8088F">
        <w:t xml:space="preserve"> с  нормами речевого этикета, принятыми в  стране/странах изучаемого языка, оформление электронного сообщения личного характера: постановка запятой после обращения и  точку после выражения надежды на дальнейший контакт; отсутствие запятой после завершающей фразы; отсутствие точки после подписи</w:t>
      </w:r>
      <w:r>
        <w:t>.</w:t>
      </w:r>
    </w:p>
    <w:p w14:paraId="2F249DBE" w14:textId="77777777" w:rsidR="00CF607F" w:rsidRPr="00CF607F" w:rsidRDefault="00CF607F" w:rsidP="001B2D75">
      <w:pPr>
        <w:rPr>
          <w:b/>
          <w:i/>
        </w:rPr>
      </w:pPr>
      <w:r w:rsidRPr="00CF607F">
        <w:rPr>
          <w:b/>
          <w:i/>
        </w:rPr>
        <w:t xml:space="preserve">     </w:t>
      </w:r>
      <w:r w:rsidR="00E8088F" w:rsidRPr="00CF607F">
        <w:rPr>
          <w:b/>
          <w:i/>
        </w:rPr>
        <w:t xml:space="preserve">Лексическая сторона речи </w:t>
      </w:r>
    </w:p>
    <w:p w14:paraId="2AC43FB1" w14:textId="77777777" w:rsidR="00D17369" w:rsidRDefault="00D17369" w:rsidP="001B2D75">
      <w:r>
        <w:t xml:space="preserve">     </w:t>
      </w:r>
      <w:r w:rsidR="00E8088F">
        <w:t xml:space="preserve">Распознавание в звучащем и письменном тексте и употребление в  устной и  письменной речи лексических единиц (слов, в  том числе многозначных; фразовых глаголов; словосочетаний; речевых клише; средств логической связи), обслуживающих ситуации общения в  рамках тематического содержания речи, с  соблюдением существующей в  немецком языке нормы лексической сочетаемости. </w:t>
      </w:r>
      <w:proofErr w:type="gramStart"/>
      <w:r w:rsidR="00E8088F">
        <w:t>Объём  —</w:t>
      </w:r>
      <w:proofErr w:type="gramEnd"/>
      <w:r w:rsidR="00E8088F">
        <w:t xml:space="preserve"> 1400  лексических единиц для продуктивного использования (включая 1100  лексических единиц, изученных ранее) и  1500  лексических единиц для рецептивного усвоения (включая 1400 лексических единиц продуктивного минимума). </w:t>
      </w:r>
      <w:r>
        <w:t xml:space="preserve">  </w:t>
      </w:r>
    </w:p>
    <w:p w14:paraId="45CC2F95" w14:textId="77777777" w:rsidR="00D17369" w:rsidRDefault="00D17369" w:rsidP="001B2D75">
      <w:r>
        <w:t xml:space="preserve">     </w:t>
      </w:r>
      <w:r w:rsidR="00E8088F">
        <w:t>Основные способы словообразования:</w:t>
      </w:r>
    </w:p>
    <w:p w14:paraId="454A4F81" w14:textId="77777777" w:rsidR="00D17369" w:rsidRDefault="00E8088F" w:rsidP="001B2D75">
      <w:r>
        <w:t xml:space="preserve"> а) аффиксация: образование — имён существительных при помощи суффиксов -</w:t>
      </w:r>
      <w:proofErr w:type="spellStart"/>
      <w:r>
        <w:t>er</w:t>
      </w:r>
      <w:proofErr w:type="spellEnd"/>
      <w:r>
        <w:t>, -</w:t>
      </w:r>
      <w:proofErr w:type="spellStart"/>
      <w:r>
        <w:t>ler</w:t>
      </w:r>
      <w:proofErr w:type="spellEnd"/>
      <w:r>
        <w:t>, -</w:t>
      </w:r>
      <w:proofErr w:type="spellStart"/>
      <w:r>
        <w:t>in</w:t>
      </w:r>
      <w:proofErr w:type="spellEnd"/>
      <w:r>
        <w:t>, -</w:t>
      </w:r>
      <w:proofErr w:type="spellStart"/>
      <w:r>
        <w:t>chen</w:t>
      </w:r>
      <w:proofErr w:type="spellEnd"/>
      <w:r>
        <w:t>, -</w:t>
      </w:r>
      <w:proofErr w:type="spellStart"/>
      <w:r>
        <w:t>keit</w:t>
      </w:r>
      <w:proofErr w:type="spellEnd"/>
      <w:r>
        <w:t>, -</w:t>
      </w:r>
      <w:proofErr w:type="spellStart"/>
      <w:r>
        <w:t>heit</w:t>
      </w:r>
      <w:proofErr w:type="spellEnd"/>
      <w:r>
        <w:t>, -</w:t>
      </w:r>
      <w:proofErr w:type="spellStart"/>
      <w:r>
        <w:t>ung</w:t>
      </w:r>
      <w:proofErr w:type="spellEnd"/>
      <w:r>
        <w:t>, -</w:t>
      </w:r>
      <w:proofErr w:type="spellStart"/>
      <w:r>
        <w:t>schaft</w:t>
      </w:r>
      <w:proofErr w:type="spellEnd"/>
      <w:r>
        <w:t>, -</w:t>
      </w:r>
      <w:proofErr w:type="spellStart"/>
      <w:r>
        <w:t>tion</w:t>
      </w:r>
      <w:proofErr w:type="spellEnd"/>
      <w:r>
        <w:t>, -</w:t>
      </w:r>
      <w:proofErr w:type="spellStart"/>
      <w:r>
        <w:t>ik</w:t>
      </w:r>
      <w:proofErr w:type="spellEnd"/>
      <w:r>
        <w:t>, -</w:t>
      </w:r>
      <w:proofErr w:type="spellStart"/>
      <w:r>
        <w:t>ie</w:t>
      </w:r>
      <w:proofErr w:type="spellEnd"/>
      <w:r>
        <w:t>, -</w:t>
      </w:r>
      <w:proofErr w:type="spellStart"/>
      <w:r>
        <w:t>um</w:t>
      </w:r>
      <w:proofErr w:type="spellEnd"/>
      <w:r>
        <w:t>; — имён прилагательных при помощи суффиксов -</w:t>
      </w:r>
      <w:proofErr w:type="spellStart"/>
      <w:r>
        <w:t>ig</w:t>
      </w:r>
      <w:proofErr w:type="spellEnd"/>
      <w:r>
        <w:t>, -</w:t>
      </w:r>
      <w:proofErr w:type="spellStart"/>
      <w:r>
        <w:t>lich</w:t>
      </w:r>
      <w:proofErr w:type="spellEnd"/>
      <w:r>
        <w:t>, -</w:t>
      </w:r>
      <w:proofErr w:type="spellStart"/>
      <w:r>
        <w:t>isch</w:t>
      </w:r>
      <w:proofErr w:type="spellEnd"/>
      <w:r>
        <w:t>, -</w:t>
      </w:r>
      <w:proofErr w:type="spellStart"/>
      <w:r>
        <w:t>los</w:t>
      </w:r>
      <w:proofErr w:type="spellEnd"/>
      <w:r>
        <w:t xml:space="preserve">; — имён существительных, имён прилагательных, наречий при помощи отрицательного префикса </w:t>
      </w:r>
      <w:proofErr w:type="spellStart"/>
      <w:r>
        <w:t>un</w:t>
      </w:r>
      <w:proofErr w:type="spellEnd"/>
      <w:r>
        <w:t>- (</w:t>
      </w:r>
      <w:proofErr w:type="spellStart"/>
      <w:r>
        <w:t>unglücklich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Unglück</w:t>
      </w:r>
      <w:proofErr w:type="spellEnd"/>
      <w:r>
        <w:t>); — числительных при помощи суффиксов -</w:t>
      </w:r>
      <w:proofErr w:type="spellStart"/>
      <w:r>
        <w:t>zehn</w:t>
      </w:r>
      <w:proofErr w:type="spellEnd"/>
      <w:r>
        <w:t>, -</w:t>
      </w:r>
      <w:proofErr w:type="spellStart"/>
      <w:r>
        <w:t>zig</w:t>
      </w:r>
      <w:proofErr w:type="spellEnd"/>
      <w:r>
        <w:t>, -</w:t>
      </w:r>
      <w:proofErr w:type="spellStart"/>
      <w:r>
        <w:t>ßig</w:t>
      </w:r>
      <w:proofErr w:type="spellEnd"/>
      <w:r>
        <w:t>, -</w:t>
      </w:r>
      <w:proofErr w:type="spellStart"/>
      <w:r>
        <w:t>te</w:t>
      </w:r>
      <w:proofErr w:type="spellEnd"/>
      <w:r>
        <w:t>, -</w:t>
      </w:r>
      <w:proofErr w:type="spellStart"/>
      <w:r>
        <w:t>ste</w:t>
      </w:r>
      <w:proofErr w:type="spellEnd"/>
      <w:r>
        <w:t xml:space="preserve">; </w:t>
      </w:r>
    </w:p>
    <w:p w14:paraId="4ED8E2AD" w14:textId="77777777" w:rsidR="00D17369" w:rsidRDefault="00E8088F" w:rsidP="001B2D75">
      <w:r>
        <w:t>б) словосложение: образование — сложных существительных путём соединения основ существительных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Wintersport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Klassenzimmer</w:t>
      </w:r>
      <w:proofErr w:type="spellEnd"/>
      <w:r>
        <w:t>); — сложных существительных путём соединения основы глагола и  основы существительного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Schreibtisch</w:t>
      </w:r>
      <w:proofErr w:type="spellEnd"/>
      <w:r>
        <w:t xml:space="preserve">); — сложных существительных путём соединения основы прилагательного </w:t>
      </w:r>
      <w:proofErr w:type="spellStart"/>
      <w:r>
        <w:t>иосновы</w:t>
      </w:r>
      <w:proofErr w:type="spellEnd"/>
      <w:r>
        <w:t xml:space="preserve"> существительного (</w:t>
      </w:r>
      <w:proofErr w:type="spellStart"/>
      <w:r>
        <w:t>die</w:t>
      </w:r>
      <w:proofErr w:type="spellEnd"/>
      <w:r>
        <w:t xml:space="preserve"> </w:t>
      </w:r>
      <w:proofErr w:type="spellStart"/>
      <w:r>
        <w:t>Kleinstadt</w:t>
      </w:r>
      <w:proofErr w:type="spellEnd"/>
      <w:r>
        <w:t xml:space="preserve">); </w:t>
      </w:r>
      <w:r w:rsidR="00D17369">
        <w:t>-</w:t>
      </w:r>
      <w:r>
        <w:t xml:space="preserve"> сложных прилагательных путём соединения основ прилагательных (</w:t>
      </w:r>
      <w:proofErr w:type="spellStart"/>
      <w:r>
        <w:t>dunkelblau</w:t>
      </w:r>
      <w:proofErr w:type="spellEnd"/>
      <w:r>
        <w:t xml:space="preserve">); </w:t>
      </w:r>
    </w:p>
    <w:p w14:paraId="717CE661" w14:textId="77777777" w:rsidR="00D17369" w:rsidRDefault="00E8088F" w:rsidP="001B2D75">
      <w:r>
        <w:t>в) конверсия: образование — имён существительных от неопределённой формы глагола (</w:t>
      </w:r>
      <w:proofErr w:type="spellStart"/>
      <w:r>
        <w:t>das</w:t>
      </w:r>
      <w:proofErr w:type="spellEnd"/>
      <w:r>
        <w:t xml:space="preserve"> </w:t>
      </w:r>
      <w:proofErr w:type="spellStart"/>
      <w:r>
        <w:t>Lesen</w:t>
      </w:r>
      <w:proofErr w:type="spellEnd"/>
      <w:r>
        <w:t>); — имён существительных от основы глагола без изменения корневой гласной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Anfang</w:t>
      </w:r>
      <w:proofErr w:type="spellEnd"/>
      <w:r>
        <w:t>); — имён существительных от основы глагола с изменением корневой гласной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Sprung</w:t>
      </w:r>
      <w:proofErr w:type="spellEnd"/>
      <w:r>
        <w:t>); — имён существительных от прилагательных (</w:t>
      </w:r>
      <w:proofErr w:type="spellStart"/>
      <w:r>
        <w:t>das</w:t>
      </w:r>
      <w:proofErr w:type="spellEnd"/>
      <w:r>
        <w:t xml:space="preserve"> </w:t>
      </w:r>
      <w:proofErr w:type="spellStart"/>
      <w:r>
        <w:t>Grün</w:t>
      </w:r>
      <w:proofErr w:type="spellEnd"/>
      <w:r>
        <w:t xml:space="preserve">,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Kälte</w:t>
      </w:r>
      <w:proofErr w:type="spellEnd"/>
      <w:r>
        <w:t>).</w:t>
      </w:r>
    </w:p>
    <w:p w14:paraId="5F9F07C7" w14:textId="77777777" w:rsidR="00D17369" w:rsidRDefault="00E8088F" w:rsidP="001B2D75">
      <w:r>
        <w:t xml:space="preserve"> Многозначные лексические единицы.</w:t>
      </w:r>
    </w:p>
    <w:p w14:paraId="72FA56E6" w14:textId="77777777" w:rsidR="00D17369" w:rsidRDefault="00E8088F" w:rsidP="001B2D75">
      <w:r>
        <w:t xml:space="preserve"> Синонимы. Антонимы. Интернациональные слова.</w:t>
      </w:r>
    </w:p>
    <w:p w14:paraId="08E4AE31" w14:textId="77777777" w:rsidR="00D17369" w:rsidRDefault="00E8088F" w:rsidP="001B2D75">
      <w:r>
        <w:t xml:space="preserve"> Сокращения </w:t>
      </w:r>
      <w:proofErr w:type="gramStart"/>
      <w:r>
        <w:t>и  аббревиатуры</w:t>
      </w:r>
      <w:proofErr w:type="gramEnd"/>
      <w:r>
        <w:t>.</w:t>
      </w:r>
    </w:p>
    <w:p w14:paraId="47FB525C" w14:textId="77777777" w:rsidR="00D17369" w:rsidRDefault="00E8088F" w:rsidP="001B2D75">
      <w:r>
        <w:t xml:space="preserve"> Различные средства связи для обеспечения целостности и логичности устного/письменного высказывания.</w:t>
      </w:r>
    </w:p>
    <w:p w14:paraId="0F9374FB" w14:textId="77777777" w:rsidR="00BE5BF8" w:rsidRDefault="00BE5BF8" w:rsidP="001B2D75"/>
    <w:p w14:paraId="26FB87B1" w14:textId="77777777" w:rsidR="002D6D4C" w:rsidRDefault="00E8088F" w:rsidP="001B2D75">
      <w:r>
        <w:lastRenderedPageBreak/>
        <w:t xml:space="preserve"> </w:t>
      </w:r>
      <w:r w:rsidRPr="00D17369">
        <w:rPr>
          <w:b/>
          <w:i/>
        </w:rPr>
        <w:t>Грамматическая сторона речи</w:t>
      </w:r>
      <w:r>
        <w:t xml:space="preserve"> </w:t>
      </w:r>
    </w:p>
    <w:p w14:paraId="1A916838" w14:textId="77777777" w:rsidR="002D6D4C" w:rsidRDefault="002D6D4C" w:rsidP="001B2D75">
      <w:r>
        <w:t xml:space="preserve">     </w:t>
      </w:r>
      <w:r w:rsidR="00E8088F">
        <w:t xml:space="preserve">Распознавание в звучащем и письменном тексте и употребление </w:t>
      </w:r>
      <w:proofErr w:type="gramStart"/>
      <w:r w:rsidR="00E8088F">
        <w:t>в  устной</w:t>
      </w:r>
      <w:proofErr w:type="gramEnd"/>
      <w:r w:rsidR="00E8088F">
        <w:t xml:space="preserve"> и  письменной речи изученных морфологических форм и  синтаксических конструкций немецкого языка. 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вопросы), побудительные (в утвердительной и отрицательной форме). </w:t>
      </w:r>
    </w:p>
    <w:p w14:paraId="5757FACB" w14:textId="77777777" w:rsidR="002D6D4C" w:rsidRDefault="00E8088F" w:rsidP="001B2D75">
      <w:pPr>
        <w:rPr>
          <w:lang w:val="en-US"/>
        </w:rPr>
      </w:pPr>
      <w:r>
        <w:t>Предложения</w:t>
      </w:r>
      <w:r w:rsidRPr="002D6D4C">
        <w:t xml:space="preserve"> </w:t>
      </w:r>
      <w:r>
        <w:t>с</w:t>
      </w:r>
      <w:r w:rsidRPr="00E8088F">
        <w:rPr>
          <w:lang w:val="en-US"/>
        </w:rPr>
        <w:t> </w:t>
      </w:r>
      <w:r>
        <w:t>начальным</w:t>
      </w:r>
      <w:r w:rsidRPr="002D6D4C">
        <w:t xml:space="preserve"> </w:t>
      </w:r>
      <w:r w:rsidRPr="00E8088F">
        <w:rPr>
          <w:lang w:val="en-US"/>
        </w:rPr>
        <w:t>Es</w:t>
      </w:r>
      <w:r w:rsidRPr="002D6D4C">
        <w:t xml:space="preserve"> (</w:t>
      </w:r>
      <w:r w:rsidRPr="00E8088F">
        <w:rPr>
          <w:lang w:val="en-US"/>
        </w:rPr>
        <w:t>Es</w:t>
      </w:r>
      <w:r w:rsidRPr="002D6D4C">
        <w:t xml:space="preserve"> </w:t>
      </w:r>
      <w:proofErr w:type="spellStart"/>
      <w:r w:rsidRPr="00E8088F">
        <w:rPr>
          <w:lang w:val="en-US"/>
        </w:rPr>
        <w:t>ist</w:t>
      </w:r>
      <w:proofErr w:type="spellEnd"/>
      <w:r w:rsidRPr="002D6D4C">
        <w:t xml:space="preserve"> 4 </w:t>
      </w:r>
      <w:proofErr w:type="spellStart"/>
      <w:r w:rsidRPr="00E8088F">
        <w:rPr>
          <w:lang w:val="en-US"/>
        </w:rPr>
        <w:t>Uhr</w:t>
      </w:r>
      <w:proofErr w:type="spellEnd"/>
      <w:r w:rsidRPr="002D6D4C">
        <w:t xml:space="preserve">. </w:t>
      </w:r>
      <w:r w:rsidRPr="00E8088F">
        <w:rPr>
          <w:lang w:val="en-US"/>
        </w:rPr>
        <w:t xml:space="preserve">Es </w:t>
      </w:r>
      <w:proofErr w:type="spellStart"/>
      <w:r w:rsidRPr="00E8088F">
        <w:rPr>
          <w:lang w:val="en-US"/>
        </w:rPr>
        <w:t>regnet</w:t>
      </w:r>
      <w:proofErr w:type="spellEnd"/>
      <w:r w:rsidRPr="00E8088F">
        <w:rPr>
          <w:lang w:val="en-US"/>
        </w:rPr>
        <w:t xml:space="preserve">. Es </w:t>
      </w:r>
      <w:proofErr w:type="spellStart"/>
      <w:r w:rsidRPr="00E8088F">
        <w:rPr>
          <w:lang w:val="en-US"/>
        </w:rPr>
        <w:t>ist</w:t>
      </w:r>
      <w:proofErr w:type="spellEnd"/>
      <w:r w:rsidRPr="00E8088F">
        <w:rPr>
          <w:lang w:val="en-US"/>
        </w:rPr>
        <w:t xml:space="preserve"> </w:t>
      </w:r>
      <w:proofErr w:type="spellStart"/>
      <w:r w:rsidRPr="00E8088F">
        <w:rPr>
          <w:lang w:val="en-US"/>
        </w:rPr>
        <w:t>interessant</w:t>
      </w:r>
      <w:proofErr w:type="spellEnd"/>
      <w:r w:rsidRPr="00E8088F">
        <w:rPr>
          <w:lang w:val="en-US"/>
        </w:rPr>
        <w:t>.).</w:t>
      </w:r>
    </w:p>
    <w:p w14:paraId="653D1E67" w14:textId="77777777" w:rsidR="002D6D4C" w:rsidRDefault="00E8088F" w:rsidP="001B2D75">
      <w:pPr>
        <w:rPr>
          <w:lang w:val="en-US"/>
        </w:rPr>
      </w:pPr>
      <w:r w:rsidRPr="00E8088F">
        <w:rPr>
          <w:lang w:val="en-US"/>
        </w:rPr>
        <w:t xml:space="preserve"> </w:t>
      </w:r>
      <w:r>
        <w:t>Предложения</w:t>
      </w:r>
      <w:r w:rsidRPr="00E8088F">
        <w:rPr>
          <w:lang w:val="en-US"/>
        </w:rPr>
        <w:t xml:space="preserve"> </w:t>
      </w:r>
      <w:proofErr w:type="gramStart"/>
      <w:r>
        <w:t>с</w:t>
      </w:r>
      <w:r w:rsidRPr="00E8088F">
        <w:rPr>
          <w:lang w:val="en-US"/>
        </w:rPr>
        <w:t xml:space="preserve">  </w:t>
      </w:r>
      <w:r>
        <w:t>конструкцией</w:t>
      </w:r>
      <w:proofErr w:type="gramEnd"/>
      <w:r w:rsidRPr="00E8088F">
        <w:rPr>
          <w:lang w:val="en-US"/>
        </w:rPr>
        <w:t xml:space="preserve"> Es </w:t>
      </w:r>
      <w:proofErr w:type="spellStart"/>
      <w:r w:rsidRPr="00E8088F">
        <w:rPr>
          <w:lang w:val="en-US"/>
        </w:rPr>
        <w:t>gibt</w:t>
      </w:r>
      <w:proofErr w:type="spellEnd"/>
      <w:r w:rsidRPr="00E8088F">
        <w:rPr>
          <w:lang w:val="en-US"/>
        </w:rPr>
        <w:t xml:space="preserve"> (Es </w:t>
      </w:r>
      <w:proofErr w:type="spellStart"/>
      <w:r w:rsidRPr="00E8088F">
        <w:rPr>
          <w:lang w:val="en-US"/>
        </w:rPr>
        <w:t>gibt</w:t>
      </w:r>
      <w:proofErr w:type="spellEnd"/>
      <w:r w:rsidRPr="00E8088F">
        <w:rPr>
          <w:lang w:val="en-US"/>
        </w:rPr>
        <w:t xml:space="preserve"> </w:t>
      </w:r>
      <w:proofErr w:type="spellStart"/>
      <w:r w:rsidRPr="00E8088F">
        <w:rPr>
          <w:lang w:val="en-US"/>
        </w:rPr>
        <w:t>einen</w:t>
      </w:r>
      <w:proofErr w:type="spellEnd"/>
      <w:r w:rsidRPr="00E8088F">
        <w:rPr>
          <w:lang w:val="en-US"/>
        </w:rPr>
        <w:t xml:space="preserve"> Park </w:t>
      </w:r>
      <w:proofErr w:type="spellStart"/>
      <w:r w:rsidRPr="00E8088F">
        <w:rPr>
          <w:lang w:val="en-US"/>
        </w:rPr>
        <w:t>neben</w:t>
      </w:r>
      <w:proofErr w:type="spellEnd"/>
      <w:r w:rsidRPr="00E8088F">
        <w:rPr>
          <w:lang w:val="en-US"/>
        </w:rPr>
        <w:t xml:space="preserve"> der Schule.). </w:t>
      </w:r>
    </w:p>
    <w:p w14:paraId="74C43B64" w14:textId="77777777" w:rsidR="002D6D4C" w:rsidRDefault="00E8088F" w:rsidP="001B2D75">
      <w:r>
        <w:t xml:space="preserve">Предложения </w:t>
      </w:r>
      <w:proofErr w:type="gramStart"/>
      <w:r>
        <w:t>с  неопределённо</w:t>
      </w:r>
      <w:proofErr w:type="gramEnd"/>
      <w:r>
        <w:t xml:space="preserve">-личным местоимением </w:t>
      </w:r>
      <w:proofErr w:type="spellStart"/>
      <w:r>
        <w:t>man</w:t>
      </w:r>
      <w:proofErr w:type="spellEnd"/>
      <w:r>
        <w:t>, в  том числе с  модальными глаголами.</w:t>
      </w:r>
    </w:p>
    <w:p w14:paraId="272773B3" w14:textId="77777777" w:rsidR="002D6D4C" w:rsidRDefault="00E8088F" w:rsidP="001B2D75">
      <w:r>
        <w:t xml:space="preserve"> Предложения </w:t>
      </w:r>
      <w:proofErr w:type="gramStart"/>
      <w:r>
        <w:t>с  инфинитивным</w:t>
      </w:r>
      <w:proofErr w:type="gramEnd"/>
      <w:r>
        <w:t xml:space="preserve"> оборотом </w:t>
      </w:r>
      <w:proofErr w:type="spellStart"/>
      <w:r>
        <w:t>um</w:t>
      </w:r>
      <w:proofErr w:type="spellEnd"/>
      <w:r>
        <w:t xml:space="preserve"> … </w:t>
      </w:r>
      <w:proofErr w:type="spellStart"/>
      <w:r>
        <w:t>zu</w:t>
      </w:r>
      <w:proofErr w:type="spellEnd"/>
      <w:r>
        <w:t xml:space="preserve">. </w:t>
      </w:r>
    </w:p>
    <w:p w14:paraId="2F8E63FC" w14:textId="77777777" w:rsidR="002D6D4C" w:rsidRDefault="00E8088F" w:rsidP="001B2D75">
      <w:r>
        <w:t xml:space="preserve">Предложения с глаголами, требующими употребления после себя частицы </w:t>
      </w:r>
      <w:proofErr w:type="spellStart"/>
      <w:r>
        <w:t>zu</w:t>
      </w:r>
      <w:proofErr w:type="spellEnd"/>
      <w:r>
        <w:t xml:space="preserve"> </w:t>
      </w:r>
      <w:proofErr w:type="gramStart"/>
      <w:r>
        <w:t>и  инфинитива</w:t>
      </w:r>
      <w:proofErr w:type="gramEnd"/>
      <w:r>
        <w:t xml:space="preserve">. Сложносочинённые предложения </w:t>
      </w:r>
      <w:proofErr w:type="gramStart"/>
      <w:r>
        <w:t>с  сочинительными</w:t>
      </w:r>
      <w:proofErr w:type="gramEnd"/>
      <w:r>
        <w:t xml:space="preserve"> союзами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…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, наречиями </w:t>
      </w:r>
      <w:proofErr w:type="spellStart"/>
      <w:r>
        <w:t>deshalb</w:t>
      </w:r>
      <w:proofErr w:type="spellEnd"/>
      <w:r>
        <w:t xml:space="preserve">, </w:t>
      </w:r>
      <w:proofErr w:type="spellStart"/>
      <w:r>
        <w:t>darum</w:t>
      </w:r>
      <w:proofErr w:type="spellEnd"/>
      <w:r>
        <w:t>.</w:t>
      </w:r>
    </w:p>
    <w:p w14:paraId="049E78BE" w14:textId="77777777" w:rsidR="002D6D4C" w:rsidRDefault="00E8088F" w:rsidP="001B2D75">
      <w:r>
        <w:t xml:space="preserve"> Сложноподчинённые предложения: дополнительные</w:t>
      </w:r>
    </w:p>
    <w:p w14:paraId="4E8ABB5B" w14:textId="77777777" w:rsidR="002D6D4C" w:rsidRDefault="00E8088F" w:rsidP="001B2D75">
      <w:r>
        <w:t xml:space="preserve">  — </w:t>
      </w:r>
      <w:proofErr w:type="gramStart"/>
      <w:r>
        <w:t>с  союзами</w:t>
      </w:r>
      <w:proofErr w:type="gramEnd"/>
      <w:r>
        <w:t xml:space="preserve"> </w:t>
      </w:r>
      <w:proofErr w:type="spellStart"/>
      <w:r>
        <w:t>dass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и др.;</w:t>
      </w:r>
    </w:p>
    <w:p w14:paraId="3B4283F3" w14:textId="77777777" w:rsidR="002D6D4C" w:rsidRDefault="00E8088F" w:rsidP="001B2D75">
      <w:r>
        <w:t xml:space="preserve"> </w:t>
      </w:r>
      <w:r w:rsidR="002D6D4C">
        <w:t>-</w:t>
      </w:r>
      <w:r>
        <w:t xml:space="preserve">причины — с союзами </w:t>
      </w:r>
      <w:proofErr w:type="spellStart"/>
      <w:r>
        <w:t>weil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; </w:t>
      </w:r>
    </w:p>
    <w:p w14:paraId="01CCDEB8" w14:textId="77777777" w:rsidR="002D6D4C" w:rsidRDefault="002D6D4C" w:rsidP="001B2D75">
      <w:r>
        <w:t>-</w:t>
      </w:r>
      <w:r w:rsidR="00E8088F">
        <w:t xml:space="preserve">условия — </w:t>
      </w:r>
      <w:proofErr w:type="gramStart"/>
      <w:r w:rsidR="00E8088F">
        <w:t>с  союзом</w:t>
      </w:r>
      <w:proofErr w:type="gramEnd"/>
      <w:r w:rsidR="00E8088F">
        <w:t xml:space="preserve"> </w:t>
      </w:r>
      <w:proofErr w:type="spellStart"/>
      <w:r w:rsidR="00E8088F">
        <w:t>wenn</w:t>
      </w:r>
      <w:proofErr w:type="spellEnd"/>
      <w:r w:rsidR="00E8088F">
        <w:t xml:space="preserve">; времени  — с  союзами </w:t>
      </w:r>
      <w:proofErr w:type="spellStart"/>
      <w:r w:rsidR="00E8088F">
        <w:t>wenn</w:t>
      </w:r>
      <w:proofErr w:type="spellEnd"/>
      <w:r w:rsidR="00E8088F">
        <w:t xml:space="preserve">, </w:t>
      </w:r>
      <w:proofErr w:type="spellStart"/>
      <w:r w:rsidR="00E8088F">
        <w:t>als</w:t>
      </w:r>
      <w:proofErr w:type="spellEnd"/>
      <w:r w:rsidR="00E8088F">
        <w:t xml:space="preserve">, </w:t>
      </w:r>
      <w:proofErr w:type="spellStart"/>
      <w:r w:rsidR="00E8088F">
        <w:t>nachdem</w:t>
      </w:r>
      <w:proofErr w:type="spellEnd"/>
      <w:r w:rsidR="00E8088F">
        <w:t xml:space="preserve">; </w:t>
      </w:r>
    </w:p>
    <w:p w14:paraId="2B88D95D" w14:textId="77777777" w:rsidR="002D6D4C" w:rsidRDefault="002D6D4C" w:rsidP="001B2D75">
      <w:r>
        <w:t>-</w:t>
      </w:r>
      <w:r w:rsidR="00E8088F">
        <w:t xml:space="preserve">цели — с союзом </w:t>
      </w:r>
      <w:proofErr w:type="spellStart"/>
      <w:r w:rsidR="00E8088F">
        <w:t>damit</w:t>
      </w:r>
      <w:proofErr w:type="spellEnd"/>
      <w:r w:rsidR="00E8088F">
        <w:t>;</w:t>
      </w:r>
    </w:p>
    <w:p w14:paraId="3C07982F" w14:textId="77777777" w:rsidR="002D6D4C" w:rsidRDefault="00E8088F" w:rsidP="001B2D75">
      <w:r>
        <w:t xml:space="preserve"> </w:t>
      </w:r>
      <w:r w:rsidR="002D6D4C">
        <w:t>О</w:t>
      </w:r>
      <w:r>
        <w:t>пределительные</w:t>
      </w:r>
    </w:p>
    <w:p w14:paraId="0A6613ED" w14:textId="77777777" w:rsidR="002D6D4C" w:rsidRDefault="00E8088F" w:rsidP="001B2D75">
      <w:r>
        <w:t xml:space="preserve"> — с относительными местоимениями </w:t>
      </w:r>
      <w:proofErr w:type="spellStart"/>
      <w:r>
        <w:t>die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, </w:t>
      </w:r>
      <w:proofErr w:type="spellStart"/>
      <w:r>
        <w:t>das</w:t>
      </w:r>
      <w:proofErr w:type="spellEnd"/>
      <w:r>
        <w:t>; уступки </w:t>
      </w:r>
    </w:p>
    <w:p w14:paraId="09171E34" w14:textId="77777777" w:rsidR="002D6D4C" w:rsidRDefault="00E8088F" w:rsidP="001B2D75">
      <w:r>
        <w:t xml:space="preserve">— </w:t>
      </w:r>
      <w:proofErr w:type="gramStart"/>
      <w:r>
        <w:t>с  союзом</w:t>
      </w:r>
      <w:proofErr w:type="gramEnd"/>
      <w:r>
        <w:t xml:space="preserve"> </w:t>
      </w:r>
      <w:proofErr w:type="spellStart"/>
      <w:r>
        <w:t>obwohl</w:t>
      </w:r>
      <w:proofErr w:type="spellEnd"/>
      <w:r>
        <w:t xml:space="preserve">. </w:t>
      </w:r>
      <w:r w:rsidR="002D6D4C">
        <w:t xml:space="preserve"> </w:t>
      </w:r>
    </w:p>
    <w:p w14:paraId="56EE5FB8" w14:textId="77777777" w:rsidR="002D6D4C" w:rsidRDefault="002D6D4C" w:rsidP="001B2D75">
      <w:r>
        <w:t xml:space="preserve">     </w:t>
      </w:r>
      <w:r w:rsidR="00E8088F">
        <w:t xml:space="preserve"> Способы выражения косвенной речи, в том числе косвенный вопрос </w:t>
      </w:r>
      <w:proofErr w:type="gramStart"/>
      <w:r w:rsidR="00E8088F">
        <w:t>с  союзом</w:t>
      </w:r>
      <w:proofErr w:type="gramEnd"/>
      <w:r w:rsidR="00E8088F">
        <w:t xml:space="preserve"> </w:t>
      </w:r>
      <w:proofErr w:type="spellStart"/>
      <w:r w:rsidR="00E8088F">
        <w:t>ob</w:t>
      </w:r>
      <w:proofErr w:type="spellEnd"/>
      <w:r w:rsidR="00E8088F">
        <w:t xml:space="preserve"> без использования сослагательного наклонения.</w:t>
      </w:r>
    </w:p>
    <w:p w14:paraId="11DB03D7" w14:textId="77777777" w:rsidR="002D6D4C" w:rsidRDefault="002D6D4C" w:rsidP="001B2D75">
      <w:r>
        <w:t xml:space="preserve">     </w:t>
      </w:r>
      <w:r w:rsidR="00E8088F">
        <w:t xml:space="preserve"> Средства связи </w:t>
      </w:r>
      <w:proofErr w:type="gramStart"/>
      <w:r w:rsidR="00E8088F">
        <w:t>в  тексте</w:t>
      </w:r>
      <w:proofErr w:type="gramEnd"/>
      <w:r w:rsidR="00E8088F">
        <w:t xml:space="preserve"> для обеспечения его целостности, в  том числе с  помощью наречий </w:t>
      </w:r>
      <w:proofErr w:type="spellStart"/>
      <w:r w:rsidR="00E8088F">
        <w:t>zuerst</w:t>
      </w:r>
      <w:proofErr w:type="spellEnd"/>
      <w:r w:rsidR="00E8088F">
        <w:t xml:space="preserve">, </w:t>
      </w:r>
      <w:proofErr w:type="spellStart"/>
      <w:r w:rsidR="00E8088F">
        <w:t>dann</w:t>
      </w:r>
      <w:proofErr w:type="spellEnd"/>
      <w:r w:rsidR="00E8088F">
        <w:t xml:space="preserve">, </w:t>
      </w:r>
      <w:proofErr w:type="spellStart"/>
      <w:r w:rsidR="00E8088F">
        <w:t>nachher</w:t>
      </w:r>
      <w:proofErr w:type="spellEnd"/>
      <w:r w:rsidR="00E8088F">
        <w:t xml:space="preserve"> и  др. </w:t>
      </w:r>
    </w:p>
    <w:p w14:paraId="1A2F1B76" w14:textId="77777777" w:rsidR="002D6D4C" w:rsidRDefault="002D6D4C" w:rsidP="001B2D75">
      <w:r>
        <w:t xml:space="preserve">     </w:t>
      </w:r>
      <w:r w:rsidR="00E8088F">
        <w:t xml:space="preserve">Все типы вопросительных предложений (общий, специальный, альтернативный вопросы в </w:t>
      </w:r>
      <w:proofErr w:type="spellStart"/>
      <w:r w:rsidR="00E8088F">
        <w:t>Präsens</w:t>
      </w:r>
      <w:proofErr w:type="spellEnd"/>
      <w:r w:rsidR="00E8088F">
        <w:t xml:space="preserve">, </w:t>
      </w:r>
      <w:proofErr w:type="spellStart"/>
      <w:r w:rsidR="00E8088F">
        <w:t>Perfekt</w:t>
      </w:r>
      <w:proofErr w:type="spellEnd"/>
      <w:r w:rsidR="00E8088F">
        <w:t xml:space="preserve">, </w:t>
      </w:r>
      <w:proofErr w:type="spellStart"/>
      <w:r w:rsidR="00E8088F">
        <w:t>Präteritum</w:t>
      </w:r>
      <w:proofErr w:type="spellEnd"/>
      <w:r w:rsidR="00E8088F">
        <w:t xml:space="preserve">, </w:t>
      </w:r>
      <w:proofErr w:type="spellStart"/>
      <w:r w:rsidR="00E8088F">
        <w:t>Futur</w:t>
      </w:r>
      <w:proofErr w:type="spellEnd"/>
    </w:p>
    <w:p w14:paraId="1C3D34DE" w14:textId="77777777" w:rsidR="002D6D4C" w:rsidRDefault="00E8088F" w:rsidP="001B2D75">
      <w:r>
        <w:t xml:space="preserve"> I). Побудительные предложения в утвердительной (</w:t>
      </w:r>
      <w:proofErr w:type="spellStart"/>
      <w:r>
        <w:t>Gib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Tasse</w:t>
      </w:r>
      <w:proofErr w:type="spellEnd"/>
      <w:r>
        <w:t xml:space="preserve"> </w:t>
      </w:r>
      <w:proofErr w:type="spellStart"/>
      <w:r>
        <w:t>Kaffee</w:t>
      </w:r>
      <w:proofErr w:type="spellEnd"/>
      <w:r>
        <w:t>!) и отрицательной (</w:t>
      </w:r>
      <w:proofErr w:type="spellStart"/>
      <w:r>
        <w:t>Macht</w:t>
      </w:r>
      <w:proofErr w:type="spellEnd"/>
      <w:r>
        <w:t xml:space="preserve"> </w:t>
      </w:r>
      <w:proofErr w:type="spellStart"/>
      <w:r>
        <w:t>keinen</w:t>
      </w:r>
      <w:proofErr w:type="spellEnd"/>
      <w:r>
        <w:t xml:space="preserve"> </w:t>
      </w:r>
      <w:proofErr w:type="spellStart"/>
      <w:r>
        <w:t>Lärm</w:t>
      </w:r>
      <w:proofErr w:type="spellEnd"/>
      <w:r>
        <w:t xml:space="preserve">!) форме во 2-м л. ед. ч. и мн. ч. </w:t>
      </w:r>
      <w:proofErr w:type="gramStart"/>
      <w:r>
        <w:t>и  в</w:t>
      </w:r>
      <w:proofErr w:type="gramEnd"/>
      <w:r>
        <w:t xml:space="preserve"> вежливой форме.</w:t>
      </w:r>
    </w:p>
    <w:p w14:paraId="7321E88F" w14:textId="77777777" w:rsidR="002D6D4C" w:rsidRDefault="00E8088F" w:rsidP="001B2D75">
      <w:r>
        <w:t xml:space="preserve"> Глаголы (слабые и сильные, с отделяемыми и неотделяемыми приставками) в видовременных формах действительного залога </w:t>
      </w:r>
      <w:proofErr w:type="gramStart"/>
      <w:r>
        <w:t>в  изъявительном</w:t>
      </w:r>
      <w:proofErr w:type="gramEnd"/>
      <w:r>
        <w:t xml:space="preserve"> наклонении (</w:t>
      </w:r>
      <w:proofErr w:type="spellStart"/>
      <w:r>
        <w:t>Präsens</w:t>
      </w:r>
      <w:proofErr w:type="spellEnd"/>
      <w:r>
        <w:t xml:space="preserve">, </w:t>
      </w:r>
      <w:proofErr w:type="spellStart"/>
      <w:r>
        <w:t>Perfekt</w:t>
      </w:r>
      <w:proofErr w:type="spellEnd"/>
      <w:r>
        <w:t xml:space="preserve">, </w:t>
      </w:r>
      <w:proofErr w:type="spellStart"/>
      <w:r>
        <w:t>Präteritum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I). Возвратные глаголы </w:t>
      </w:r>
      <w:proofErr w:type="gramStart"/>
      <w:r>
        <w:t>в  видовременных</w:t>
      </w:r>
      <w:proofErr w:type="gramEnd"/>
      <w:r>
        <w:t xml:space="preserve"> формах действительного залога в  изъявительном наклонении (</w:t>
      </w:r>
      <w:proofErr w:type="spellStart"/>
      <w:r>
        <w:t>Präsens</w:t>
      </w:r>
      <w:proofErr w:type="spellEnd"/>
      <w:r>
        <w:t xml:space="preserve">, </w:t>
      </w:r>
      <w:proofErr w:type="spellStart"/>
      <w:r>
        <w:t>Perfekt</w:t>
      </w:r>
      <w:proofErr w:type="spellEnd"/>
      <w:r>
        <w:t xml:space="preserve">, </w:t>
      </w:r>
      <w:proofErr w:type="spellStart"/>
      <w:r>
        <w:t>Präteritum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</w:t>
      </w:r>
    </w:p>
    <w:p w14:paraId="76E3B3D3" w14:textId="77777777" w:rsidR="002D6D4C" w:rsidRDefault="00E8088F" w:rsidP="001B2D75">
      <w:r>
        <w:lastRenderedPageBreak/>
        <w:t xml:space="preserve">I). </w:t>
      </w:r>
      <w:proofErr w:type="spellStart"/>
      <w:r>
        <w:t>Plusquamperfekt</w:t>
      </w:r>
      <w:proofErr w:type="spellEnd"/>
      <w:r>
        <w:t xml:space="preserve"> (при согласовании времён).</w:t>
      </w:r>
    </w:p>
    <w:p w14:paraId="1876ABDA" w14:textId="77777777" w:rsidR="002D6D4C" w:rsidRDefault="002D6D4C" w:rsidP="001B2D75">
      <w:r>
        <w:t xml:space="preserve">     </w:t>
      </w:r>
      <w:r w:rsidR="00E8088F">
        <w:t xml:space="preserve"> Формы сослагательного наклонения от глаголов </w:t>
      </w:r>
      <w:proofErr w:type="spellStart"/>
      <w:r w:rsidR="00E8088F">
        <w:t>haben</w:t>
      </w:r>
      <w:proofErr w:type="spellEnd"/>
      <w:r w:rsidR="00E8088F">
        <w:t xml:space="preserve">, </w:t>
      </w:r>
      <w:proofErr w:type="spellStart"/>
      <w:r w:rsidR="00E8088F">
        <w:t>sein</w:t>
      </w:r>
      <w:proofErr w:type="spellEnd"/>
      <w:r w:rsidR="00E8088F">
        <w:t xml:space="preserve">, </w:t>
      </w:r>
      <w:proofErr w:type="spellStart"/>
      <w:r w:rsidR="00E8088F">
        <w:t>werden</w:t>
      </w:r>
      <w:proofErr w:type="spellEnd"/>
      <w:r w:rsidR="00E8088F">
        <w:t xml:space="preserve">, </w:t>
      </w:r>
      <w:proofErr w:type="spellStart"/>
      <w:r w:rsidR="00E8088F">
        <w:t>können</w:t>
      </w:r>
      <w:proofErr w:type="spellEnd"/>
      <w:r w:rsidR="00E8088F">
        <w:t xml:space="preserve">, </w:t>
      </w:r>
      <w:proofErr w:type="spellStart"/>
      <w:r w:rsidR="00E8088F">
        <w:t>mögen</w:t>
      </w:r>
      <w:proofErr w:type="spellEnd"/>
      <w:r w:rsidR="00E8088F">
        <w:t xml:space="preserve">; сочетание </w:t>
      </w:r>
      <w:proofErr w:type="spellStart"/>
      <w:r w:rsidR="00E8088F">
        <w:t>würde</w:t>
      </w:r>
      <w:proofErr w:type="spellEnd"/>
      <w:r w:rsidR="00E8088F">
        <w:t xml:space="preserve"> + </w:t>
      </w:r>
      <w:proofErr w:type="spellStart"/>
      <w:r w:rsidR="00E8088F">
        <w:t>Infinitiv</w:t>
      </w:r>
      <w:proofErr w:type="spellEnd"/>
      <w:r w:rsidR="00E8088F">
        <w:t xml:space="preserve"> для выражения вежливой просьбы, желания </w:t>
      </w:r>
      <w:proofErr w:type="gramStart"/>
      <w:r w:rsidR="00E8088F">
        <w:t>в  придаточных</w:t>
      </w:r>
      <w:proofErr w:type="gramEnd"/>
      <w:r w:rsidR="00E8088F">
        <w:t xml:space="preserve"> предложениях условия c </w:t>
      </w:r>
      <w:proofErr w:type="spellStart"/>
      <w:r w:rsidR="00E8088F">
        <w:t>wenn</w:t>
      </w:r>
      <w:proofErr w:type="spellEnd"/>
      <w:r w:rsidR="00E8088F">
        <w:t>.</w:t>
      </w:r>
    </w:p>
    <w:p w14:paraId="1BAB89F6" w14:textId="77777777" w:rsidR="002D6D4C" w:rsidRDefault="002D6D4C" w:rsidP="001B2D75">
      <w:r>
        <w:t xml:space="preserve">     </w:t>
      </w:r>
      <w:r w:rsidR="00E8088F">
        <w:t xml:space="preserve"> Модальные глаголы (</w:t>
      </w:r>
      <w:proofErr w:type="spellStart"/>
      <w:r w:rsidR="00E8088F">
        <w:t>mögen</w:t>
      </w:r>
      <w:proofErr w:type="spellEnd"/>
      <w:r w:rsidR="00E8088F">
        <w:t xml:space="preserve">, </w:t>
      </w:r>
      <w:proofErr w:type="spellStart"/>
      <w:r w:rsidR="00E8088F">
        <w:t>wollen</w:t>
      </w:r>
      <w:proofErr w:type="spellEnd"/>
      <w:r w:rsidR="00E8088F">
        <w:t xml:space="preserve">, </w:t>
      </w:r>
      <w:proofErr w:type="spellStart"/>
      <w:r w:rsidR="00E8088F">
        <w:t>können</w:t>
      </w:r>
      <w:proofErr w:type="spellEnd"/>
      <w:r w:rsidR="00E8088F">
        <w:t xml:space="preserve">, </w:t>
      </w:r>
      <w:proofErr w:type="spellStart"/>
      <w:r w:rsidR="00E8088F">
        <w:t>müssen</w:t>
      </w:r>
      <w:proofErr w:type="spellEnd"/>
      <w:r w:rsidR="00E8088F">
        <w:t xml:space="preserve">, </w:t>
      </w:r>
      <w:proofErr w:type="spellStart"/>
      <w:r w:rsidR="00E8088F">
        <w:t>dürfen</w:t>
      </w:r>
      <w:proofErr w:type="spellEnd"/>
      <w:r w:rsidR="00E8088F">
        <w:t xml:space="preserve">, </w:t>
      </w:r>
      <w:proofErr w:type="spellStart"/>
      <w:r w:rsidR="00E8088F">
        <w:t>sollen</w:t>
      </w:r>
      <w:proofErr w:type="spellEnd"/>
      <w:r w:rsidR="00E8088F">
        <w:t xml:space="preserve">) в </w:t>
      </w:r>
      <w:proofErr w:type="spellStart"/>
      <w:r w:rsidR="00E8088F">
        <w:t>Präsens</w:t>
      </w:r>
      <w:proofErr w:type="spellEnd"/>
      <w:r w:rsidR="00E8088F">
        <w:t xml:space="preserve">, </w:t>
      </w:r>
      <w:proofErr w:type="spellStart"/>
      <w:r w:rsidR="00E8088F">
        <w:t>Präteritum</w:t>
      </w:r>
      <w:proofErr w:type="spellEnd"/>
      <w:r w:rsidR="00E8088F">
        <w:t xml:space="preserve">; неопределённая форма глагола </w:t>
      </w:r>
      <w:proofErr w:type="gramStart"/>
      <w:r w:rsidR="00E8088F">
        <w:t>в  страдательном</w:t>
      </w:r>
      <w:proofErr w:type="gramEnd"/>
      <w:r w:rsidR="00E8088F">
        <w:t xml:space="preserve"> залоге с  модальными глаголами.</w:t>
      </w:r>
    </w:p>
    <w:p w14:paraId="1ED86BF3" w14:textId="77777777" w:rsidR="000D4BB2" w:rsidRDefault="002D6D4C" w:rsidP="001B2D75">
      <w:r>
        <w:t xml:space="preserve">     </w:t>
      </w:r>
      <w:r w:rsidR="00E8088F">
        <w:t xml:space="preserve"> Наиболее распространённые глаголы с управлением и местоименные наречия. </w:t>
      </w:r>
      <w:r w:rsidR="000D4BB2">
        <w:t xml:space="preserve"> </w:t>
      </w:r>
    </w:p>
    <w:p w14:paraId="6FB20AFD" w14:textId="77777777" w:rsidR="000D4BB2" w:rsidRDefault="000D4BB2" w:rsidP="001B2D75">
      <w:r>
        <w:t xml:space="preserve">      </w:t>
      </w:r>
      <w:r w:rsidR="00E8088F">
        <w:t xml:space="preserve">Определённый, неопределённый </w:t>
      </w:r>
      <w:proofErr w:type="gramStart"/>
      <w:r w:rsidR="00E8088F">
        <w:t>и  нулевой</w:t>
      </w:r>
      <w:proofErr w:type="gramEnd"/>
      <w:r w:rsidR="00E8088F">
        <w:t xml:space="preserve"> артикли</w:t>
      </w:r>
      <w:r>
        <w:t>.</w:t>
      </w:r>
    </w:p>
    <w:p w14:paraId="1C5C7137" w14:textId="77777777" w:rsidR="000D4BB2" w:rsidRDefault="000D4BB2" w:rsidP="001B2D75">
      <w:r>
        <w:t xml:space="preserve">     </w:t>
      </w:r>
      <w:r w:rsidR="00E8088F">
        <w:t xml:space="preserve">Имена существительные во множественном числе, образованные по правилу, и исключения. </w:t>
      </w:r>
      <w:r>
        <w:t xml:space="preserve"> </w:t>
      </w:r>
    </w:p>
    <w:p w14:paraId="217014A3" w14:textId="77777777" w:rsidR="000D4BB2" w:rsidRDefault="000D4BB2" w:rsidP="001B2D75">
      <w:r>
        <w:t xml:space="preserve">     </w:t>
      </w:r>
      <w:r w:rsidR="00E8088F">
        <w:t xml:space="preserve">Имена существительные </w:t>
      </w:r>
      <w:proofErr w:type="gramStart"/>
      <w:r w:rsidR="00E8088F">
        <w:t>в  единственном</w:t>
      </w:r>
      <w:proofErr w:type="gramEnd"/>
      <w:r w:rsidR="00E8088F">
        <w:t xml:space="preserve"> и  множественном числе в именительном, родительном, дательном и винительном падежах. </w:t>
      </w:r>
    </w:p>
    <w:p w14:paraId="63D479E5" w14:textId="77777777" w:rsidR="000D4BB2" w:rsidRDefault="000D4BB2" w:rsidP="001B2D75">
      <w:r>
        <w:t xml:space="preserve">     </w:t>
      </w:r>
      <w:r w:rsidR="00E8088F">
        <w:t xml:space="preserve">Имена прилагательные </w:t>
      </w:r>
      <w:proofErr w:type="gramStart"/>
      <w:r w:rsidR="00E8088F">
        <w:t>в  положительной</w:t>
      </w:r>
      <w:proofErr w:type="gramEnd"/>
      <w:r w:rsidR="00E8088F">
        <w:t xml:space="preserve">, сравнительной и превосходной степенях сравнения, образованные по правилу, и  исключения. </w:t>
      </w:r>
    </w:p>
    <w:p w14:paraId="6955275F" w14:textId="77777777" w:rsidR="000D4BB2" w:rsidRDefault="000D4BB2" w:rsidP="001B2D75">
      <w:r>
        <w:t xml:space="preserve">     </w:t>
      </w:r>
      <w:r w:rsidR="00E8088F">
        <w:t xml:space="preserve">Склонение имён прилагательных. </w:t>
      </w:r>
    </w:p>
    <w:p w14:paraId="02D457E9" w14:textId="77777777" w:rsidR="000D4BB2" w:rsidRDefault="000D4BB2" w:rsidP="001B2D75">
      <w:r>
        <w:t xml:space="preserve">    </w:t>
      </w:r>
      <w:r w:rsidR="00E8088F">
        <w:t xml:space="preserve">Наречия </w:t>
      </w:r>
      <w:proofErr w:type="gramStart"/>
      <w:r w:rsidR="00E8088F">
        <w:t>в  сравнительной</w:t>
      </w:r>
      <w:proofErr w:type="gramEnd"/>
      <w:r w:rsidR="00E8088F">
        <w:t xml:space="preserve"> и  превосходной степенях сравнения, образованные по правилу, и  исключения. </w:t>
      </w:r>
    </w:p>
    <w:p w14:paraId="273D2471" w14:textId="77777777" w:rsidR="000D4BB2" w:rsidRDefault="000D4BB2" w:rsidP="001B2D75">
      <w:r>
        <w:t xml:space="preserve">     </w:t>
      </w:r>
      <w:r w:rsidR="00E8088F">
        <w:t xml:space="preserve">Личные местоимения (в именительном, дательном </w:t>
      </w:r>
      <w:proofErr w:type="gramStart"/>
      <w:r w:rsidR="00E8088F">
        <w:t>и  винительном</w:t>
      </w:r>
      <w:proofErr w:type="gramEnd"/>
      <w:r w:rsidR="00E8088F">
        <w:t xml:space="preserve"> падежах), указательные местоимения (</w:t>
      </w:r>
      <w:proofErr w:type="spellStart"/>
      <w:r w:rsidR="00E8088F">
        <w:t>dieser</w:t>
      </w:r>
      <w:proofErr w:type="spellEnd"/>
      <w:r w:rsidR="00E8088F">
        <w:t xml:space="preserve">, </w:t>
      </w:r>
      <w:proofErr w:type="spellStart"/>
      <w:r w:rsidR="00E8088F">
        <w:t>jener</w:t>
      </w:r>
      <w:proofErr w:type="spellEnd"/>
      <w:r w:rsidR="00E8088F">
        <w:t xml:space="preserve">); </w:t>
      </w:r>
      <w:r>
        <w:t xml:space="preserve"> </w:t>
      </w:r>
      <w:r w:rsidR="00E8088F">
        <w:t>вопросительные, неопределённые местоимения (</w:t>
      </w:r>
      <w:proofErr w:type="spellStart"/>
      <w:r w:rsidR="00E8088F">
        <w:t>jemand</w:t>
      </w:r>
      <w:proofErr w:type="spellEnd"/>
      <w:r w:rsidR="00E8088F">
        <w:t xml:space="preserve">, </w:t>
      </w:r>
      <w:proofErr w:type="spellStart"/>
      <w:r w:rsidR="00E8088F">
        <w:t>niemand</w:t>
      </w:r>
      <w:proofErr w:type="spellEnd"/>
      <w:r w:rsidR="00E8088F">
        <w:t xml:space="preserve">); отрицательное местоимение </w:t>
      </w:r>
      <w:proofErr w:type="spellStart"/>
      <w:r w:rsidR="00E8088F">
        <w:t>kein</w:t>
      </w:r>
      <w:proofErr w:type="spellEnd"/>
      <w:r w:rsidR="00E8088F">
        <w:t>.</w:t>
      </w:r>
    </w:p>
    <w:p w14:paraId="6FABCFA1" w14:textId="77777777" w:rsidR="000D4BB2" w:rsidRDefault="00E8088F" w:rsidP="001B2D75">
      <w:r>
        <w:t xml:space="preserve"> </w:t>
      </w:r>
      <w:r w:rsidR="000D4BB2">
        <w:t xml:space="preserve">     </w:t>
      </w:r>
      <w:r>
        <w:t xml:space="preserve">Отрицания </w:t>
      </w:r>
      <w:proofErr w:type="spellStart"/>
      <w:r>
        <w:t>kein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nichts</w:t>
      </w:r>
      <w:proofErr w:type="spellEnd"/>
      <w:r>
        <w:t xml:space="preserve">, частица </w:t>
      </w:r>
      <w:proofErr w:type="spellStart"/>
      <w:r>
        <w:t>doch</w:t>
      </w:r>
      <w:proofErr w:type="spellEnd"/>
      <w:r>
        <w:t xml:space="preserve">. </w:t>
      </w:r>
    </w:p>
    <w:p w14:paraId="2D493665" w14:textId="77777777" w:rsidR="000D4BB2" w:rsidRDefault="000D4BB2" w:rsidP="001B2D75">
      <w:r>
        <w:t xml:space="preserve">     </w:t>
      </w:r>
      <w:r w:rsidR="00E8088F">
        <w:t xml:space="preserve">Количественные и порядковые числительные, числительные для обозначения дат </w:t>
      </w:r>
      <w:proofErr w:type="gramStart"/>
      <w:r w:rsidR="00E8088F">
        <w:t>и  больших</w:t>
      </w:r>
      <w:proofErr w:type="gramEnd"/>
      <w:r w:rsidR="00E8088F">
        <w:t xml:space="preserve"> чисел.</w:t>
      </w:r>
    </w:p>
    <w:p w14:paraId="6CB89189" w14:textId="77777777" w:rsidR="000D4BB2" w:rsidRDefault="000D4BB2" w:rsidP="001B2D75">
      <w:r>
        <w:t xml:space="preserve">    </w:t>
      </w:r>
      <w:r w:rsidR="00E8088F">
        <w:t xml:space="preserve"> Предлоги места, направления, времени, предлоги </w:t>
      </w:r>
      <w:proofErr w:type="gramStart"/>
      <w:r w:rsidR="00E8088F">
        <w:t>с  дательным</w:t>
      </w:r>
      <w:proofErr w:type="gramEnd"/>
      <w:r w:rsidR="00E8088F">
        <w:t xml:space="preserve">, винительным падежом и двойным управлением. </w:t>
      </w:r>
    </w:p>
    <w:p w14:paraId="7FB43498" w14:textId="77777777" w:rsidR="00BE5BF8" w:rsidRPr="00D7370B" w:rsidRDefault="00BE5BF8" w:rsidP="00BE5BF8">
      <w:pPr>
        <w:rPr>
          <w:sz w:val="24"/>
          <w:szCs w:val="24"/>
        </w:rPr>
      </w:pPr>
      <w:r w:rsidRPr="00681B3D">
        <w:rPr>
          <w:b/>
          <w:sz w:val="24"/>
          <w:szCs w:val="24"/>
        </w:rPr>
        <w:t xml:space="preserve">СОЦИОКУЛЬТУРНЫЕ ЗНАНИЯ И УМЕНИЯ  </w:t>
      </w:r>
    </w:p>
    <w:p w14:paraId="3F52A6ED" w14:textId="77777777" w:rsidR="00944BB7" w:rsidRDefault="00944BB7" w:rsidP="001B2D75">
      <w:r>
        <w:t xml:space="preserve">     </w:t>
      </w:r>
      <w:r w:rsidR="00E8088F">
        <w:t xml:space="preserve"> Осуществление межличностного и межкультурного общения </w:t>
      </w:r>
      <w:proofErr w:type="gramStart"/>
      <w:r w:rsidR="00E8088F">
        <w:t>с  использованием</w:t>
      </w:r>
      <w:proofErr w:type="gramEnd"/>
      <w:r w:rsidR="00E8088F">
        <w:t xml:space="preserve"> знаний о  национально-культурных особенностях своей страны и  страны/стран изучаемого языка и  основных социокультурных элементов речевого поведенческого этикета в  немецкоязычной среде в  рамках тематического содержания 11 класса. </w:t>
      </w:r>
    </w:p>
    <w:p w14:paraId="60DAA7BD" w14:textId="77777777" w:rsidR="00944BB7" w:rsidRDefault="00944BB7" w:rsidP="001B2D75">
      <w:r>
        <w:t xml:space="preserve">     </w:t>
      </w:r>
      <w:r w:rsidR="00E8088F">
        <w:t>Знание и  использование в  устной и  письменной речи наиболее употребительной тематической фоновой лексики и  реалий родной страны и страны/стран изучаемого языка при изучении тем: государственное устройство, система образования, страницы истории, национальные и популярные праздники, проведение досуга, этикетные особенности общения и  т. д.</w:t>
      </w:r>
    </w:p>
    <w:p w14:paraId="3F61EF1A" w14:textId="77777777" w:rsidR="00944BB7" w:rsidRDefault="00944BB7" w:rsidP="001B2D75">
      <w:r>
        <w:t xml:space="preserve">     </w:t>
      </w:r>
      <w:r w:rsidR="00E8088F">
        <w:t xml:space="preserve"> Владение основными сведениями о социокультурном портрете и культурном наследии стран, говорящих на немецком языке.</w:t>
      </w:r>
    </w:p>
    <w:p w14:paraId="2B1E9270" w14:textId="77777777" w:rsidR="00944BB7" w:rsidRDefault="00944BB7" w:rsidP="001B2D75">
      <w:r>
        <w:lastRenderedPageBreak/>
        <w:t xml:space="preserve">     </w:t>
      </w:r>
      <w:r w:rsidR="00E8088F">
        <w:t xml:space="preserve"> Понимание речевых различий </w:t>
      </w:r>
      <w:proofErr w:type="gramStart"/>
      <w:r w:rsidR="00E8088F">
        <w:t>в  ситуациях</w:t>
      </w:r>
      <w:proofErr w:type="gramEnd"/>
      <w:r w:rsidR="00E8088F">
        <w:t xml:space="preserve"> официального и  неофициального общения в  рамках тематического содержания речи и  использование лексико-грамматических средств с  их учётом.</w:t>
      </w:r>
    </w:p>
    <w:p w14:paraId="4EE48BEF" w14:textId="77777777" w:rsidR="00A16FD9" w:rsidRDefault="00944BB7" w:rsidP="001B2D75">
      <w:r>
        <w:t xml:space="preserve">     </w:t>
      </w:r>
      <w:r w:rsidR="00E8088F">
        <w:t xml:space="preserve"> Развитие умения представлять родную страну/малую родину </w:t>
      </w:r>
      <w:proofErr w:type="gramStart"/>
      <w:r w:rsidR="00E8088F">
        <w:t>и  страну</w:t>
      </w:r>
      <w:proofErr w:type="gramEnd"/>
      <w:r w:rsidR="00E8088F">
        <w:t>/страны изучаемого языка (культурные явления и  события; достопримечательности; выдающиеся люди).</w:t>
      </w:r>
    </w:p>
    <w:p w14:paraId="30D920F9" w14:textId="77777777" w:rsidR="003A0AC6" w:rsidRPr="003A0AC6" w:rsidRDefault="003A0AC6" w:rsidP="001B2D75">
      <w:pPr>
        <w:rPr>
          <w:b/>
          <w:sz w:val="24"/>
          <w:szCs w:val="24"/>
        </w:rPr>
      </w:pPr>
      <w:r w:rsidRPr="003A0AC6">
        <w:rPr>
          <w:b/>
          <w:sz w:val="24"/>
          <w:szCs w:val="24"/>
        </w:rPr>
        <w:t>КОМПЕНСАТОРНЫЕ УМЕНИЯ</w:t>
      </w:r>
    </w:p>
    <w:p w14:paraId="14D2BF6F" w14:textId="77777777" w:rsidR="001B2D75" w:rsidRPr="00053742" w:rsidRDefault="00A16FD9" w:rsidP="001B2D75">
      <w:r>
        <w:t xml:space="preserve">     </w:t>
      </w:r>
      <w:r w:rsidR="00E8088F">
        <w:t xml:space="preserve">Овладение компенсаторными умениями, позволяющими </w:t>
      </w:r>
      <w:proofErr w:type="gramStart"/>
      <w:r w:rsidR="00E8088F">
        <w:t>в  случае</w:t>
      </w:r>
      <w:proofErr w:type="gramEnd"/>
      <w:r w:rsidR="00E8088F">
        <w:t xml:space="preserve"> сбоя в  коммуникации, а  также в  условиях дефицита языковых средств использовать различные приемы переработки информации: при говорении  — переспрос; при говорении и  письме  — описание/перифраз/толкование; при чтении и  аудировании  — языковую и  контекстуальную догадку. 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</w:t>
      </w:r>
      <w:proofErr w:type="gramStart"/>
      <w:r w:rsidR="00E8088F">
        <w:t>в  тексте</w:t>
      </w:r>
      <w:proofErr w:type="gramEnd"/>
      <w:r w:rsidR="00E8088F">
        <w:t xml:space="preserve"> запрашиваемой информации</w:t>
      </w:r>
      <w:r w:rsidR="00543A89">
        <w:rPr>
          <w:sz w:val="24"/>
          <w:szCs w:val="24"/>
        </w:rPr>
        <w:t>.</w:t>
      </w:r>
    </w:p>
    <w:p w14:paraId="7406CA08" w14:textId="77777777" w:rsidR="00164F54" w:rsidRDefault="00FA4EEE" w:rsidP="00FA4EEE">
      <w:pPr>
        <w:rPr>
          <w:b/>
          <w:sz w:val="24"/>
          <w:szCs w:val="24"/>
        </w:rPr>
      </w:pPr>
      <w:r w:rsidRPr="00FA4EEE">
        <w:rPr>
          <w:b/>
          <w:sz w:val="24"/>
          <w:szCs w:val="24"/>
        </w:rPr>
        <w:t>ПЛАНИРУЕМЫЕ РЕЗУЛЬТАТЫ ОСВОЕНИЯ УЧЕБНОГО ПРЕДМЕТА «НЕМЕЦКИЙ ЯЗЫК. ВТОРОЙ ИНОСТРАННЫЙ ЯЗЫК. БАЗОВЫЙ УРОВЕНЬ»</w:t>
      </w:r>
    </w:p>
    <w:p w14:paraId="43818466" w14:textId="77777777" w:rsidR="00FA4EEE" w:rsidRPr="00FA4EEE" w:rsidRDefault="00FA4EEE" w:rsidP="00FA4EEE">
      <w:pPr>
        <w:rPr>
          <w:sz w:val="24"/>
          <w:szCs w:val="24"/>
        </w:rPr>
      </w:pPr>
      <w:r w:rsidRPr="00FA4EEE">
        <w:rPr>
          <w:b/>
          <w:sz w:val="24"/>
          <w:szCs w:val="24"/>
        </w:rPr>
        <w:t xml:space="preserve"> ЛИЧНОСТНЫЕ РЕЗУЛЬТАТЫ</w:t>
      </w:r>
      <w:r w:rsidRPr="00FA4EEE">
        <w:rPr>
          <w:sz w:val="24"/>
          <w:szCs w:val="24"/>
        </w:rPr>
        <w:t xml:space="preserve"> </w:t>
      </w:r>
    </w:p>
    <w:p w14:paraId="5AC121AF" w14:textId="77777777" w:rsidR="00FA4EEE" w:rsidRPr="00FA4EEE" w:rsidRDefault="00FA4EEE" w:rsidP="00FA4EEE">
      <w:r w:rsidRPr="00FA4EEE">
        <w:t xml:space="preserve">     Личностные результаты освоения программы среднего общего образования достигаются в  единстве учебной и  воспитательной деятельности организации в  соответствии с  традиционными российскими социокультурными, историческими и духовно-нравственными ценностями, принятыми в обществе правилами и  нормами поведения, и  способствуют процессам самопознания, самовоспитания и саморазвития, развития внутренней позиции личности, патриотизма, гражданственности, уважения к  памяти защитников Отечества и  подвигам Героев Отечества, закону и правопорядку, человеку труда и старшему поколению, взаимного уважения, бережного отношения к  культурному наследию и  традициям многонационального народа Российской Федерации, природе и  окружающей среде.</w:t>
      </w:r>
    </w:p>
    <w:p w14:paraId="3E360E3E" w14:textId="77777777" w:rsidR="00FA4EEE" w:rsidRPr="00FA4EEE" w:rsidRDefault="00FA4EEE" w:rsidP="00FA4EEE">
      <w:r w:rsidRPr="00FA4EEE">
        <w:t xml:space="preserve">      Личностные результаты освоения обучающимися Примерной рабочей программы среднего общего образования по второму иностранному (немецкому) языку должны отражать готовность и 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 опыта деятельности в процессе реализации основных направлений воспитательной деятельности, в  том числе в части:</w:t>
      </w:r>
    </w:p>
    <w:p w14:paraId="3ACD27EE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b/>
          <w:lang w:eastAsia="en-US"/>
        </w:rPr>
      </w:pPr>
      <w:r w:rsidRPr="00FA4EEE">
        <w:rPr>
          <w:rFonts w:eastAsia="Calibri"/>
          <w:b/>
          <w:lang w:eastAsia="en-US"/>
        </w:rPr>
        <w:t>Гражданского воспитания:</w:t>
      </w:r>
    </w:p>
    <w:p w14:paraId="6B81B345" w14:textId="77777777" w:rsidR="00FA4EEE" w:rsidRPr="00FA4EEE" w:rsidRDefault="00FA4EEE" w:rsidP="00FA4EEE">
      <w:pPr>
        <w:ind w:left="45"/>
      </w:pPr>
      <w:r w:rsidRPr="00FA4EEE">
        <w:t xml:space="preserve">      сформированность гражданской позиции обучающегося как активного </w:t>
      </w:r>
      <w:proofErr w:type="gramStart"/>
      <w:r w:rsidRPr="00FA4EEE">
        <w:t>и  ответственного</w:t>
      </w:r>
      <w:proofErr w:type="gramEnd"/>
      <w:r w:rsidRPr="00FA4EEE">
        <w:t xml:space="preserve"> члена  российского общества;</w:t>
      </w:r>
    </w:p>
    <w:p w14:paraId="69C747CA" w14:textId="77777777" w:rsidR="00FA4EEE" w:rsidRPr="00FA4EEE" w:rsidRDefault="00FA4EEE" w:rsidP="00FA4EEE">
      <w:pPr>
        <w:ind w:left="405"/>
        <w:contextualSpacing/>
        <w:rPr>
          <w:rFonts w:eastAsia="Calibri"/>
          <w:lang w:eastAsia="en-US"/>
        </w:rPr>
      </w:pPr>
      <w:r w:rsidRPr="00FA4EEE">
        <w:rPr>
          <w:rFonts w:eastAsia="Calibri"/>
          <w:lang w:eastAsia="en-US"/>
        </w:rPr>
        <w:t xml:space="preserve"> осознание своих конституционных прав и обязанностей, уважение закона </w:t>
      </w:r>
      <w:proofErr w:type="gramStart"/>
      <w:r w:rsidRPr="00FA4EEE">
        <w:rPr>
          <w:rFonts w:eastAsia="Calibri"/>
          <w:lang w:eastAsia="en-US"/>
        </w:rPr>
        <w:t>и  правопорядка</w:t>
      </w:r>
      <w:proofErr w:type="gramEnd"/>
      <w:r w:rsidRPr="00FA4EEE">
        <w:rPr>
          <w:rFonts w:eastAsia="Calibri"/>
          <w:lang w:eastAsia="en-US"/>
        </w:rPr>
        <w:t>; принятие традиционных национальных, общечеловеческих гуманистических и  демократических ценностей;</w:t>
      </w:r>
    </w:p>
    <w:p w14:paraId="1D19F59D" w14:textId="77777777" w:rsidR="00FA4EEE" w:rsidRPr="00FA4EEE" w:rsidRDefault="00FA4EEE" w:rsidP="00FA4EEE">
      <w:pPr>
        <w:ind w:left="405"/>
        <w:contextualSpacing/>
        <w:rPr>
          <w:rFonts w:eastAsia="Calibri"/>
          <w:lang w:eastAsia="en-US"/>
        </w:rPr>
      </w:pPr>
      <w:r w:rsidRPr="00FA4EEE">
        <w:rPr>
          <w:rFonts w:eastAsia="Calibri"/>
          <w:lang w:eastAsia="en-US"/>
        </w:rPr>
        <w:t xml:space="preserve"> готовность противостоять идеологии экстремизма, национализма, ксенофобии, дискриминации по социальным, религиозным, расовым, национальным признакам; </w:t>
      </w:r>
      <w:r w:rsidRPr="00FA4EEE">
        <w:rPr>
          <w:rFonts w:eastAsia="Calibri"/>
          <w:lang w:eastAsia="en-US"/>
        </w:rPr>
        <w:lastRenderedPageBreak/>
        <w:t xml:space="preserve">готовность вести совместную деятельность в интересах гражданского общества, участвовать </w:t>
      </w:r>
      <w:proofErr w:type="gramStart"/>
      <w:r w:rsidRPr="00FA4EEE">
        <w:rPr>
          <w:rFonts w:eastAsia="Calibri"/>
          <w:lang w:eastAsia="en-US"/>
        </w:rPr>
        <w:t>в  самоуправлении</w:t>
      </w:r>
      <w:proofErr w:type="gramEnd"/>
      <w:r w:rsidRPr="00FA4EEE">
        <w:rPr>
          <w:rFonts w:eastAsia="Calibri"/>
          <w:lang w:eastAsia="en-US"/>
        </w:rPr>
        <w:t xml:space="preserve"> в  школе и  детско-юношеских организациях; </w:t>
      </w:r>
    </w:p>
    <w:p w14:paraId="07F04ABA" w14:textId="77777777" w:rsidR="00FA4EEE" w:rsidRPr="00FA4EEE" w:rsidRDefault="00FA4EEE" w:rsidP="00FA4EEE">
      <w:pPr>
        <w:ind w:left="405"/>
        <w:contextualSpacing/>
        <w:rPr>
          <w:rFonts w:eastAsia="Calibri"/>
          <w:lang w:eastAsia="en-US"/>
        </w:rPr>
      </w:pPr>
      <w:r w:rsidRPr="00FA4EEE">
        <w:rPr>
          <w:rFonts w:eastAsia="Calibri"/>
          <w:lang w:eastAsia="en-US"/>
        </w:rPr>
        <w:t xml:space="preserve">  умение взаимодействовать с социальными институтами в соответствии </w:t>
      </w:r>
      <w:proofErr w:type="gramStart"/>
      <w:r w:rsidRPr="00FA4EEE">
        <w:rPr>
          <w:rFonts w:eastAsia="Calibri"/>
          <w:lang w:eastAsia="en-US"/>
        </w:rPr>
        <w:t>с  их</w:t>
      </w:r>
      <w:proofErr w:type="gramEnd"/>
      <w:r w:rsidRPr="00FA4EEE">
        <w:rPr>
          <w:rFonts w:eastAsia="Calibri"/>
          <w:lang w:eastAsia="en-US"/>
        </w:rPr>
        <w:t xml:space="preserve"> функциями и назначением;</w:t>
      </w:r>
    </w:p>
    <w:p w14:paraId="286F6803" w14:textId="77777777" w:rsidR="00FA4EEE" w:rsidRPr="00FA4EEE" w:rsidRDefault="00FA4EEE" w:rsidP="00FA4EEE">
      <w:pPr>
        <w:ind w:left="405"/>
        <w:contextualSpacing/>
        <w:rPr>
          <w:rFonts w:eastAsia="Calibri"/>
          <w:lang w:eastAsia="en-US"/>
        </w:rPr>
      </w:pPr>
      <w:r w:rsidRPr="00FA4EEE">
        <w:rPr>
          <w:rFonts w:eastAsia="Calibri"/>
          <w:lang w:eastAsia="en-US"/>
        </w:rPr>
        <w:t xml:space="preserve"> готовность </w:t>
      </w:r>
      <w:proofErr w:type="gramStart"/>
      <w:r w:rsidRPr="00FA4EEE">
        <w:rPr>
          <w:rFonts w:eastAsia="Calibri"/>
          <w:lang w:eastAsia="en-US"/>
        </w:rPr>
        <w:t>к  гуманитарной</w:t>
      </w:r>
      <w:proofErr w:type="gramEnd"/>
      <w:r w:rsidRPr="00FA4EEE">
        <w:rPr>
          <w:rFonts w:eastAsia="Calibri"/>
          <w:lang w:eastAsia="en-US"/>
        </w:rPr>
        <w:t xml:space="preserve"> и  волонтёрской деятельности. </w:t>
      </w:r>
    </w:p>
    <w:p w14:paraId="54F5F588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b/>
          <w:lang w:eastAsia="en-US"/>
        </w:rPr>
      </w:pPr>
      <w:r w:rsidRPr="00FA4EEE">
        <w:rPr>
          <w:rFonts w:eastAsia="Calibri"/>
          <w:b/>
          <w:lang w:eastAsia="en-US"/>
        </w:rPr>
        <w:t>Патриотического воспитания:</w:t>
      </w:r>
    </w:p>
    <w:p w14:paraId="7AD95651" w14:textId="77777777" w:rsidR="00FA4EEE" w:rsidRPr="00FA4EEE" w:rsidRDefault="00FA4EEE" w:rsidP="00FA4EEE">
      <w:pPr>
        <w:ind w:left="45"/>
      </w:pPr>
      <w:r w:rsidRPr="00FA4EEE">
        <w:t xml:space="preserve">      сформированность российской гражданской идентичности, патриотизма, уважения </w:t>
      </w:r>
      <w:proofErr w:type="gramStart"/>
      <w:r w:rsidRPr="00FA4EEE">
        <w:t>к  своему</w:t>
      </w:r>
      <w:proofErr w:type="gramEnd"/>
      <w:r w:rsidRPr="00FA4EEE">
        <w:t xml:space="preserve"> народу, чувства ответственности перед Родиной, гордости за свой край, свою Родину, свой язык и  культуру, прошлое и  настоящее многонационального народа России;</w:t>
      </w:r>
    </w:p>
    <w:p w14:paraId="7ED1618D" w14:textId="77777777" w:rsidR="00FA4EEE" w:rsidRPr="00FA4EEE" w:rsidRDefault="00FA4EEE" w:rsidP="00FA4EEE">
      <w:pPr>
        <w:ind w:left="45"/>
      </w:pPr>
      <w:r w:rsidRPr="00FA4EEE">
        <w:t xml:space="preserve">      ценностное отношение к государственным символам, историческому </w:t>
      </w:r>
      <w:proofErr w:type="gramStart"/>
      <w:r w:rsidRPr="00FA4EEE">
        <w:t>и  природному</w:t>
      </w:r>
      <w:proofErr w:type="gramEnd"/>
      <w:r w:rsidRPr="00FA4EEE">
        <w:t xml:space="preserve"> наследию, памятникам, традициям народов России и  страны/стран, говорящих на немецком языке; достижениям России и  страны/стран изучаемого языка в  науке, искусстве, спорте, технологиях, труде; </w:t>
      </w:r>
    </w:p>
    <w:p w14:paraId="41984F71" w14:textId="77777777" w:rsidR="00FA4EEE" w:rsidRPr="00FA4EEE" w:rsidRDefault="00FA4EEE" w:rsidP="00FA4EEE">
      <w:pPr>
        <w:ind w:left="45"/>
      </w:pPr>
      <w:r w:rsidRPr="00FA4EEE">
        <w:t xml:space="preserve">     идейная убеждённость, готовность к служению и защите Отечества, ответственность за его судьбу. </w:t>
      </w:r>
    </w:p>
    <w:p w14:paraId="0B2C6737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b/>
          <w:lang w:eastAsia="en-US"/>
        </w:rPr>
      </w:pPr>
      <w:r w:rsidRPr="00FA4EEE">
        <w:rPr>
          <w:rFonts w:eastAsia="Calibri"/>
          <w:b/>
          <w:lang w:eastAsia="en-US"/>
        </w:rPr>
        <w:t>Духовно-нравственного воспитания:</w:t>
      </w:r>
    </w:p>
    <w:p w14:paraId="41804F32" w14:textId="77777777" w:rsidR="00FA4EEE" w:rsidRPr="00FA4EEE" w:rsidRDefault="00FA4EEE" w:rsidP="00FA4EEE">
      <w:pPr>
        <w:ind w:left="45"/>
      </w:pPr>
      <w:r w:rsidRPr="00FA4EEE">
        <w:rPr>
          <w:b/>
        </w:rPr>
        <w:t xml:space="preserve">      </w:t>
      </w:r>
      <w:r w:rsidRPr="00FA4EEE">
        <w:t xml:space="preserve">осознание духовных ценностей российского народа; </w:t>
      </w:r>
    </w:p>
    <w:p w14:paraId="726AFD10" w14:textId="77777777" w:rsidR="00FA4EEE" w:rsidRPr="00FA4EEE" w:rsidRDefault="00FA4EEE" w:rsidP="00FA4EEE">
      <w:pPr>
        <w:ind w:left="45"/>
      </w:pPr>
      <w:r w:rsidRPr="00FA4EEE">
        <w:t xml:space="preserve">     сформированность нравственного сознания, этического поведения; </w:t>
      </w:r>
    </w:p>
    <w:p w14:paraId="0D7B4F18" w14:textId="77777777" w:rsidR="00FA4EEE" w:rsidRPr="00FA4EEE" w:rsidRDefault="00FA4EEE" w:rsidP="00FA4EEE">
      <w:pPr>
        <w:ind w:left="45"/>
      </w:pPr>
      <w:r w:rsidRPr="00FA4EEE">
        <w:t xml:space="preserve">     способность оценивать ситуацию и принимать осознанные решения, ориентируясь на морально-нравственные нормы </w:t>
      </w:r>
      <w:proofErr w:type="gramStart"/>
      <w:r w:rsidRPr="00FA4EEE">
        <w:t>и  ценности</w:t>
      </w:r>
      <w:proofErr w:type="gramEnd"/>
      <w:r w:rsidRPr="00FA4EEE">
        <w:t>;</w:t>
      </w:r>
    </w:p>
    <w:p w14:paraId="4E95FDFF" w14:textId="77777777" w:rsidR="00FA4EEE" w:rsidRPr="00FA4EEE" w:rsidRDefault="00FA4EEE" w:rsidP="00FA4EEE">
      <w:pPr>
        <w:ind w:left="45"/>
      </w:pPr>
      <w:r w:rsidRPr="00FA4EEE">
        <w:t xml:space="preserve">      осознание личного вклада </w:t>
      </w:r>
      <w:proofErr w:type="gramStart"/>
      <w:r w:rsidRPr="00FA4EEE">
        <w:t>в  построение</w:t>
      </w:r>
      <w:proofErr w:type="gramEnd"/>
      <w:r w:rsidRPr="00FA4EEE">
        <w:t xml:space="preserve"> устойчивого будущего;</w:t>
      </w:r>
    </w:p>
    <w:p w14:paraId="6B3DF4E7" w14:textId="77777777" w:rsidR="00FA4EEE" w:rsidRPr="00FA4EEE" w:rsidRDefault="00FA4EEE" w:rsidP="00FA4EEE">
      <w:pPr>
        <w:ind w:left="45"/>
      </w:pPr>
      <w:r w:rsidRPr="00FA4EEE">
        <w:t xml:space="preserve">      ответственное отношение </w:t>
      </w:r>
      <w:proofErr w:type="gramStart"/>
      <w:r w:rsidRPr="00FA4EEE">
        <w:t>к  своим</w:t>
      </w:r>
      <w:proofErr w:type="gramEnd"/>
      <w:r w:rsidRPr="00FA4EEE">
        <w:t xml:space="preserve"> родителям, созданию семьи на основе осознанного принятия ценностей семейной жизни в  соответствии с  традициями народов России.</w:t>
      </w:r>
    </w:p>
    <w:p w14:paraId="42E936E2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b/>
          <w:lang w:eastAsia="en-US"/>
        </w:rPr>
      </w:pPr>
      <w:r w:rsidRPr="00FA4EEE">
        <w:rPr>
          <w:rFonts w:eastAsia="Calibri"/>
          <w:b/>
          <w:lang w:eastAsia="en-US"/>
        </w:rPr>
        <w:t>Эстетического воспитания:</w:t>
      </w:r>
    </w:p>
    <w:p w14:paraId="07EB4469" w14:textId="77777777" w:rsidR="00FA4EEE" w:rsidRPr="00FA4EEE" w:rsidRDefault="00FA4EEE" w:rsidP="00FA4EEE">
      <w:pPr>
        <w:ind w:left="45"/>
      </w:pPr>
      <w:r w:rsidRPr="00FA4EEE">
        <w:t xml:space="preserve">      эстетическое отношение </w:t>
      </w:r>
      <w:proofErr w:type="gramStart"/>
      <w:r w:rsidRPr="00FA4EEE">
        <w:t>к  миру</w:t>
      </w:r>
      <w:proofErr w:type="gramEnd"/>
      <w:r w:rsidRPr="00FA4EEE">
        <w:t xml:space="preserve">, включая эстетику быта, научного и  технического творчества, спорта, труда, общественных отношений; </w:t>
      </w:r>
    </w:p>
    <w:p w14:paraId="67AC2E7C" w14:textId="77777777" w:rsidR="00FA4EEE" w:rsidRPr="00FA4EEE" w:rsidRDefault="00FA4EEE" w:rsidP="00FA4EEE">
      <w:pPr>
        <w:ind w:left="45"/>
      </w:pPr>
      <w:r w:rsidRPr="00FA4EEE">
        <w:t xml:space="preserve">     способность воспринимать различные виды искусства, традиции </w:t>
      </w:r>
      <w:proofErr w:type="gramStart"/>
      <w:r w:rsidRPr="00FA4EEE">
        <w:t>и  творчество</w:t>
      </w:r>
      <w:proofErr w:type="gramEnd"/>
      <w:r w:rsidRPr="00FA4EEE">
        <w:t xml:space="preserve"> своего и  других народов, приобщаться к  ценностям мировой культуры через источники информации на иностранном (немецком) языке, ощущать эмоциональное воздействие искусства;</w:t>
      </w:r>
    </w:p>
    <w:p w14:paraId="538029AE" w14:textId="77777777" w:rsidR="00FA4EEE" w:rsidRPr="00FA4EEE" w:rsidRDefault="00FA4EEE" w:rsidP="00FA4EEE">
      <w:pPr>
        <w:ind w:left="45"/>
      </w:pPr>
      <w:r w:rsidRPr="00FA4EEE">
        <w:t xml:space="preserve">      убеждённость </w:t>
      </w:r>
      <w:proofErr w:type="gramStart"/>
      <w:r w:rsidRPr="00FA4EEE">
        <w:t>в  значимости</w:t>
      </w:r>
      <w:proofErr w:type="gramEnd"/>
      <w:r w:rsidRPr="00FA4EEE">
        <w:t xml:space="preserve"> для личности и  общества отечественного и  мирового искусства, этнических культурных традиций и народного творчества; </w:t>
      </w:r>
    </w:p>
    <w:p w14:paraId="76CBE1DB" w14:textId="77777777" w:rsidR="00FA4EEE" w:rsidRPr="00FA4EEE" w:rsidRDefault="00FA4EEE" w:rsidP="00FA4EEE">
      <w:pPr>
        <w:ind w:left="45"/>
      </w:pPr>
      <w:r w:rsidRPr="00FA4EEE">
        <w:t xml:space="preserve">     стремление </w:t>
      </w:r>
      <w:proofErr w:type="gramStart"/>
      <w:r w:rsidRPr="00FA4EEE">
        <w:t>к  лучшему</w:t>
      </w:r>
      <w:proofErr w:type="gramEnd"/>
      <w:r w:rsidRPr="00FA4EEE">
        <w:t xml:space="preserve"> осознанию культуры своего народа и  готовность содействовать ознакомлению с  ней представителей других стран;</w:t>
      </w:r>
    </w:p>
    <w:p w14:paraId="06A4931C" w14:textId="77777777" w:rsidR="00FA4EEE" w:rsidRPr="00FA4EEE" w:rsidRDefault="00FA4EEE" w:rsidP="00FA4EEE">
      <w:pPr>
        <w:ind w:left="45"/>
      </w:pPr>
      <w:r w:rsidRPr="00FA4EEE">
        <w:t xml:space="preserve">      готовность </w:t>
      </w:r>
      <w:proofErr w:type="gramStart"/>
      <w:r w:rsidRPr="00FA4EEE">
        <w:t>к  самовыражению</w:t>
      </w:r>
      <w:proofErr w:type="gramEnd"/>
      <w:r w:rsidRPr="00FA4EEE">
        <w:t xml:space="preserve"> в  разных видах искусства, стремление проявлять качества творческой личности. </w:t>
      </w:r>
    </w:p>
    <w:p w14:paraId="72AC5915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b/>
          <w:lang w:eastAsia="en-US"/>
        </w:rPr>
      </w:pPr>
      <w:r w:rsidRPr="00FA4EEE">
        <w:rPr>
          <w:rFonts w:eastAsia="Calibri"/>
          <w:b/>
          <w:lang w:eastAsia="en-US"/>
        </w:rPr>
        <w:t>Физического воспитания:</w:t>
      </w:r>
    </w:p>
    <w:p w14:paraId="58E27882" w14:textId="77777777" w:rsidR="00FA4EEE" w:rsidRPr="00FA4EEE" w:rsidRDefault="00FA4EEE" w:rsidP="00FA4EEE">
      <w:r w:rsidRPr="00FA4EEE">
        <w:t xml:space="preserve">        сформированность здорового </w:t>
      </w:r>
      <w:proofErr w:type="gramStart"/>
      <w:r w:rsidRPr="00FA4EEE">
        <w:t>и  безопасного</w:t>
      </w:r>
      <w:proofErr w:type="gramEnd"/>
      <w:r w:rsidRPr="00FA4EEE">
        <w:t xml:space="preserve"> образа жизни, ответственного отношения к  своему здоровью;</w:t>
      </w:r>
    </w:p>
    <w:p w14:paraId="0335F310" w14:textId="77777777" w:rsidR="00FA4EEE" w:rsidRPr="00FA4EEE" w:rsidRDefault="00FA4EEE" w:rsidP="00FA4EEE">
      <w:r w:rsidRPr="00FA4EEE">
        <w:lastRenderedPageBreak/>
        <w:t xml:space="preserve"> потребность </w:t>
      </w:r>
      <w:proofErr w:type="gramStart"/>
      <w:r w:rsidRPr="00FA4EEE">
        <w:t>в  физическом</w:t>
      </w:r>
      <w:proofErr w:type="gramEnd"/>
      <w:r w:rsidRPr="00FA4EEE">
        <w:t xml:space="preserve"> совершенствовании, занятиях спортивно-оздоровительной деятельностью; </w:t>
      </w:r>
    </w:p>
    <w:p w14:paraId="47BA6C80" w14:textId="77777777" w:rsidR="00FA4EEE" w:rsidRPr="00FA4EEE" w:rsidRDefault="00FA4EEE" w:rsidP="00FA4EEE">
      <w:r w:rsidRPr="00FA4EEE">
        <w:t xml:space="preserve">      активное неприятие вредных привычек и иных форм причинения вреда физическому </w:t>
      </w:r>
      <w:proofErr w:type="gramStart"/>
      <w:r w:rsidRPr="00FA4EEE">
        <w:t>и  психическому</w:t>
      </w:r>
      <w:proofErr w:type="gramEnd"/>
      <w:r w:rsidRPr="00FA4EEE">
        <w:t xml:space="preserve"> здоровью. </w:t>
      </w:r>
    </w:p>
    <w:p w14:paraId="55E1537A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lang w:eastAsia="en-US"/>
        </w:rPr>
        <w:t>Трудового воспитания:</w:t>
      </w:r>
      <w:r w:rsidRPr="00FA4EEE">
        <w:rPr>
          <w:rFonts w:eastAsia="Calibri"/>
          <w:lang w:eastAsia="en-US"/>
        </w:rPr>
        <w:t xml:space="preserve"> </w:t>
      </w:r>
    </w:p>
    <w:p w14:paraId="404C4C28" w14:textId="77777777" w:rsidR="00FA4EEE" w:rsidRPr="00FA4EEE" w:rsidRDefault="00FA4EEE" w:rsidP="00FA4EEE">
      <w:pPr>
        <w:ind w:left="45"/>
      </w:pPr>
      <w:r w:rsidRPr="00FA4EEE">
        <w:t xml:space="preserve">     готовность к труду, осознание ценности мастерства, трудолюбие; </w:t>
      </w:r>
    </w:p>
    <w:p w14:paraId="4A127665" w14:textId="77777777" w:rsidR="00FA4EEE" w:rsidRPr="00FA4EEE" w:rsidRDefault="00FA4EEE" w:rsidP="00FA4EEE">
      <w:pPr>
        <w:ind w:left="45"/>
      </w:pPr>
      <w:r w:rsidRPr="00FA4EEE">
        <w:t xml:space="preserve">     готовность </w:t>
      </w:r>
      <w:proofErr w:type="gramStart"/>
      <w:r w:rsidRPr="00FA4EEE">
        <w:t>к  активной</w:t>
      </w:r>
      <w:proofErr w:type="gramEnd"/>
      <w:r w:rsidRPr="00FA4EEE">
        <w:t xml:space="preserve"> деятельности технологической и  социальной направленности, способность инициировать, планировать и  самостоятельно выполнять такую деятельность;    </w:t>
      </w:r>
    </w:p>
    <w:p w14:paraId="4154CEB1" w14:textId="77777777" w:rsidR="00FA4EEE" w:rsidRPr="00FA4EEE" w:rsidRDefault="00FA4EEE" w:rsidP="00FA4EEE">
      <w:pPr>
        <w:ind w:left="45"/>
      </w:pPr>
      <w:r w:rsidRPr="00FA4EEE">
        <w:t xml:space="preserve">      интерес </w:t>
      </w:r>
      <w:proofErr w:type="gramStart"/>
      <w:r w:rsidRPr="00FA4EEE">
        <w:t>к  различным</w:t>
      </w:r>
      <w:proofErr w:type="gramEnd"/>
      <w:r w:rsidRPr="00FA4EEE">
        <w:t xml:space="preserve"> сферам профессиональной деятельности, умение совершать осознанный выбор будущей профессии и  реализовывать собственные жизненные планы, осознание возможностей самореализации средствами второго иностранного (немецкого) языка;  </w:t>
      </w:r>
    </w:p>
    <w:p w14:paraId="6D8A3982" w14:textId="77777777" w:rsidR="00FA4EEE" w:rsidRPr="00FA4EEE" w:rsidRDefault="00FA4EEE" w:rsidP="00FA4EEE">
      <w:pPr>
        <w:ind w:left="45"/>
      </w:pPr>
      <w:r w:rsidRPr="00FA4EEE">
        <w:t xml:space="preserve">     готовность </w:t>
      </w:r>
      <w:proofErr w:type="gramStart"/>
      <w:r w:rsidRPr="00FA4EEE">
        <w:t>и  способность</w:t>
      </w:r>
      <w:proofErr w:type="gramEnd"/>
      <w:r w:rsidRPr="00FA4EEE">
        <w:t xml:space="preserve"> к  образованию и  самообразованию на протяжении всей жизни, в  том числе с  использованием изучаемого второго иностранного (немецкого) языка.</w:t>
      </w:r>
    </w:p>
    <w:p w14:paraId="6ACD2EEE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lang w:eastAsia="en-US"/>
        </w:rPr>
        <w:t>Экологического воспитания:</w:t>
      </w:r>
    </w:p>
    <w:p w14:paraId="5C8E404B" w14:textId="77777777" w:rsidR="00FA4EEE" w:rsidRPr="00FA4EEE" w:rsidRDefault="00FA4EEE" w:rsidP="00FA4EEE">
      <w:pPr>
        <w:ind w:left="45"/>
      </w:pPr>
      <w:r w:rsidRPr="00FA4EEE">
        <w:t xml:space="preserve">     сформированность экологической культуры, понимание влияния социально-экономических процессов на состояние природной </w:t>
      </w:r>
      <w:proofErr w:type="gramStart"/>
      <w:r w:rsidRPr="00FA4EEE">
        <w:t>и  социальной</w:t>
      </w:r>
      <w:proofErr w:type="gramEnd"/>
      <w:r w:rsidRPr="00FA4EEE">
        <w:t xml:space="preserve"> среды, осознание глобального характера экологических проблем; </w:t>
      </w:r>
    </w:p>
    <w:p w14:paraId="5845635F" w14:textId="77777777" w:rsidR="00FA4EEE" w:rsidRPr="00FA4EEE" w:rsidRDefault="00FA4EEE" w:rsidP="00FA4EEE">
      <w:pPr>
        <w:ind w:left="45"/>
      </w:pPr>
      <w:r w:rsidRPr="00FA4EEE">
        <w:t xml:space="preserve">      планирование и осуществление действий в окружающей среде на основе знания целей устойчивого развития человечества; </w:t>
      </w:r>
    </w:p>
    <w:p w14:paraId="79022374" w14:textId="77777777" w:rsidR="00FA4EEE" w:rsidRPr="00FA4EEE" w:rsidRDefault="00FA4EEE" w:rsidP="00FA4EEE">
      <w:pPr>
        <w:ind w:left="45"/>
      </w:pPr>
      <w:r w:rsidRPr="00FA4EEE">
        <w:t xml:space="preserve">     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   </w:t>
      </w:r>
    </w:p>
    <w:p w14:paraId="62170137" w14:textId="77777777" w:rsidR="00FA4EEE" w:rsidRPr="00FA4EEE" w:rsidRDefault="00FA4EEE" w:rsidP="00FA4EEE">
      <w:pPr>
        <w:ind w:left="45"/>
      </w:pPr>
      <w:r w:rsidRPr="00FA4EEE">
        <w:t xml:space="preserve">     расширение опыта деятельности экологической направленности.</w:t>
      </w:r>
    </w:p>
    <w:p w14:paraId="2796805C" w14:textId="77777777" w:rsidR="00FA4EEE" w:rsidRPr="00FA4EEE" w:rsidRDefault="00FA4EEE" w:rsidP="00FA4EEE">
      <w:pPr>
        <w:numPr>
          <w:ilvl w:val="0"/>
          <w:numId w:val="9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lang w:eastAsia="en-US"/>
        </w:rPr>
        <w:t>Ценности научного познания:</w:t>
      </w:r>
      <w:r w:rsidRPr="00FA4EEE">
        <w:rPr>
          <w:rFonts w:eastAsia="Calibri"/>
          <w:lang w:eastAsia="en-US"/>
        </w:rPr>
        <w:t xml:space="preserve"> </w:t>
      </w:r>
    </w:p>
    <w:p w14:paraId="53C71A0B" w14:textId="77777777" w:rsidR="00FA4EEE" w:rsidRPr="00FA4EEE" w:rsidRDefault="00FA4EEE" w:rsidP="00FA4EEE">
      <w:pPr>
        <w:ind w:left="45"/>
      </w:pPr>
      <w:r w:rsidRPr="00FA4EEE">
        <w:t xml:space="preserve">     сформированность мировоззрения, соответствующего современному уровню развития науки </w:t>
      </w:r>
      <w:proofErr w:type="gramStart"/>
      <w:r w:rsidRPr="00FA4EEE">
        <w:t>и  общественной</w:t>
      </w:r>
      <w:proofErr w:type="gramEnd"/>
      <w:r w:rsidRPr="00FA4EEE">
        <w:t xml:space="preserve"> практики, основанного на диалоге культур, способствующего осознанию своего места в  поликультурном мире;</w:t>
      </w:r>
    </w:p>
    <w:p w14:paraId="183F02EC" w14:textId="77777777" w:rsidR="00FA4EEE" w:rsidRPr="00FA4EEE" w:rsidRDefault="00FA4EEE" w:rsidP="00FA4EEE">
      <w:pPr>
        <w:ind w:left="45"/>
      </w:pPr>
      <w:r w:rsidRPr="00FA4EEE">
        <w:t xml:space="preserve">      совершенствование языковой </w:t>
      </w:r>
      <w:proofErr w:type="gramStart"/>
      <w:r w:rsidRPr="00FA4EEE">
        <w:t>и  читательской</w:t>
      </w:r>
      <w:proofErr w:type="gramEnd"/>
      <w:r w:rsidRPr="00FA4EEE">
        <w:t xml:space="preserve"> культуры как средства взаимодействия между людьми и познания мира; осознание ценности научной деятельности, готовность осуществлять проектную и исследовательскую деятельность индивидуально и в группе, в том числе с использованием изучаемого (немецкого) языка. </w:t>
      </w:r>
    </w:p>
    <w:p w14:paraId="445FD2EE" w14:textId="77777777" w:rsidR="00FA4EEE" w:rsidRPr="00FA4EEE" w:rsidRDefault="00FA4EEE" w:rsidP="00FA4EEE">
      <w:r w:rsidRPr="00FA4EEE">
        <w:t xml:space="preserve">      В процессе достижения личностных результатов освоения обучающимися   рабочей программы среднего общего образования по второму иностранному (немецкому) языку у обучающихся совершенствуется эмоциональный интеллект, предполагающий сформированность: </w:t>
      </w:r>
    </w:p>
    <w:p w14:paraId="2B2BBAF8" w14:textId="77777777" w:rsidR="00FA4EEE" w:rsidRPr="00FA4EEE" w:rsidRDefault="00FA4EEE" w:rsidP="00FA4EEE">
      <w:r w:rsidRPr="00FA4EEE">
        <w:rPr>
          <w:i/>
        </w:rPr>
        <w:t>самосознания</w:t>
      </w:r>
      <w:r w:rsidRPr="00FA4EEE">
        <w:t xml:space="preserve">, включающего способность понимать своё эмоциональное состояние, видеть направления развития собственной эмоциональной сферы, быть уверенным </w:t>
      </w:r>
      <w:proofErr w:type="gramStart"/>
      <w:r w:rsidRPr="00FA4EEE">
        <w:t>в  себе</w:t>
      </w:r>
      <w:proofErr w:type="gramEnd"/>
      <w:r w:rsidRPr="00FA4EEE">
        <w:t xml:space="preserve">; </w:t>
      </w:r>
      <w:r w:rsidRPr="00FA4EEE">
        <w:rPr>
          <w:i/>
        </w:rPr>
        <w:t>саморегулирования,</w:t>
      </w:r>
      <w:r w:rsidRPr="00FA4EEE">
        <w:t xml:space="preserve"> включающего самоконтроль, умение принимать ответственность за своё </w:t>
      </w:r>
      <w:r w:rsidRPr="00FA4EEE">
        <w:lastRenderedPageBreak/>
        <w:t xml:space="preserve">поведение, способность адаптироваться к  эмоциональным изменениям и  проявлять гибкость, быть открытым новому; </w:t>
      </w:r>
    </w:p>
    <w:p w14:paraId="47B09303" w14:textId="77777777" w:rsidR="00FA4EEE" w:rsidRPr="00FA4EEE" w:rsidRDefault="00FA4EEE" w:rsidP="00FA4EEE">
      <w:r w:rsidRPr="00FA4EEE">
        <w:rPr>
          <w:i/>
        </w:rPr>
        <w:t>внутренней мотивации</w:t>
      </w:r>
      <w:r w:rsidRPr="00FA4EEE">
        <w:t xml:space="preserve">, включающей стремление </w:t>
      </w:r>
      <w:proofErr w:type="gramStart"/>
      <w:r w:rsidRPr="00FA4EEE">
        <w:t>к  достижению</w:t>
      </w:r>
      <w:proofErr w:type="gramEnd"/>
      <w:r w:rsidRPr="00FA4EEE">
        <w:t xml:space="preserve"> цели и успеху, оптимизм, инициативность, умение действовать, исходя из своих возможностей; </w:t>
      </w:r>
    </w:p>
    <w:p w14:paraId="5C04A88A" w14:textId="77777777" w:rsidR="00FA4EEE" w:rsidRPr="00FA4EEE" w:rsidRDefault="00FA4EEE" w:rsidP="00FA4EEE">
      <w:r w:rsidRPr="00FA4EEE">
        <w:rPr>
          <w:i/>
        </w:rPr>
        <w:t>эмпатии</w:t>
      </w:r>
      <w:r w:rsidRPr="00FA4EEE">
        <w:t xml:space="preserve">, включающей способность понимать эмоциональное состояние других, учитывать его при осуществлении коммуникации, способность </w:t>
      </w:r>
      <w:proofErr w:type="gramStart"/>
      <w:r w:rsidRPr="00FA4EEE">
        <w:t>к  сочувствию</w:t>
      </w:r>
      <w:proofErr w:type="gramEnd"/>
      <w:r w:rsidRPr="00FA4EEE">
        <w:t xml:space="preserve"> и  сопереживанию;</w:t>
      </w:r>
    </w:p>
    <w:p w14:paraId="39C296CA" w14:textId="77777777" w:rsidR="00FA4EEE" w:rsidRPr="00FA4EEE" w:rsidRDefault="00FA4EEE" w:rsidP="00FA4EEE">
      <w:r w:rsidRPr="00FA4EEE">
        <w:t xml:space="preserve"> </w:t>
      </w:r>
      <w:r w:rsidRPr="00FA4EEE">
        <w:rPr>
          <w:i/>
        </w:rPr>
        <w:t>социальных навыков</w:t>
      </w:r>
      <w:r w:rsidRPr="00FA4EEE">
        <w:t>, включающих способность выстраивать отношения с другими людьми, в том числе с представителями страны/стран второго иностранного (немецкого) языка, заботиться, проявлять интерес и разрешать конфликты.</w:t>
      </w:r>
    </w:p>
    <w:p w14:paraId="791FA95B" w14:textId="77777777" w:rsidR="00FA4EEE" w:rsidRPr="00FA4EEE" w:rsidRDefault="00FA4EEE" w:rsidP="00FA4EEE">
      <w:pPr>
        <w:rPr>
          <w:b/>
          <w:sz w:val="24"/>
          <w:szCs w:val="24"/>
        </w:rPr>
      </w:pPr>
      <w:r w:rsidRPr="00FA4EEE">
        <w:rPr>
          <w:b/>
          <w:sz w:val="24"/>
          <w:szCs w:val="24"/>
        </w:rPr>
        <w:t xml:space="preserve"> МЕТАПРЕДМЕТНЫЕ РЕЗУЛЬТАТЫ </w:t>
      </w:r>
    </w:p>
    <w:p w14:paraId="4EB1106D" w14:textId="77777777" w:rsidR="00FA4EEE" w:rsidRPr="00FA4EEE" w:rsidRDefault="00FA4EEE" w:rsidP="00FA4EEE">
      <w:r w:rsidRPr="00FA4EEE">
        <w:t xml:space="preserve">      Метапредметные результаты освоения   рабочей программы по второму иностранному (немецкому) языку для среднего общего образования должны отражать:  </w:t>
      </w:r>
    </w:p>
    <w:p w14:paraId="79D015E9" w14:textId="77777777" w:rsidR="00FA4EEE" w:rsidRPr="00FA4EEE" w:rsidRDefault="00FA4EEE" w:rsidP="00FA4EEE">
      <w:pPr>
        <w:rPr>
          <w:b/>
        </w:rPr>
      </w:pPr>
      <w:r w:rsidRPr="00FA4EEE">
        <w:t xml:space="preserve"> </w:t>
      </w:r>
      <w:r w:rsidRPr="00FA4EEE">
        <w:rPr>
          <w:b/>
        </w:rPr>
        <w:t>Овладение универсальными учебными познавательными действиями:</w:t>
      </w:r>
    </w:p>
    <w:p w14:paraId="3EE59690" w14:textId="77777777" w:rsidR="00FA4EEE" w:rsidRPr="00FA4EEE" w:rsidRDefault="00FA4EEE" w:rsidP="00FA4EEE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i/>
          <w:lang w:eastAsia="en-US"/>
        </w:rPr>
        <w:t>базовые логические действия:</w:t>
      </w:r>
      <w:r w:rsidRPr="00FA4EEE">
        <w:rPr>
          <w:rFonts w:eastAsia="Calibri"/>
          <w:lang w:eastAsia="en-US"/>
        </w:rPr>
        <w:t xml:space="preserve"> самостоятельно формулировать </w:t>
      </w:r>
      <w:proofErr w:type="gramStart"/>
      <w:r w:rsidRPr="00FA4EEE">
        <w:rPr>
          <w:rFonts w:eastAsia="Calibri"/>
          <w:lang w:eastAsia="en-US"/>
        </w:rPr>
        <w:t>и  актуализировать</w:t>
      </w:r>
      <w:proofErr w:type="gramEnd"/>
      <w:r w:rsidRPr="00FA4EEE">
        <w:rPr>
          <w:rFonts w:eastAsia="Calibri"/>
          <w:lang w:eastAsia="en-US"/>
        </w:rPr>
        <w:t xml:space="preserve"> проблему, рассматривать её всесторонне;</w:t>
      </w:r>
    </w:p>
    <w:p w14:paraId="08CDE32A" w14:textId="77777777" w:rsidR="00FA4EEE" w:rsidRPr="00FA4EEE" w:rsidRDefault="00FA4EEE" w:rsidP="00FA4EEE">
      <w:pPr>
        <w:ind w:left="45"/>
      </w:pPr>
      <w:r w:rsidRPr="00FA4EEE">
        <w:t xml:space="preserve">       устанавливать существенный признак или основания для сравнения, классификации </w:t>
      </w:r>
      <w:proofErr w:type="gramStart"/>
      <w:r w:rsidRPr="00FA4EEE">
        <w:t>и  обобщения</w:t>
      </w:r>
      <w:proofErr w:type="gramEnd"/>
      <w:r w:rsidRPr="00FA4EEE">
        <w:t xml:space="preserve"> языковых единиц и  языковых явлений немецкого языка;</w:t>
      </w:r>
    </w:p>
    <w:p w14:paraId="5D90755C" w14:textId="77777777" w:rsidR="00FA4EEE" w:rsidRPr="00FA4EEE" w:rsidRDefault="00FA4EEE" w:rsidP="00FA4EEE">
      <w:pPr>
        <w:ind w:left="45"/>
      </w:pPr>
      <w:r w:rsidRPr="00FA4EEE">
        <w:t xml:space="preserve">       определять цели деятельности, задавать параметры и критерии их достижения; выявлять закономерности </w:t>
      </w:r>
      <w:proofErr w:type="gramStart"/>
      <w:r w:rsidRPr="00FA4EEE">
        <w:t>в  языковых</w:t>
      </w:r>
      <w:proofErr w:type="gramEnd"/>
      <w:r w:rsidRPr="00FA4EEE">
        <w:t xml:space="preserve"> явлениях немецкого языка; </w:t>
      </w:r>
    </w:p>
    <w:p w14:paraId="09F31F9E" w14:textId="77777777" w:rsidR="00FA4EEE" w:rsidRPr="00FA4EEE" w:rsidRDefault="00FA4EEE" w:rsidP="00FA4EEE">
      <w:pPr>
        <w:ind w:left="45"/>
      </w:pPr>
      <w:r w:rsidRPr="00FA4EEE">
        <w:t xml:space="preserve">      разрабатывать план решения проблемы </w:t>
      </w:r>
      <w:proofErr w:type="gramStart"/>
      <w:r w:rsidRPr="00FA4EEE">
        <w:t>с  учётом</w:t>
      </w:r>
      <w:proofErr w:type="gramEnd"/>
      <w:r w:rsidRPr="00FA4EEE">
        <w:t xml:space="preserve"> анализа имеющихся материальных и нематериальных ресурсов; </w:t>
      </w:r>
    </w:p>
    <w:p w14:paraId="4F10B807" w14:textId="77777777" w:rsidR="00FA4EEE" w:rsidRPr="00FA4EEE" w:rsidRDefault="00FA4EEE" w:rsidP="00FA4EEE">
      <w:pPr>
        <w:ind w:left="45"/>
      </w:pPr>
      <w:r w:rsidRPr="00FA4EEE">
        <w:t xml:space="preserve">      вносить коррективы </w:t>
      </w:r>
      <w:proofErr w:type="gramStart"/>
      <w:r w:rsidRPr="00FA4EEE">
        <w:t>в  деятельность</w:t>
      </w:r>
      <w:proofErr w:type="gramEnd"/>
      <w:r w:rsidRPr="00FA4EEE">
        <w:t xml:space="preserve">, оценивать соответствие результатов целям, оценивать риски последствий деятельности; </w:t>
      </w:r>
    </w:p>
    <w:p w14:paraId="4F70D742" w14:textId="77777777" w:rsidR="00FA4EEE" w:rsidRPr="00FA4EEE" w:rsidRDefault="00FA4EEE" w:rsidP="00FA4EEE">
      <w:pPr>
        <w:ind w:left="45"/>
      </w:pPr>
      <w:r w:rsidRPr="00FA4EEE">
        <w:t xml:space="preserve">     координировать </w:t>
      </w:r>
      <w:proofErr w:type="gramStart"/>
      <w:r w:rsidRPr="00FA4EEE">
        <w:t>и  выполнять</w:t>
      </w:r>
      <w:proofErr w:type="gramEnd"/>
      <w:r w:rsidRPr="00FA4EEE">
        <w:t xml:space="preserve"> работу в  условиях реального, виртуального и  комбинированного взаимодействия;</w:t>
      </w:r>
    </w:p>
    <w:p w14:paraId="36FEDC57" w14:textId="77777777" w:rsidR="00FA4EEE" w:rsidRPr="00FA4EEE" w:rsidRDefault="00FA4EEE" w:rsidP="00FA4EEE">
      <w:pPr>
        <w:ind w:left="45"/>
      </w:pPr>
      <w:r w:rsidRPr="00FA4EEE">
        <w:t xml:space="preserve">      развивать креативное мышление при решении жизненных проблем;</w:t>
      </w:r>
    </w:p>
    <w:p w14:paraId="6A57B584" w14:textId="77777777" w:rsidR="00FA4EEE" w:rsidRPr="00FA4EEE" w:rsidRDefault="00FA4EEE" w:rsidP="00FA4EEE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i/>
          <w:lang w:eastAsia="en-US"/>
        </w:rPr>
        <w:t>базовые исследовательские действия:</w:t>
      </w:r>
      <w:r w:rsidRPr="00FA4EEE">
        <w:rPr>
          <w:rFonts w:eastAsia="Calibri"/>
          <w:lang w:eastAsia="en-US"/>
        </w:rPr>
        <w:t xml:space="preserve"> </w:t>
      </w:r>
    </w:p>
    <w:p w14:paraId="41DB86D5" w14:textId="77777777" w:rsidR="00FA4EEE" w:rsidRPr="00FA4EEE" w:rsidRDefault="00FA4EEE" w:rsidP="00FA4EEE">
      <w:pPr>
        <w:ind w:left="45"/>
      </w:pPr>
      <w:r w:rsidRPr="00FA4EEE">
        <w:t xml:space="preserve">     владеть навыками учебно-исследовательской и проектной деятельности с использованием немецкого языка, навыками разрешения проблем; способностью и готовностью к самостоятельному поиску методов решения практических задач, применению различных методов познания;</w:t>
      </w:r>
    </w:p>
    <w:p w14:paraId="1DD07937" w14:textId="77777777" w:rsidR="00FA4EEE" w:rsidRPr="00FA4EEE" w:rsidRDefault="00FA4EEE" w:rsidP="00FA4EEE">
      <w:pPr>
        <w:ind w:left="45"/>
      </w:pPr>
      <w:r w:rsidRPr="00FA4EEE">
        <w:t xml:space="preserve">      владеть видами деятельности по получению нового знания, его интерпретации, преобразованию </w:t>
      </w:r>
      <w:proofErr w:type="gramStart"/>
      <w:r w:rsidRPr="00FA4EEE">
        <w:t>и  применению</w:t>
      </w:r>
      <w:proofErr w:type="gramEnd"/>
      <w:r w:rsidRPr="00FA4EEE">
        <w:t xml:space="preserve"> в  различных учебных ситуациях, в  том числе при создании учебных и  социальных проектов; владеть научной лингвистической терминологией и  ключевыми понятиями; </w:t>
      </w:r>
    </w:p>
    <w:p w14:paraId="61C6F2AB" w14:textId="77777777" w:rsidR="00FA4EEE" w:rsidRPr="00FA4EEE" w:rsidRDefault="00FA4EEE" w:rsidP="00FA4EEE">
      <w:pPr>
        <w:ind w:left="45"/>
      </w:pPr>
      <w:r w:rsidRPr="00FA4EEE">
        <w:t xml:space="preserve">      ставить </w:t>
      </w:r>
      <w:proofErr w:type="gramStart"/>
      <w:r w:rsidRPr="00FA4EEE">
        <w:t>и  формулировать</w:t>
      </w:r>
      <w:proofErr w:type="gramEnd"/>
      <w:r w:rsidRPr="00FA4EEE">
        <w:t xml:space="preserve"> собственные задачи в  образовательной деятельности и жизненных ситуациях;</w:t>
      </w:r>
    </w:p>
    <w:p w14:paraId="28587319" w14:textId="77777777" w:rsidR="00FA4EEE" w:rsidRPr="00FA4EEE" w:rsidRDefault="00FA4EEE" w:rsidP="00FA4EEE">
      <w:pPr>
        <w:ind w:left="45"/>
      </w:pPr>
      <w:r w:rsidRPr="00FA4EEE">
        <w:lastRenderedPageBreak/>
        <w:t xml:space="preserve">      выявлять причинно-следственные связи </w:t>
      </w:r>
      <w:proofErr w:type="gramStart"/>
      <w:r w:rsidRPr="00FA4EEE">
        <w:t>и  актуализировать</w:t>
      </w:r>
      <w:proofErr w:type="gramEnd"/>
      <w:r w:rsidRPr="00FA4EEE">
        <w:t xml:space="preserve"> задачу, выдвигать гипотезу её решения, находить аргументы для доказательства своих утверждений, задавать параметры и  критерии решения; </w:t>
      </w:r>
    </w:p>
    <w:p w14:paraId="64444BEA" w14:textId="77777777" w:rsidR="00FA4EEE" w:rsidRPr="00FA4EEE" w:rsidRDefault="00FA4EEE" w:rsidP="00FA4EEE">
      <w:pPr>
        <w:ind w:left="45"/>
      </w:pPr>
      <w:r w:rsidRPr="00FA4EEE">
        <w:t xml:space="preserve">     анализировать полученные </w:t>
      </w:r>
      <w:proofErr w:type="gramStart"/>
      <w:r w:rsidRPr="00FA4EEE">
        <w:t>в  ходе</w:t>
      </w:r>
      <w:proofErr w:type="gramEnd"/>
      <w:r w:rsidRPr="00FA4EEE">
        <w:t xml:space="preserve"> решения задачи результаты, критически оценивать их достоверность, прогнозировать изменение в  новых условиях;</w:t>
      </w:r>
    </w:p>
    <w:p w14:paraId="2B2134F0" w14:textId="77777777" w:rsidR="00FA4EEE" w:rsidRPr="00FA4EEE" w:rsidRDefault="00FA4EEE" w:rsidP="00FA4EEE">
      <w:pPr>
        <w:ind w:left="45"/>
      </w:pPr>
      <w:r w:rsidRPr="00FA4EEE">
        <w:t xml:space="preserve">      давать оценку новым ситуациям, оценивать приобретённый опыт; </w:t>
      </w:r>
    </w:p>
    <w:p w14:paraId="33F8A85D" w14:textId="77777777" w:rsidR="00FA4EEE" w:rsidRPr="00FA4EEE" w:rsidRDefault="00FA4EEE" w:rsidP="00FA4EEE">
      <w:pPr>
        <w:ind w:left="45"/>
      </w:pPr>
      <w:r w:rsidRPr="00FA4EEE">
        <w:t xml:space="preserve">     осуществлять целенаправленный поиск переноса средств </w:t>
      </w:r>
      <w:proofErr w:type="gramStart"/>
      <w:r w:rsidRPr="00FA4EEE">
        <w:t>и  способов</w:t>
      </w:r>
      <w:proofErr w:type="gramEnd"/>
      <w:r w:rsidRPr="00FA4EEE">
        <w:t xml:space="preserve"> действия в профессиональную среду;</w:t>
      </w:r>
    </w:p>
    <w:p w14:paraId="655FD512" w14:textId="77777777" w:rsidR="00FA4EEE" w:rsidRPr="00FA4EEE" w:rsidRDefault="00FA4EEE" w:rsidP="00FA4EEE">
      <w:pPr>
        <w:ind w:left="45"/>
      </w:pPr>
      <w:r w:rsidRPr="00FA4EEE">
        <w:t xml:space="preserve">      уметь переносить знания </w:t>
      </w:r>
      <w:proofErr w:type="gramStart"/>
      <w:r w:rsidRPr="00FA4EEE">
        <w:t>в  познавательную</w:t>
      </w:r>
      <w:proofErr w:type="gramEnd"/>
      <w:r w:rsidRPr="00FA4EEE">
        <w:t xml:space="preserve"> и  практическую области жизнедеятельности; уметь интегрировать знания из разных предметных областей; </w:t>
      </w:r>
    </w:p>
    <w:p w14:paraId="287DF2DA" w14:textId="77777777" w:rsidR="00FA4EEE" w:rsidRPr="00FA4EEE" w:rsidRDefault="00FA4EEE" w:rsidP="00FA4EEE">
      <w:pPr>
        <w:ind w:left="45"/>
      </w:pPr>
      <w:r w:rsidRPr="00FA4EEE">
        <w:t xml:space="preserve">     выдвигать новые идеи, предлагать оригинальные подходы </w:t>
      </w:r>
      <w:proofErr w:type="gramStart"/>
      <w:r w:rsidRPr="00FA4EEE">
        <w:t>и  решения</w:t>
      </w:r>
      <w:proofErr w:type="gramEnd"/>
      <w:r w:rsidRPr="00FA4EEE">
        <w:t>; ставить проблемы и  задачи, допускающие альтернативные решения;</w:t>
      </w:r>
    </w:p>
    <w:p w14:paraId="02DA4A79" w14:textId="77777777" w:rsidR="00FA4EEE" w:rsidRPr="00FA4EEE" w:rsidRDefault="00FA4EEE" w:rsidP="00FA4EEE">
      <w:pPr>
        <w:numPr>
          <w:ilvl w:val="0"/>
          <w:numId w:val="10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i/>
          <w:lang w:eastAsia="en-US"/>
        </w:rPr>
        <w:t>работа с информацией:</w:t>
      </w:r>
      <w:r w:rsidRPr="00FA4EEE">
        <w:rPr>
          <w:rFonts w:eastAsia="Calibri"/>
          <w:lang w:eastAsia="en-US"/>
        </w:rPr>
        <w:t xml:space="preserve"> </w:t>
      </w:r>
    </w:p>
    <w:p w14:paraId="0B67BD0E" w14:textId="77777777" w:rsidR="00FA4EEE" w:rsidRPr="00FA4EEE" w:rsidRDefault="00FA4EEE" w:rsidP="00FA4EEE">
      <w:pPr>
        <w:ind w:left="45"/>
      </w:pPr>
      <w:r w:rsidRPr="00FA4EEE">
        <w:t xml:space="preserve">     владеть навыками получения информации из источников разных типов, </w:t>
      </w:r>
      <w:proofErr w:type="gramStart"/>
      <w:r w:rsidRPr="00FA4EEE">
        <w:t>в  том</w:t>
      </w:r>
      <w:proofErr w:type="gramEnd"/>
      <w:r w:rsidRPr="00FA4EEE">
        <w:t xml:space="preserve"> числе на иностранном (немецком) языке, самостоятельно осуществлять поиск, анализ, систематизацию и  интерпретацию информации различных видов и  форм представления;</w:t>
      </w:r>
    </w:p>
    <w:p w14:paraId="25CC854D" w14:textId="77777777" w:rsidR="00FA4EEE" w:rsidRPr="00FA4EEE" w:rsidRDefault="00FA4EEE" w:rsidP="00FA4EEE">
      <w:pPr>
        <w:ind w:left="45"/>
      </w:pPr>
      <w:r w:rsidRPr="00FA4EEE">
        <w:t xml:space="preserve">      создавать тексты на иностранном (немецком) языке </w:t>
      </w:r>
      <w:proofErr w:type="gramStart"/>
      <w:r w:rsidRPr="00FA4EEE">
        <w:t>в  различных</w:t>
      </w:r>
      <w:proofErr w:type="gramEnd"/>
      <w:r w:rsidRPr="00FA4EEE">
        <w:t xml:space="preserve"> форматах с учётом назначения информации и целевой аудитории, выбирая оптимальную форму представления и  визуализации (текст, таблица, схема, диаграмма и  т. д.);</w:t>
      </w:r>
    </w:p>
    <w:p w14:paraId="3222A2D2" w14:textId="77777777" w:rsidR="00FA4EEE" w:rsidRPr="00FA4EEE" w:rsidRDefault="00FA4EEE" w:rsidP="00FA4EEE">
      <w:pPr>
        <w:ind w:left="45"/>
      </w:pPr>
      <w:r w:rsidRPr="00FA4EEE">
        <w:t xml:space="preserve">      оценивать достоверность информации, её соответствие морально-этическим нормам;  </w:t>
      </w:r>
    </w:p>
    <w:p w14:paraId="75CD244C" w14:textId="77777777" w:rsidR="00FA4EEE" w:rsidRPr="00FA4EEE" w:rsidRDefault="00FA4EEE" w:rsidP="00FA4EEE">
      <w:pPr>
        <w:ind w:left="45"/>
      </w:pPr>
      <w:r w:rsidRPr="00FA4EEE">
        <w:t xml:space="preserve">     использовать средства информационных </w:t>
      </w:r>
      <w:proofErr w:type="gramStart"/>
      <w:r w:rsidRPr="00FA4EEE">
        <w:t>и  коммуникационных</w:t>
      </w:r>
      <w:proofErr w:type="gramEnd"/>
      <w:r w:rsidRPr="00FA4EEE">
        <w:t xml:space="preserve"> технологий в  решении когнитивных, коммуникативных и  организационных задач с  соблюдением требований эргономики, техники безопасности, гигиены, ресурсосбережения, правовых и  этических норм, норм информационной безопасности;</w:t>
      </w:r>
    </w:p>
    <w:p w14:paraId="59F65D2C" w14:textId="77777777" w:rsidR="00FA4EEE" w:rsidRPr="00FA4EEE" w:rsidRDefault="00FA4EEE" w:rsidP="00FA4EEE">
      <w:pPr>
        <w:ind w:left="45"/>
      </w:pPr>
      <w:r w:rsidRPr="00FA4EEE">
        <w:t xml:space="preserve">      владеть навыками распознавания </w:t>
      </w:r>
      <w:proofErr w:type="gramStart"/>
      <w:r w:rsidRPr="00FA4EEE">
        <w:t>и  защиты</w:t>
      </w:r>
      <w:proofErr w:type="gramEnd"/>
      <w:r w:rsidRPr="00FA4EEE">
        <w:t xml:space="preserve"> информации, информационной безопасности личности.</w:t>
      </w:r>
    </w:p>
    <w:p w14:paraId="5B61563F" w14:textId="77777777" w:rsidR="00FA4EEE" w:rsidRPr="00FA4EEE" w:rsidRDefault="00FA4EEE" w:rsidP="00FA4EEE">
      <w:pPr>
        <w:rPr>
          <w:b/>
        </w:rPr>
      </w:pPr>
      <w:r w:rsidRPr="00FA4EEE">
        <w:rPr>
          <w:b/>
        </w:rPr>
        <w:t xml:space="preserve"> Овладение универсальными коммуникативными действиями: </w:t>
      </w:r>
    </w:p>
    <w:p w14:paraId="403692FE" w14:textId="77777777" w:rsidR="00FA4EEE" w:rsidRPr="00FA4EEE" w:rsidRDefault="00FA4EEE" w:rsidP="00FA4EEE">
      <w:pPr>
        <w:numPr>
          <w:ilvl w:val="0"/>
          <w:numId w:val="11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i/>
          <w:lang w:eastAsia="en-US"/>
        </w:rPr>
        <w:t>общение:</w:t>
      </w:r>
      <w:r w:rsidRPr="00FA4EEE">
        <w:rPr>
          <w:rFonts w:eastAsia="Calibri"/>
          <w:lang w:eastAsia="en-US"/>
        </w:rPr>
        <w:t xml:space="preserve"> </w:t>
      </w:r>
    </w:p>
    <w:p w14:paraId="08B1E787" w14:textId="77777777" w:rsidR="00FA4EEE" w:rsidRPr="00FA4EEE" w:rsidRDefault="00FA4EEE" w:rsidP="00FA4EEE">
      <w:r w:rsidRPr="00FA4EEE">
        <w:t xml:space="preserve">     осуществлять коммуникации во всех сферах жизни; </w:t>
      </w:r>
    </w:p>
    <w:p w14:paraId="2C0BE3EF" w14:textId="77777777" w:rsidR="00FA4EEE" w:rsidRPr="00FA4EEE" w:rsidRDefault="00FA4EEE" w:rsidP="00FA4EEE">
      <w:r w:rsidRPr="00FA4EEE">
        <w:t xml:space="preserve">     распознавать невербальные средства общения, понимать значение социальных знаков, распознавать предпосылки конфликтных ситуаций </w:t>
      </w:r>
      <w:proofErr w:type="gramStart"/>
      <w:r w:rsidRPr="00FA4EEE">
        <w:t>и  смягчать</w:t>
      </w:r>
      <w:proofErr w:type="gramEnd"/>
      <w:r w:rsidRPr="00FA4EEE">
        <w:t xml:space="preserve"> конфликты; </w:t>
      </w:r>
    </w:p>
    <w:p w14:paraId="5F342303" w14:textId="77777777" w:rsidR="00FA4EEE" w:rsidRPr="00FA4EEE" w:rsidRDefault="00FA4EEE" w:rsidP="00FA4EEE">
      <w:r w:rsidRPr="00FA4EEE">
        <w:t xml:space="preserve">     владеть различными способами общения </w:t>
      </w:r>
      <w:proofErr w:type="gramStart"/>
      <w:r w:rsidRPr="00FA4EEE">
        <w:t>и  взаимодействия</w:t>
      </w:r>
      <w:proofErr w:type="gramEnd"/>
      <w:r w:rsidRPr="00FA4EEE">
        <w:t xml:space="preserve">, в том числе на втором иностранном (немецком) языке; аргументированно вести диалог и  полилог, уметь смягчать конфликтные ситуации; </w:t>
      </w:r>
    </w:p>
    <w:p w14:paraId="6E300619" w14:textId="77777777" w:rsidR="00FA4EEE" w:rsidRPr="00FA4EEE" w:rsidRDefault="00FA4EEE" w:rsidP="00FA4EEE">
      <w:r w:rsidRPr="00FA4EEE">
        <w:t xml:space="preserve">     развёрнуто </w:t>
      </w:r>
      <w:proofErr w:type="gramStart"/>
      <w:r w:rsidRPr="00FA4EEE">
        <w:t>и  логично</w:t>
      </w:r>
      <w:proofErr w:type="gramEnd"/>
      <w:r w:rsidRPr="00FA4EEE">
        <w:t xml:space="preserve"> излагать свою точку зрения с  использованием адекватных языковых средств;</w:t>
      </w:r>
    </w:p>
    <w:p w14:paraId="4366EF62" w14:textId="77777777" w:rsidR="00FA4EEE" w:rsidRPr="00FA4EEE" w:rsidRDefault="00FA4EEE" w:rsidP="00FA4EEE">
      <w:pPr>
        <w:numPr>
          <w:ilvl w:val="0"/>
          <w:numId w:val="11"/>
        </w:numPr>
        <w:contextualSpacing/>
        <w:rPr>
          <w:rFonts w:eastAsia="Calibri"/>
          <w:lang w:eastAsia="en-US"/>
        </w:rPr>
      </w:pPr>
      <w:r w:rsidRPr="00FA4EEE">
        <w:rPr>
          <w:rFonts w:eastAsia="Calibri"/>
          <w:b/>
          <w:i/>
          <w:lang w:eastAsia="en-US"/>
        </w:rPr>
        <w:lastRenderedPageBreak/>
        <w:t>совместная деятельность:</w:t>
      </w:r>
      <w:r w:rsidRPr="00FA4EEE">
        <w:rPr>
          <w:rFonts w:eastAsia="Calibri"/>
          <w:lang w:eastAsia="en-US"/>
        </w:rPr>
        <w:t xml:space="preserve"> </w:t>
      </w:r>
    </w:p>
    <w:p w14:paraId="5EFA57A5" w14:textId="77777777" w:rsidR="00FA4EEE" w:rsidRPr="00FA4EEE" w:rsidRDefault="00FA4EEE" w:rsidP="00FA4EEE">
      <w:r w:rsidRPr="00FA4EEE">
        <w:t xml:space="preserve">     понимать </w:t>
      </w:r>
      <w:proofErr w:type="gramStart"/>
      <w:r w:rsidRPr="00FA4EEE">
        <w:t>и  использовать</w:t>
      </w:r>
      <w:proofErr w:type="gramEnd"/>
      <w:r w:rsidRPr="00FA4EEE">
        <w:t xml:space="preserve"> преимущества командной и  индивидуальной работы; </w:t>
      </w:r>
    </w:p>
    <w:p w14:paraId="45013500" w14:textId="77777777" w:rsidR="00FA4EEE" w:rsidRPr="00FA4EEE" w:rsidRDefault="00FA4EEE" w:rsidP="00FA4EEE">
      <w:r w:rsidRPr="00FA4EEE">
        <w:t xml:space="preserve">     выбирать тематику </w:t>
      </w:r>
      <w:proofErr w:type="gramStart"/>
      <w:r w:rsidRPr="00FA4EEE">
        <w:t>и  методы</w:t>
      </w:r>
      <w:proofErr w:type="gramEnd"/>
      <w:r w:rsidRPr="00FA4EEE">
        <w:t xml:space="preserve"> совместных действий с  учётом общих интересов и  возможностей каждого члена коллектива; </w:t>
      </w:r>
    </w:p>
    <w:p w14:paraId="5A5B1598" w14:textId="77777777" w:rsidR="00FA4EEE" w:rsidRPr="00FA4EEE" w:rsidRDefault="00FA4EEE" w:rsidP="00FA4EEE">
      <w:r w:rsidRPr="00FA4EEE">
        <w:t xml:space="preserve">      принимать цели совместной деятельности, организовывать и координировать действия по её достижению: составлять план действий, распределять роли </w:t>
      </w:r>
      <w:proofErr w:type="gramStart"/>
      <w:r w:rsidRPr="00FA4EEE">
        <w:t>с  учётом</w:t>
      </w:r>
      <w:proofErr w:type="gramEnd"/>
      <w:r w:rsidRPr="00FA4EEE">
        <w:t xml:space="preserve"> мнений участников, обсуждать результаты совместной работы; </w:t>
      </w:r>
    </w:p>
    <w:p w14:paraId="735844D4" w14:textId="77777777" w:rsidR="00FA4EEE" w:rsidRPr="00FA4EEE" w:rsidRDefault="00FA4EEE" w:rsidP="00FA4EEE">
      <w:r w:rsidRPr="00FA4EEE">
        <w:t xml:space="preserve">     оценивать качество своего вклада </w:t>
      </w:r>
      <w:proofErr w:type="gramStart"/>
      <w:r w:rsidRPr="00FA4EEE">
        <w:t>и  каждого</w:t>
      </w:r>
      <w:proofErr w:type="gramEnd"/>
      <w:r w:rsidRPr="00FA4EEE">
        <w:t xml:space="preserve"> участника команды в  общий результат по разработанным критериям; </w:t>
      </w:r>
    </w:p>
    <w:p w14:paraId="1C556657" w14:textId="77777777" w:rsidR="00FA4EEE" w:rsidRPr="00FA4EEE" w:rsidRDefault="00FA4EEE" w:rsidP="00FA4EEE">
      <w:r w:rsidRPr="00FA4EEE">
        <w:t xml:space="preserve">     предлагать новые проекты, оценивать идеи с позиции новизны, оригинальности, практической значимости. </w:t>
      </w:r>
    </w:p>
    <w:p w14:paraId="1343CBAF" w14:textId="77777777" w:rsidR="00FA4EEE" w:rsidRPr="00FA4EEE" w:rsidRDefault="00FA4EEE" w:rsidP="00FA4EEE">
      <w:r w:rsidRPr="00FA4EEE">
        <w:t>Овладение универсальными регулятивными действиями:</w:t>
      </w:r>
    </w:p>
    <w:p w14:paraId="2AE9B545" w14:textId="77777777" w:rsidR="00FA4EEE" w:rsidRPr="00FA4EEE" w:rsidRDefault="00FA4EEE" w:rsidP="00FA4EEE">
      <w:pPr>
        <w:numPr>
          <w:ilvl w:val="0"/>
          <w:numId w:val="12"/>
        </w:numPr>
        <w:contextualSpacing/>
        <w:rPr>
          <w:rFonts w:eastAsia="Calibri"/>
          <w:b/>
          <w:i/>
          <w:lang w:eastAsia="en-US"/>
        </w:rPr>
      </w:pPr>
      <w:r w:rsidRPr="00FA4EEE">
        <w:rPr>
          <w:rFonts w:eastAsia="Calibri"/>
          <w:b/>
          <w:i/>
          <w:lang w:eastAsia="en-US"/>
        </w:rPr>
        <w:t>самоорганизация:</w:t>
      </w:r>
    </w:p>
    <w:p w14:paraId="62DBD07C" w14:textId="77777777" w:rsidR="00FA4EEE" w:rsidRPr="00FA4EEE" w:rsidRDefault="00FA4EEE" w:rsidP="00FA4EEE">
      <w:r w:rsidRPr="00FA4EEE">
        <w:t xml:space="preserve">самостоятельно осуществлять познавательную деятельность, выявлять проблемы, ставить </w:t>
      </w:r>
      <w:proofErr w:type="gramStart"/>
      <w:r w:rsidRPr="00FA4EEE">
        <w:t>и  формулировать</w:t>
      </w:r>
      <w:proofErr w:type="gramEnd"/>
      <w:r w:rsidRPr="00FA4EEE">
        <w:t xml:space="preserve"> собственные задачи в  образовательной деятельности и  жизненных ситуациях;  </w:t>
      </w:r>
    </w:p>
    <w:p w14:paraId="25DA1CA2" w14:textId="77777777" w:rsidR="00FA4EEE" w:rsidRPr="00FA4EEE" w:rsidRDefault="00FA4EEE" w:rsidP="00FA4EEE">
      <w:r w:rsidRPr="00FA4EEE">
        <w:t xml:space="preserve">     самостоятельно составлять план решения проблемы с учётом имеющихся ресурсов, собственных возможностей </w:t>
      </w:r>
      <w:proofErr w:type="gramStart"/>
      <w:r w:rsidRPr="00FA4EEE">
        <w:t>и  предпочтений</w:t>
      </w:r>
      <w:proofErr w:type="gramEnd"/>
      <w:r w:rsidRPr="00FA4EEE">
        <w:t>;</w:t>
      </w:r>
    </w:p>
    <w:p w14:paraId="3B8948CB" w14:textId="77777777" w:rsidR="00FA4EEE" w:rsidRPr="00FA4EEE" w:rsidRDefault="00FA4EEE" w:rsidP="00FA4EEE">
      <w:r w:rsidRPr="00FA4EEE">
        <w:t xml:space="preserve">      давать оценку новым ситуациям;</w:t>
      </w:r>
    </w:p>
    <w:p w14:paraId="1CBA7AB3" w14:textId="77777777" w:rsidR="00FA4EEE" w:rsidRPr="00FA4EEE" w:rsidRDefault="00FA4EEE" w:rsidP="00FA4EEE">
      <w:r w:rsidRPr="00FA4EEE">
        <w:t xml:space="preserve">      делать осознанный выбор, аргументировать его, брать ответственность за решение; </w:t>
      </w:r>
    </w:p>
    <w:p w14:paraId="3901EE88" w14:textId="77777777" w:rsidR="00FA4EEE" w:rsidRPr="00FA4EEE" w:rsidRDefault="00FA4EEE" w:rsidP="00FA4EEE">
      <w:r w:rsidRPr="00FA4EEE">
        <w:t xml:space="preserve">     оценивать приобретённый опыт; </w:t>
      </w:r>
    </w:p>
    <w:p w14:paraId="1A28B884" w14:textId="77777777" w:rsidR="00FA4EEE" w:rsidRPr="00FA4EEE" w:rsidRDefault="00FA4EEE" w:rsidP="00FA4EEE">
      <w:r w:rsidRPr="00FA4EEE">
        <w:t xml:space="preserve">     способствовать формированию </w:t>
      </w:r>
      <w:proofErr w:type="gramStart"/>
      <w:r w:rsidRPr="00FA4EEE">
        <w:t>и  проявлению</w:t>
      </w:r>
      <w:proofErr w:type="gramEnd"/>
      <w:r w:rsidRPr="00FA4EEE">
        <w:t xml:space="preserve"> широкой эрудиции в  разных областях знаний, постоянно повышать свой образовательный и культурный уровень;</w:t>
      </w:r>
    </w:p>
    <w:p w14:paraId="273B6304" w14:textId="77777777" w:rsidR="00FA4EEE" w:rsidRPr="00FA4EEE" w:rsidRDefault="00FA4EEE" w:rsidP="00FA4EEE">
      <w:pPr>
        <w:numPr>
          <w:ilvl w:val="0"/>
          <w:numId w:val="12"/>
        </w:numPr>
        <w:contextualSpacing/>
        <w:rPr>
          <w:rFonts w:eastAsia="Calibri"/>
          <w:b/>
          <w:i/>
          <w:lang w:eastAsia="en-US"/>
        </w:rPr>
      </w:pPr>
      <w:r w:rsidRPr="00FA4EEE">
        <w:rPr>
          <w:rFonts w:eastAsia="Calibri"/>
          <w:b/>
          <w:i/>
          <w:lang w:eastAsia="en-US"/>
        </w:rPr>
        <w:t xml:space="preserve">самоконтроль: </w:t>
      </w:r>
    </w:p>
    <w:p w14:paraId="2C5259BC" w14:textId="77777777" w:rsidR="00FA4EEE" w:rsidRPr="00FA4EEE" w:rsidRDefault="00FA4EEE" w:rsidP="00FA4EEE">
      <w:pPr>
        <w:ind w:left="45"/>
      </w:pPr>
      <w:r w:rsidRPr="00FA4EEE">
        <w:t xml:space="preserve">     давать оценку новым ситуациям;</w:t>
      </w:r>
    </w:p>
    <w:p w14:paraId="6E494D7F" w14:textId="77777777" w:rsidR="00FA4EEE" w:rsidRPr="00FA4EEE" w:rsidRDefault="00FA4EEE" w:rsidP="00FA4EEE">
      <w:pPr>
        <w:ind w:left="45"/>
      </w:pPr>
      <w:r w:rsidRPr="00FA4EEE">
        <w:t xml:space="preserve">      владеть навыками познавательной рефлексии как осознания совершаемых действий </w:t>
      </w:r>
      <w:proofErr w:type="gramStart"/>
      <w:r w:rsidRPr="00FA4EEE">
        <w:t>и  мыслительных</w:t>
      </w:r>
      <w:proofErr w:type="gramEnd"/>
      <w:r w:rsidRPr="00FA4EEE">
        <w:t xml:space="preserve"> процессов, их результатов и  оснований; использовать приёмы рефлексии для оценки ситуации, выбора верного решения;</w:t>
      </w:r>
    </w:p>
    <w:p w14:paraId="0D2EF6ED" w14:textId="77777777" w:rsidR="00FA4EEE" w:rsidRPr="00FA4EEE" w:rsidRDefault="00FA4EEE" w:rsidP="00FA4EEE">
      <w:pPr>
        <w:ind w:left="45"/>
      </w:pPr>
      <w:r w:rsidRPr="00FA4EEE">
        <w:t xml:space="preserve">      оценивать соответствие создаваемого устного/письменного текста на немецком языке выполняемой коммуникативной задаче; вносить коррективы </w:t>
      </w:r>
      <w:proofErr w:type="gramStart"/>
      <w:r w:rsidRPr="00FA4EEE">
        <w:t>в  созданный</w:t>
      </w:r>
      <w:proofErr w:type="gramEnd"/>
      <w:r w:rsidRPr="00FA4EEE">
        <w:t xml:space="preserve"> речевой продукт в  случае необходимости;</w:t>
      </w:r>
    </w:p>
    <w:p w14:paraId="5DC3AA41" w14:textId="77777777" w:rsidR="00FA4EEE" w:rsidRPr="00FA4EEE" w:rsidRDefault="00FA4EEE" w:rsidP="00FA4EEE">
      <w:pPr>
        <w:ind w:left="45"/>
      </w:pPr>
      <w:r w:rsidRPr="00FA4EEE">
        <w:t xml:space="preserve">      уметь оценивать риски </w:t>
      </w:r>
      <w:proofErr w:type="gramStart"/>
      <w:r w:rsidRPr="00FA4EEE">
        <w:t>и  своевременно</w:t>
      </w:r>
      <w:proofErr w:type="gramEnd"/>
      <w:r w:rsidRPr="00FA4EEE">
        <w:t xml:space="preserve"> принимать решения по их снижению; принимать мотивы и аргументы других при анализе результатов деятельности;</w:t>
      </w:r>
    </w:p>
    <w:p w14:paraId="36675662" w14:textId="77777777" w:rsidR="00FA4EEE" w:rsidRPr="00FA4EEE" w:rsidRDefault="00FA4EEE" w:rsidP="00FA4EEE">
      <w:pPr>
        <w:numPr>
          <w:ilvl w:val="0"/>
          <w:numId w:val="12"/>
        </w:numPr>
        <w:contextualSpacing/>
        <w:rPr>
          <w:rFonts w:eastAsia="Calibri"/>
          <w:b/>
          <w:i/>
          <w:lang w:eastAsia="en-US"/>
        </w:rPr>
      </w:pPr>
      <w:r w:rsidRPr="00FA4EEE">
        <w:rPr>
          <w:rFonts w:eastAsia="Calibri"/>
          <w:b/>
          <w:i/>
          <w:lang w:eastAsia="en-US"/>
        </w:rPr>
        <w:t xml:space="preserve">принятие себя </w:t>
      </w:r>
      <w:proofErr w:type="gramStart"/>
      <w:r w:rsidRPr="00FA4EEE">
        <w:rPr>
          <w:rFonts w:eastAsia="Calibri"/>
          <w:b/>
          <w:i/>
          <w:lang w:eastAsia="en-US"/>
        </w:rPr>
        <w:t>и  других</w:t>
      </w:r>
      <w:proofErr w:type="gramEnd"/>
      <w:r w:rsidRPr="00FA4EEE">
        <w:rPr>
          <w:rFonts w:eastAsia="Calibri"/>
          <w:b/>
          <w:i/>
          <w:lang w:eastAsia="en-US"/>
        </w:rPr>
        <w:t>:</w:t>
      </w:r>
    </w:p>
    <w:p w14:paraId="3569AE1E" w14:textId="77777777" w:rsidR="00FA4EEE" w:rsidRPr="00FA4EEE" w:rsidRDefault="00FA4EEE" w:rsidP="00FA4EEE">
      <w:r w:rsidRPr="00FA4EEE">
        <w:t xml:space="preserve"> принимать себя, понимая свои недостатки и достоинства; принимать мотивы и аргументы других при анализе результатов деятельности; признавать своё право </w:t>
      </w:r>
      <w:proofErr w:type="gramStart"/>
      <w:r w:rsidRPr="00FA4EEE">
        <w:t>и  право</w:t>
      </w:r>
      <w:proofErr w:type="gramEnd"/>
      <w:r w:rsidRPr="00FA4EEE">
        <w:t xml:space="preserve"> других на ошибки; развивать способность понимать мир с  позиции другого человека. </w:t>
      </w:r>
    </w:p>
    <w:p w14:paraId="32497770" w14:textId="77777777" w:rsidR="00FA4EEE" w:rsidRPr="00FA4EEE" w:rsidRDefault="00FA4EEE" w:rsidP="00FA4EEE">
      <w:r w:rsidRPr="00FA4EEE">
        <w:rPr>
          <w:b/>
          <w:sz w:val="24"/>
          <w:szCs w:val="24"/>
        </w:rPr>
        <w:lastRenderedPageBreak/>
        <w:t>ПРЕДМЕТНЫЕ РЕЗУЛЬТАТЫ</w:t>
      </w:r>
      <w:r w:rsidRPr="00FA4EEE">
        <w:t xml:space="preserve"> </w:t>
      </w:r>
    </w:p>
    <w:p w14:paraId="4777C28D" w14:textId="77777777" w:rsidR="0034280A" w:rsidRDefault="007B4635" w:rsidP="0034280A">
      <w:pPr>
        <w:pStyle w:val="a4"/>
        <w:numPr>
          <w:ilvl w:val="0"/>
          <w:numId w:val="14"/>
        </w:numPr>
      </w:pPr>
      <w:r>
        <w:t>владеть основными видами речевой деятельности: говорение: вести разные виды диалога (диалог этикетного характера, диалог — побуждение к действию, диалог-расспрос, диалог — обмен мнениями; комбинированный диалог); в стандартных ситуациях неофициального и  официального общения в  рамках отобранного тематического содержания речи с  вербальными и/или зрительными опорами с  соблюдением норм речевого этикета, принятых в  стране/странах изучаемого языка (до 7  реплик со стороны каждого собеседника); создавать устные связные монологические высказывания (описание/характеристика, повествование/сообщение, рассуждение) с  изложением своего мнения и  краткой аргументацией с  вербальными и/или зрительными опорами или без опор в  рамках отобранного тематического содержания речи; излагать основное содержание прочитанного/прослушанного текста с выражением своего отношения без вербальных опор (объём монологического высказывания  — 14—15  фраз; устно излагать результаты выполненной проектной работы (объём  — 14—15  фраз); аудирование: воспринимать на слух и понимать аутентичные тексты, содержащие отдельные неизученные языковые явления, с разной глубиной проникновения в содержание текста: с  пониманием основного содержания, с  пониманием нужной/ интересующей/запрашиваемой информации (время звучания текста/текстов для аудирования  — до 2,5 </w:t>
      </w:r>
      <w:r w:rsidR="0034280A">
        <w:t xml:space="preserve"> </w:t>
      </w:r>
    </w:p>
    <w:p w14:paraId="586F8445" w14:textId="77777777" w:rsidR="0034280A" w:rsidRDefault="007B4635" w:rsidP="0034280A">
      <w:pPr>
        <w:pStyle w:val="a4"/>
        <w:numPr>
          <w:ilvl w:val="0"/>
          <w:numId w:val="14"/>
        </w:numPr>
      </w:pPr>
      <w:r>
        <w:t xml:space="preserve"> смысловое чтение: читать про себя и понимать несложные аутентичные тексты разного вида, жанра и стиля, содержащие отдельные неизученные языковые явления, с различной глубиной проникновения в содержание текста: с пониманием основного содержания, с пониманием нужной/интересующей/запрашиваемой информации, с  полным пониманием прочитанного (объём текста/текстов для чтения  — 600—800  слов); читать про себя </w:t>
      </w:r>
      <w:proofErr w:type="spellStart"/>
      <w:r>
        <w:t>несплошные</w:t>
      </w:r>
      <w:proofErr w:type="spellEnd"/>
      <w:r>
        <w:t xml:space="preserve"> тексты (таблицы, диаграммы, графики) и  понимать представленную в них информацию; </w:t>
      </w:r>
    </w:p>
    <w:p w14:paraId="49323E3B" w14:textId="77777777" w:rsidR="0034280A" w:rsidRDefault="007B4635" w:rsidP="0034280A">
      <w:pPr>
        <w:pStyle w:val="a4"/>
        <w:numPr>
          <w:ilvl w:val="0"/>
          <w:numId w:val="14"/>
        </w:numPr>
      </w:pPr>
      <w:r>
        <w:t>письменная речь: заполнять анкеты и формуляры, сообщая о себе основные сведения, в соответствии с нормами, принятыми в  стране/странах изучаемого языка; писать резюме (CV) с  сообщением основных сведений о  себе в  соответствии с  нормами, принятыми в стране/странах изучаемого языка; писать электронное сообщение личного характера, соблюдая речевой этикет, принятый в  стране/странах изучаемого языка (объём сообщения — до 140 слов); создавать письменные высказывания с опорой на образец, план, картинку, таблицу, диаграммы, прочитанный/прослушанный текст (объём высказывания — до 180  слов); заполнять таблицу, кратко фиксируя содержание прочитанного/прослушанного текста или дополняя информацию в  таблице; письменно представлять результаты выполненной проектной работы (объём  — до 180  слов);</w:t>
      </w:r>
    </w:p>
    <w:p w14:paraId="278A3E3E" w14:textId="77777777" w:rsidR="0034280A" w:rsidRDefault="007B4635" w:rsidP="0034280A">
      <w:pPr>
        <w:pStyle w:val="a4"/>
        <w:numPr>
          <w:ilvl w:val="0"/>
          <w:numId w:val="14"/>
        </w:numPr>
      </w:pPr>
      <w:r>
        <w:t xml:space="preserve"> 2) владеть фонетическими навыками: различать на слух и  адекватно, без ошибок, ведущих к  сбою коммуникации, произносить слова с  правильным ударением и  фразы с  соблюдением их ритмико-интонационных особенностей, в  том числе применять правило отсутствия фразового ударения на служебных словах; выразительно читать вслух небольшие тексты объёмом до 150 слов, построенные на изученном языковом материале, с  соблюдением правил чтения и  соответствующей интонацией, демонстрируя понимание содержания текста; владеть орфографическими навыками: правильно писать изученные слова; владеть пунктуационными навыками: использовать запятую при перечислении и  обращении; точку, вопросительный и  восклицательный знаки; не ставить точку после </w:t>
      </w:r>
      <w:r>
        <w:lastRenderedPageBreak/>
        <w:t xml:space="preserve">заголовка; пунктуационно правильно оформлять прямую речь; пунктуационно правильно оформлять электронное сообщение личного характера; </w:t>
      </w:r>
    </w:p>
    <w:p w14:paraId="7D829E12" w14:textId="77777777" w:rsidR="0034280A" w:rsidRDefault="007B4635" w:rsidP="0034280A">
      <w:pPr>
        <w:pStyle w:val="a4"/>
        <w:numPr>
          <w:ilvl w:val="0"/>
          <w:numId w:val="14"/>
        </w:numPr>
      </w:pPr>
      <w:r>
        <w:t>3) распознавать в  звучащем и  письменном тексте 1500  лексических единиц (слов, фразовых глаголов, словосочетаний, речевых клише, средств логической связи) и правильно употреблять в  устной и  письменной речи 1400  лексических единиц, обслуживающих ситуации общения в  рамках тематического содержания речи, с  соблюдением существующей в  немецком языке нормы лексической сочетаемости; распознавать и  употреблять в  устной и  письменной речи родственные слова, образованные с  использованием аффиксации (имена существительные при помощи суффиксов -</w:t>
      </w:r>
      <w:proofErr w:type="spellStart"/>
      <w:r>
        <w:t>er</w:t>
      </w:r>
      <w:proofErr w:type="spellEnd"/>
      <w:r>
        <w:t>, -</w:t>
      </w:r>
      <w:proofErr w:type="spellStart"/>
      <w:r>
        <w:t>ler</w:t>
      </w:r>
      <w:proofErr w:type="spellEnd"/>
      <w:r>
        <w:t>, -</w:t>
      </w:r>
      <w:proofErr w:type="spellStart"/>
      <w:r>
        <w:t>in</w:t>
      </w:r>
      <w:proofErr w:type="spellEnd"/>
      <w:r>
        <w:t>, -</w:t>
      </w:r>
      <w:proofErr w:type="spellStart"/>
      <w:r>
        <w:t>chen</w:t>
      </w:r>
      <w:proofErr w:type="spellEnd"/>
      <w:r>
        <w:t>, -</w:t>
      </w:r>
      <w:proofErr w:type="spellStart"/>
      <w:r>
        <w:t>keit</w:t>
      </w:r>
      <w:proofErr w:type="spellEnd"/>
      <w:r>
        <w:t>, -</w:t>
      </w:r>
      <w:proofErr w:type="spellStart"/>
      <w:r>
        <w:t>heit</w:t>
      </w:r>
      <w:proofErr w:type="spellEnd"/>
      <w:r>
        <w:t>, -</w:t>
      </w:r>
      <w:proofErr w:type="spellStart"/>
      <w:r>
        <w:t>ung</w:t>
      </w:r>
      <w:proofErr w:type="spellEnd"/>
      <w:r>
        <w:t>, -</w:t>
      </w:r>
      <w:proofErr w:type="spellStart"/>
      <w:r>
        <w:t>schaft</w:t>
      </w:r>
      <w:proofErr w:type="spellEnd"/>
      <w:r>
        <w:t>, -</w:t>
      </w:r>
      <w:proofErr w:type="spellStart"/>
      <w:r>
        <w:t>tion</w:t>
      </w:r>
      <w:proofErr w:type="spellEnd"/>
      <w:r>
        <w:t>, -</w:t>
      </w:r>
      <w:proofErr w:type="spellStart"/>
      <w:r>
        <w:t>ik</w:t>
      </w:r>
      <w:proofErr w:type="spellEnd"/>
      <w:r>
        <w:t>, -</w:t>
      </w:r>
      <w:proofErr w:type="spellStart"/>
      <w:r>
        <w:t>ie</w:t>
      </w:r>
      <w:proofErr w:type="spellEnd"/>
      <w:r>
        <w:t>, -</w:t>
      </w:r>
      <w:proofErr w:type="spellStart"/>
      <w:r>
        <w:t>um</w:t>
      </w:r>
      <w:proofErr w:type="spellEnd"/>
      <w:r>
        <w:t>; имена прилагательные при помощи суффиксов -</w:t>
      </w:r>
      <w:proofErr w:type="spellStart"/>
      <w:r>
        <w:t>ig</w:t>
      </w:r>
      <w:proofErr w:type="spellEnd"/>
      <w:r>
        <w:t>, -</w:t>
      </w:r>
      <w:proofErr w:type="spellStart"/>
      <w:r>
        <w:t>lich</w:t>
      </w:r>
      <w:proofErr w:type="spellEnd"/>
      <w:r>
        <w:t>, -</w:t>
      </w:r>
      <w:proofErr w:type="spellStart"/>
      <w:r>
        <w:t>isch</w:t>
      </w:r>
      <w:proofErr w:type="spellEnd"/>
      <w:r>
        <w:t>, -</w:t>
      </w:r>
      <w:proofErr w:type="spellStart"/>
      <w:r>
        <w:t>los</w:t>
      </w:r>
      <w:proofErr w:type="spellEnd"/>
      <w:r>
        <w:t xml:space="preserve">; имена существительные, имена прилагательные и наречия при помощи префикса </w:t>
      </w:r>
      <w:proofErr w:type="spellStart"/>
      <w:r>
        <w:t>un</w:t>
      </w:r>
      <w:proofErr w:type="spellEnd"/>
      <w:r>
        <w:t>-; числительные при помощи суффиксов -</w:t>
      </w:r>
      <w:proofErr w:type="spellStart"/>
      <w:r>
        <w:t>zehn</w:t>
      </w:r>
      <w:proofErr w:type="spellEnd"/>
      <w:r>
        <w:t>, -</w:t>
      </w:r>
      <w:proofErr w:type="spellStart"/>
      <w:r>
        <w:t>zig</w:t>
      </w:r>
      <w:proofErr w:type="spellEnd"/>
      <w:r>
        <w:t>, -</w:t>
      </w:r>
      <w:proofErr w:type="spellStart"/>
      <w:r>
        <w:t>ßig</w:t>
      </w:r>
      <w:proofErr w:type="spellEnd"/>
      <w:r>
        <w:t>, -</w:t>
      </w:r>
      <w:proofErr w:type="spellStart"/>
      <w:r>
        <w:t>te</w:t>
      </w:r>
      <w:proofErr w:type="spellEnd"/>
      <w:r>
        <w:t>, -</w:t>
      </w:r>
      <w:proofErr w:type="spellStart"/>
      <w:r>
        <w:t>ste</w:t>
      </w:r>
      <w:proofErr w:type="spellEnd"/>
      <w:r>
        <w:t>); с  использованием словосложения (сложные существительные путём соединения основ существительных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Wintersport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 </w:t>
      </w:r>
      <w:proofErr w:type="spellStart"/>
      <w:r>
        <w:t>Klassenzimmer</w:t>
      </w:r>
      <w:proofErr w:type="spellEnd"/>
      <w:r>
        <w:t>); сложные существительные путём соединения основы глагола с основой существительного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Schreibtisch</w:t>
      </w:r>
      <w:proofErr w:type="spellEnd"/>
      <w:r>
        <w:t>); сложные существительные путём соединения основы прилагательного и основы существительного (</w:t>
      </w:r>
      <w:proofErr w:type="spellStart"/>
      <w:r>
        <w:t>die</w:t>
      </w:r>
      <w:proofErr w:type="spellEnd"/>
      <w:r>
        <w:t xml:space="preserve"> </w:t>
      </w:r>
      <w:proofErr w:type="spellStart"/>
      <w:r>
        <w:t>Kleinstadt</w:t>
      </w:r>
      <w:proofErr w:type="spellEnd"/>
      <w:r>
        <w:t>); сложные прилагательные путём соединения основ прилагательных (</w:t>
      </w:r>
      <w:proofErr w:type="spellStart"/>
      <w:r>
        <w:t>dunkelblau</w:t>
      </w:r>
      <w:proofErr w:type="spellEnd"/>
      <w:r>
        <w:t>); с использованием конверсии (образование имён существительных от неопределённых форм глаголов (</w:t>
      </w:r>
      <w:proofErr w:type="spellStart"/>
      <w:r>
        <w:t>lesen</w:t>
      </w:r>
      <w:proofErr w:type="spellEnd"/>
      <w:r>
        <w:t xml:space="preserve"> — </w:t>
      </w:r>
      <w:proofErr w:type="spellStart"/>
      <w:r>
        <w:t>das</w:t>
      </w:r>
      <w:proofErr w:type="spellEnd"/>
      <w:r>
        <w:t xml:space="preserve"> </w:t>
      </w:r>
      <w:proofErr w:type="spellStart"/>
      <w:r>
        <w:t>Lesen</w:t>
      </w:r>
      <w:proofErr w:type="spellEnd"/>
      <w:r>
        <w:t>); имён существительных от прилагательных (</w:t>
      </w:r>
      <w:proofErr w:type="spellStart"/>
      <w:r>
        <w:t>grün</w:t>
      </w:r>
      <w:proofErr w:type="spellEnd"/>
      <w:r>
        <w:t xml:space="preserve">  — </w:t>
      </w:r>
      <w:proofErr w:type="spellStart"/>
      <w:r>
        <w:t>das</w:t>
      </w:r>
      <w:proofErr w:type="spellEnd"/>
      <w:r>
        <w:t xml:space="preserve"> </w:t>
      </w:r>
      <w:proofErr w:type="spellStart"/>
      <w:r>
        <w:t>Grün</w:t>
      </w:r>
      <w:proofErr w:type="spellEnd"/>
      <w:r>
        <w:t xml:space="preserve">, </w:t>
      </w:r>
      <w:proofErr w:type="spellStart"/>
      <w:r>
        <w:t>kalt</w:t>
      </w:r>
      <w:proofErr w:type="spellEnd"/>
      <w:r>
        <w:t xml:space="preserve">  — </w:t>
      </w:r>
      <w:proofErr w:type="spellStart"/>
      <w:r>
        <w:t>die</w:t>
      </w:r>
      <w:proofErr w:type="spellEnd"/>
      <w:r>
        <w:t xml:space="preserve"> </w:t>
      </w:r>
      <w:proofErr w:type="spellStart"/>
      <w:r>
        <w:t>Kälte</w:t>
      </w:r>
      <w:proofErr w:type="spellEnd"/>
      <w:r>
        <w:t>); существительных от основы глагола без изменения корневой гласной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Anfang</w:t>
      </w:r>
      <w:proofErr w:type="spellEnd"/>
      <w:r>
        <w:t>); существительных от основы глагола с изменением корневой гласной (</w:t>
      </w:r>
      <w:proofErr w:type="spellStart"/>
      <w:r>
        <w:t>der</w:t>
      </w:r>
      <w:proofErr w:type="spellEnd"/>
      <w:r>
        <w:t xml:space="preserve"> </w:t>
      </w:r>
      <w:proofErr w:type="spellStart"/>
      <w:r>
        <w:t>Sprung</w:t>
      </w:r>
      <w:proofErr w:type="spellEnd"/>
      <w:r>
        <w:t>); распознавать и  употреблять в  устной и  письменной речи изученные многозначные лексические единицы, синонимы, антонимы, интернациональные слова; сокращения и  аббревиатуры; распознавать и  употреблять в  устной и  письменной речи различные средства связи для обеспечения целостности и  логичности устного/письменного высказывания;</w:t>
      </w:r>
    </w:p>
    <w:p w14:paraId="16F718AB" w14:textId="77777777" w:rsidR="00FA4EEE" w:rsidRPr="0049040B" w:rsidRDefault="007B4635" w:rsidP="0034280A">
      <w:pPr>
        <w:pStyle w:val="a4"/>
        <w:numPr>
          <w:ilvl w:val="0"/>
          <w:numId w:val="14"/>
        </w:numPr>
      </w:pPr>
      <w:r>
        <w:t xml:space="preserve"> 4) знать и  понимать особенности структуры простых и  сложных предложений и  различных коммуникативных типов предложений немецкого языка; распознавать в  звучащем и  письменном тексте и  употреблять в устной и  письменной речи: 6 предложения с  начальным </w:t>
      </w:r>
      <w:proofErr w:type="spellStart"/>
      <w:r>
        <w:t>Es</w:t>
      </w:r>
      <w:proofErr w:type="spellEnd"/>
      <w:r>
        <w:t xml:space="preserve">; 6 предложения с  конструкцией </w:t>
      </w:r>
      <w:proofErr w:type="spellStart"/>
      <w:r>
        <w:t>Es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; 6 предложения с  неопределённо-личным местоимением </w:t>
      </w:r>
      <w:proofErr w:type="spellStart"/>
      <w:r>
        <w:t>man</w:t>
      </w:r>
      <w:proofErr w:type="spellEnd"/>
      <w:r>
        <w:t xml:space="preserve">, в  том числе с  модальными глаголами; </w:t>
      </w:r>
      <w:r w:rsidR="0034280A">
        <w:t xml:space="preserve">  </w:t>
      </w:r>
      <w:r>
        <w:t xml:space="preserve"> 6 предложения с  инфинитивным оборотом </w:t>
      </w:r>
      <w:proofErr w:type="spellStart"/>
      <w:r>
        <w:t>um</w:t>
      </w:r>
      <w:proofErr w:type="spellEnd"/>
      <w:r>
        <w:t xml:space="preserve"> … </w:t>
      </w:r>
      <w:proofErr w:type="spellStart"/>
      <w:r>
        <w:t>zu</w:t>
      </w:r>
      <w:proofErr w:type="spellEnd"/>
      <w:r>
        <w:t xml:space="preserve">; 6 предложения с  глаголами, требующими употребления после себя частицы </w:t>
      </w:r>
      <w:proofErr w:type="spellStart"/>
      <w:r>
        <w:t>zu</w:t>
      </w:r>
      <w:proofErr w:type="spellEnd"/>
      <w:r>
        <w:t xml:space="preserve"> и  инфинитива; 6 сложносочинённые предложения с  сочинительными союзами </w:t>
      </w:r>
      <w:proofErr w:type="spellStart"/>
      <w:r>
        <w:t>und</w:t>
      </w:r>
      <w:proofErr w:type="spellEnd"/>
      <w:r>
        <w:t xml:space="preserve">, </w:t>
      </w:r>
      <w:proofErr w:type="spellStart"/>
      <w:r>
        <w:t>aber</w:t>
      </w:r>
      <w:proofErr w:type="spellEnd"/>
      <w:r>
        <w:t xml:space="preserve">, </w:t>
      </w:r>
      <w:proofErr w:type="spellStart"/>
      <w:r>
        <w:t>oder</w:t>
      </w:r>
      <w:proofErr w:type="spellEnd"/>
      <w:r>
        <w:t xml:space="preserve">, </w:t>
      </w:r>
      <w:proofErr w:type="spellStart"/>
      <w:r>
        <w:t>denn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…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, наречиями </w:t>
      </w:r>
      <w:proofErr w:type="spellStart"/>
      <w:r>
        <w:t>deshalb</w:t>
      </w:r>
      <w:proofErr w:type="spellEnd"/>
      <w:r>
        <w:t xml:space="preserve">, </w:t>
      </w:r>
      <w:proofErr w:type="spellStart"/>
      <w:r>
        <w:t>darum</w:t>
      </w:r>
      <w:proofErr w:type="spellEnd"/>
      <w:r>
        <w:t xml:space="preserve">; 6 сложноподчинённые предложения: дополнительные  — с  союзами </w:t>
      </w:r>
      <w:proofErr w:type="spellStart"/>
      <w:r>
        <w:t>dass</w:t>
      </w:r>
      <w:proofErr w:type="spellEnd"/>
      <w:r>
        <w:t xml:space="preserve">, </w:t>
      </w:r>
      <w:proofErr w:type="spellStart"/>
      <w:r>
        <w:t>ob</w:t>
      </w:r>
      <w:proofErr w:type="spellEnd"/>
      <w:r>
        <w:t xml:space="preserve"> и  др.; причины  — с  союзами </w:t>
      </w:r>
      <w:proofErr w:type="spellStart"/>
      <w:r>
        <w:t>weil</w:t>
      </w:r>
      <w:proofErr w:type="spellEnd"/>
      <w:r>
        <w:t xml:space="preserve">, </w:t>
      </w:r>
      <w:proofErr w:type="spellStart"/>
      <w:r>
        <w:t>da</w:t>
      </w:r>
      <w:proofErr w:type="spellEnd"/>
      <w:r>
        <w:t xml:space="preserve">; условия  — с  союзом </w:t>
      </w:r>
      <w:proofErr w:type="spellStart"/>
      <w:r>
        <w:t>wenn</w:t>
      </w:r>
      <w:proofErr w:type="spellEnd"/>
      <w:r>
        <w:t xml:space="preserve">; времени  — с  союзами </w:t>
      </w:r>
      <w:proofErr w:type="spellStart"/>
      <w:r>
        <w:t>wenn</w:t>
      </w:r>
      <w:proofErr w:type="spellEnd"/>
      <w:r>
        <w:t xml:space="preserve">, </w:t>
      </w:r>
      <w:proofErr w:type="spellStart"/>
      <w:r>
        <w:t>als</w:t>
      </w:r>
      <w:proofErr w:type="spellEnd"/>
      <w:r>
        <w:t xml:space="preserve">, </w:t>
      </w:r>
      <w:proofErr w:type="spellStart"/>
      <w:r>
        <w:t>nachdem</w:t>
      </w:r>
      <w:proofErr w:type="spellEnd"/>
      <w:r>
        <w:t xml:space="preserve">; цели  — с  союзом </w:t>
      </w:r>
      <w:proofErr w:type="spellStart"/>
      <w:r>
        <w:t>damit</w:t>
      </w:r>
      <w:proofErr w:type="spellEnd"/>
      <w:r>
        <w:t xml:space="preserve">; определительные  — с  относительными местоимениями </w:t>
      </w:r>
      <w:proofErr w:type="spellStart"/>
      <w:r>
        <w:t>die</w:t>
      </w:r>
      <w:proofErr w:type="spellEnd"/>
      <w:r>
        <w:t xml:space="preserve">, </w:t>
      </w:r>
      <w:proofErr w:type="spellStart"/>
      <w:r>
        <w:t>der</w:t>
      </w:r>
      <w:proofErr w:type="spellEnd"/>
      <w:r>
        <w:t xml:space="preserve">, </w:t>
      </w:r>
      <w:proofErr w:type="spellStart"/>
      <w:r>
        <w:t>das</w:t>
      </w:r>
      <w:proofErr w:type="spellEnd"/>
      <w:r>
        <w:t xml:space="preserve">; уступки — с союзом </w:t>
      </w:r>
      <w:proofErr w:type="spellStart"/>
      <w:r>
        <w:t>obwohl</w:t>
      </w:r>
      <w:proofErr w:type="spellEnd"/>
      <w:r>
        <w:t xml:space="preserve">; 6 способы выражения косвенной речи, в том числе косвенный вопрос с союзом </w:t>
      </w:r>
      <w:proofErr w:type="spellStart"/>
      <w:r>
        <w:t>ob</w:t>
      </w:r>
      <w:proofErr w:type="spellEnd"/>
      <w:r>
        <w:t xml:space="preserve"> без использования сослагательного наклонения; 6 средства связи в  тексте для обеспечения его целостности, в  том числе с  помощью наречий </w:t>
      </w:r>
      <w:proofErr w:type="spellStart"/>
      <w:r>
        <w:t>zuerst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, </w:t>
      </w:r>
      <w:proofErr w:type="spellStart"/>
      <w:r>
        <w:t>nachher</w:t>
      </w:r>
      <w:proofErr w:type="spellEnd"/>
      <w:r>
        <w:t xml:space="preserve"> и  др.; 6 все типы вопросительных предложений (общий, специальный, альтернативный вопросы в </w:t>
      </w:r>
      <w:proofErr w:type="spellStart"/>
      <w:r>
        <w:t>Präsens</w:t>
      </w:r>
      <w:proofErr w:type="spellEnd"/>
      <w:r>
        <w:t xml:space="preserve">, </w:t>
      </w:r>
      <w:proofErr w:type="spellStart"/>
      <w:r>
        <w:t>Perfekt</w:t>
      </w:r>
      <w:proofErr w:type="spellEnd"/>
      <w:r>
        <w:t xml:space="preserve">, </w:t>
      </w:r>
      <w:proofErr w:type="spellStart"/>
      <w:r>
        <w:t>Präteritum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I); 6 побудительные предложения в  утвердительной и  отрицательной форме во 2-м л. ед. ч. и мн. ч. и в вежливой форме; 6 глаголы (слабые и  сильные, с  отделяемыми и  неотделяемыми приставками) в  видовременных формах действительного залога в  изъявительном наклонении (</w:t>
      </w:r>
      <w:proofErr w:type="spellStart"/>
      <w:r>
        <w:t>Präsens</w:t>
      </w:r>
      <w:proofErr w:type="spellEnd"/>
      <w:r>
        <w:t xml:space="preserve">, </w:t>
      </w:r>
      <w:proofErr w:type="spellStart"/>
      <w:r>
        <w:t>Perfekt</w:t>
      </w:r>
      <w:proofErr w:type="spellEnd"/>
      <w:r>
        <w:t xml:space="preserve">, </w:t>
      </w:r>
      <w:proofErr w:type="spellStart"/>
      <w:r>
        <w:t>Präteritum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I); </w:t>
      </w:r>
      <w:r>
        <w:lastRenderedPageBreak/>
        <w:t>6 возвратные глаголы в  видовременных формах действительного залога в  изъявительном наклонении (</w:t>
      </w:r>
      <w:proofErr w:type="spellStart"/>
      <w:r>
        <w:t>Präsens</w:t>
      </w:r>
      <w:proofErr w:type="spellEnd"/>
      <w:r>
        <w:t xml:space="preserve">, </w:t>
      </w:r>
      <w:proofErr w:type="spellStart"/>
      <w:r>
        <w:t>Perfekt</w:t>
      </w:r>
      <w:proofErr w:type="spellEnd"/>
      <w:r>
        <w:t xml:space="preserve">, </w:t>
      </w:r>
      <w:proofErr w:type="spellStart"/>
      <w:r>
        <w:t>Präteritum</w:t>
      </w:r>
      <w:proofErr w:type="spellEnd"/>
      <w:r>
        <w:t xml:space="preserve">, </w:t>
      </w:r>
      <w:proofErr w:type="spellStart"/>
      <w:r>
        <w:t>Futur</w:t>
      </w:r>
      <w:proofErr w:type="spellEnd"/>
      <w:r>
        <w:t xml:space="preserve"> I); 6 </w:t>
      </w:r>
      <w:proofErr w:type="spellStart"/>
      <w:r>
        <w:t>Plusquamperfekt</w:t>
      </w:r>
      <w:proofErr w:type="spellEnd"/>
      <w:r>
        <w:t xml:space="preserve"> (при согласовании времён); 6 формы сослагательного наклонения от глаголов </w:t>
      </w:r>
      <w:proofErr w:type="spellStart"/>
      <w:r>
        <w:t>haben</w:t>
      </w:r>
      <w:proofErr w:type="spellEnd"/>
      <w:r>
        <w:t xml:space="preserve">,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werden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mögen</w:t>
      </w:r>
      <w:proofErr w:type="spellEnd"/>
      <w:r>
        <w:t xml:space="preserve">; сочетания </w:t>
      </w:r>
      <w:proofErr w:type="spellStart"/>
      <w:r>
        <w:t>würde</w:t>
      </w:r>
      <w:proofErr w:type="spellEnd"/>
      <w:r>
        <w:t xml:space="preserve"> + </w:t>
      </w:r>
      <w:proofErr w:type="spellStart"/>
      <w:r>
        <w:t>Infinitiv</w:t>
      </w:r>
      <w:proofErr w:type="spellEnd"/>
      <w:r>
        <w:t xml:space="preserve"> для выражения вежливой просьбы, желания, в  придаточных предложениях условия c </w:t>
      </w:r>
      <w:proofErr w:type="spellStart"/>
      <w:r>
        <w:t>wenn</w:t>
      </w:r>
      <w:proofErr w:type="spellEnd"/>
      <w:r>
        <w:t>; 6 модальные глаголы (</w:t>
      </w:r>
      <w:proofErr w:type="spellStart"/>
      <w:r>
        <w:t>mögen</w:t>
      </w:r>
      <w:proofErr w:type="spellEnd"/>
      <w:r>
        <w:t xml:space="preserve">, </w:t>
      </w:r>
      <w:proofErr w:type="spellStart"/>
      <w:r>
        <w:t>wollen</w:t>
      </w:r>
      <w:proofErr w:type="spellEnd"/>
      <w:r>
        <w:t xml:space="preserve">, </w:t>
      </w:r>
      <w:proofErr w:type="spellStart"/>
      <w:r>
        <w:t>können</w:t>
      </w:r>
      <w:proofErr w:type="spellEnd"/>
      <w:r>
        <w:t xml:space="preserve">, </w:t>
      </w:r>
      <w:proofErr w:type="spellStart"/>
      <w:r>
        <w:t>müssen</w:t>
      </w:r>
      <w:proofErr w:type="spellEnd"/>
      <w:r>
        <w:t xml:space="preserve">, </w:t>
      </w:r>
      <w:proofErr w:type="spellStart"/>
      <w:r>
        <w:t>dürfen</w:t>
      </w:r>
      <w:proofErr w:type="spellEnd"/>
      <w:r>
        <w:t xml:space="preserve">, </w:t>
      </w:r>
      <w:proofErr w:type="spellStart"/>
      <w:r>
        <w:t>sollen</w:t>
      </w:r>
      <w:proofErr w:type="spellEnd"/>
      <w:r>
        <w:t xml:space="preserve">) в </w:t>
      </w:r>
      <w:proofErr w:type="spellStart"/>
      <w:r>
        <w:t>Präsens</w:t>
      </w:r>
      <w:proofErr w:type="spellEnd"/>
      <w:r>
        <w:t xml:space="preserve">, </w:t>
      </w:r>
      <w:proofErr w:type="spellStart"/>
      <w:r>
        <w:t>Präteritum</w:t>
      </w:r>
      <w:proofErr w:type="spellEnd"/>
      <w:r>
        <w:t xml:space="preserve">; 6 наиболее распространённые глаголы с управлением и местоименные наречия; 6 определённый, неопределённый и  нулевой артикли; 6 имена существительные во множественном числе, образованные по правилу, и  исключения; </w:t>
      </w:r>
      <w:r w:rsidR="0034280A">
        <w:t xml:space="preserve"> </w:t>
      </w:r>
      <w:r>
        <w:t xml:space="preserve"> 6 имена существительные в  единственном и  множественном числе в именительном, родительном, дательном и винительном падежах; 6 имена прилагательные в  положительной, сравнительной и превосходной степенях сравнения, образованные по правилу, и исключения; 6 склонение имён прилагательных; 6 наречия в  сравнительной и  превосходной степенях сравнения, образованные по правилу, и  исключения; 6 личные местоимения (в именительном, дательном и  винительном </w:t>
      </w:r>
      <w:r w:rsidR="004C3E0F">
        <w:t xml:space="preserve"> </w:t>
      </w:r>
      <w:r>
        <w:t>падежах), указательные местоимения (</w:t>
      </w:r>
      <w:proofErr w:type="spellStart"/>
      <w:r>
        <w:t>dieser</w:t>
      </w:r>
      <w:proofErr w:type="spellEnd"/>
      <w:r>
        <w:t xml:space="preserve">, </w:t>
      </w:r>
      <w:proofErr w:type="spellStart"/>
      <w:r>
        <w:t>jener</w:t>
      </w:r>
      <w:proofErr w:type="spellEnd"/>
      <w:r>
        <w:t>); вопросительные, неопределённые местоимения (</w:t>
      </w:r>
      <w:proofErr w:type="spellStart"/>
      <w:r>
        <w:t>jemand</w:t>
      </w:r>
      <w:proofErr w:type="spellEnd"/>
      <w:r>
        <w:t xml:space="preserve">, </w:t>
      </w:r>
      <w:proofErr w:type="spellStart"/>
      <w:r>
        <w:t>niemand</w:t>
      </w:r>
      <w:proofErr w:type="spellEnd"/>
      <w:r>
        <w:t xml:space="preserve">); отрицательное местоимение </w:t>
      </w:r>
      <w:proofErr w:type="spellStart"/>
      <w:r>
        <w:t>kein</w:t>
      </w:r>
      <w:proofErr w:type="spellEnd"/>
      <w:r>
        <w:t xml:space="preserve">; 6 отрицания </w:t>
      </w:r>
      <w:proofErr w:type="spellStart"/>
      <w:r>
        <w:t>kein</w:t>
      </w:r>
      <w:proofErr w:type="spellEnd"/>
      <w:r>
        <w:t xml:space="preserve">, </w:t>
      </w:r>
      <w:proofErr w:type="spellStart"/>
      <w:r>
        <w:t>nicht</w:t>
      </w:r>
      <w:proofErr w:type="spellEnd"/>
      <w:r>
        <w:t xml:space="preserve">, </w:t>
      </w:r>
      <w:proofErr w:type="spellStart"/>
      <w:r>
        <w:t>nichts</w:t>
      </w:r>
      <w:proofErr w:type="spellEnd"/>
      <w:r>
        <w:t xml:space="preserve">, частица </w:t>
      </w:r>
      <w:proofErr w:type="spellStart"/>
      <w:r>
        <w:t>doch</w:t>
      </w:r>
      <w:proofErr w:type="spellEnd"/>
      <w:r>
        <w:t>; 6 количественные и  порядковые числительные, числительные для обозначения дат и  больших чисел; 6 предлоги места, направления, времени, предлоги с  дательным, винительным падежом и двойным управлением; 5) владеть социокультурными знаниями и  умениями: знать/понимать речевые различия в  ситуациях официального и неофициального общения в рамках тематического содержания речи и использовать лексико-грамматические средства с  учётом этих различий; знать/понимать и  использовать в  устной и  письменной речи наиболее употребительную тематическую фоновую лексику и 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  т. д.); иметь базовые знания о  социокультурном портрете и  культурном наследии родной страны и  страны/ стран изучаемого языка; представлять родную страну и  её культуру на иностранном языке; проявлять уважение к  иной культуре; соблюдать нормы вежливости в  межкультурном общении; 6) владеть компенсаторными умениями, позволяющими в  случае сбоя в  коммуникации, а  также в  условиях дефицита языковых средств: использовать различные приемы переработки информации: при говорении  — переспрос; при говорении и  письме  — описание/перифраз/толкование; при чтении и  аудировании  — языковую и  контекстуальную догадку; 7) владеть метапредметными умениями, позволяющими совершенствовать учебную деятельность по овладению иностранным языком; сравнивать, классифицировать, систематизировать и  обобщать по существенным признакам изученные языковые явления (лексические и  грамматические); использовать иноязычные словари и  справочники, в  том числе информационно-справочные системы в электронной форме; участвовать в  учебно-исследовательской, проектной деятельности предметного и  межпредметного характера с  использованием материалов на немецком языке и  применением ИКТ; соблюдать правила информационной безопасности в  ситуациях повседневной жизни и  при работе</w:t>
      </w:r>
      <w:r w:rsidR="00A51E02">
        <w:t xml:space="preserve"> в Интернете.</w:t>
      </w:r>
    </w:p>
    <w:tbl>
      <w:tblPr>
        <w:tblpPr w:leftFromText="180" w:rightFromText="180" w:bottomFromText="160" w:vertAnchor="text" w:horzAnchor="margin" w:tblpXSpec="center" w:tblpY="-1700"/>
        <w:tblW w:w="1014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"/>
        <w:gridCol w:w="2731"/>
        <w:gridCol w:w="931"/>
        <w:gridCol w:w="1439"/>
        <w:gridCol w:w="1275"/>
        <w:gridCol w:w="3010"/>
      </w:tblGrid>
      <w:tr w:rsidR="001B2D75" w:rsidRPr="00681B3D" w14:paraId="11BBBCDB" w14:textId="77777777" w:rsidTr="002D7563">
        <w:trPr>
          <w:trHeight w:val="1007"/>
        </w:trPr>
        <w:tc>
          <w:tcPr>
            <w:tcW w:w="1014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7A22FA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089C95E8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</w:p>
          <w:p w14:paraId="7A2FAAE3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                                          ТЕМАТИЧЕСКОЕ ПЛАНИРОВАНИЕ</w:t>
            </w:r>
          </w:p>
        </w:tc>
      </w:tr>
      <w:tr w:rsidR="00ED6636" w:rsidRPr="00681B3D" w14:paraId="41F2D07E" w14:textId="77777777" w:rsidTr="002D7563">
        <w:trPr>
          <w:trHeight w:val="1590"/>
        </w:trPr>
        <w:tc>
          <w:tcPr>
            <w:tcW w:w="76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A48D0BB" w14:textId="77777777" w:rsidR="00ED6636" w:rsidRPr="00681B3D" w:rsidRDefault="00ED663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№</w:t>
            </w: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67C9876" w14:textId="77777777" w:rsidR="00ED6636" w:rsidRPr="00681B3D" w:rsidRDefault="00ED6636" w:rsidP="002D7563">
            <w:pPr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Наименование разделов и тем программы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4F1AA60" w14:textId="77777777" w:rsidR="002D7563" w:rsidRDefault="00ED663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Количество часов</w:t>
            </w:r>
          </w:p>
          <w:p w14:paraId="762217F6" w14:textId="77777777" w:rsidR="00ED6636" w:rsidRPr="00681B3D" w:rsidRDefault="00ED663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4FE3893" w14:textId="77777777" w:rsidR="00ED6636" w:rsidRPr="00681B3D" w:rsidRDefault="00ED663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Дата изучения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CD0AC8" w14:textId="77777777" w:rsidR="00ED6636" w:rsidRPr="00681B3D" w:rsidRDefault="00ED663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Виды, формы контроля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23A161" w14:textId="77777777" w:rsidR="00ED6636" w:rsidRPr="00681B3D" w:rsidRDefault="00ED663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Электронные (цифровые) образовательные ресурсы</w:t>
            </w:r>
          </w:p>
        </w:tc>
      </w:tr>
      <w:tr w:rsidR="001B2D75" w:rsidRPr="00681B3D" w14:paraId="18077BA2" w14:textId="77777777" w:rsidTr="002D7563">
        <w:trPr>
          <w:trHeight w:val="1978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B354BD7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6AB3751" w14:textId="77777777" w:rsidR="002401E0" w:rsidRPr="003D743B" w:rsidRDefault="002401E0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D743B">
              <w:rPr>
                <w:sz w:val="24"/>
                <w:szCs w:val="24"/>
              </w:rPr>
              <w:t xml:space="preserve">Повседневная жизнь семьи. Межличностные отношения </w:t>
            </w:r>
            <w:proofErr w:type="gramStart"/>
            <w:r w:rsidRPr="003D743B">
              <w:rPr>
                <w:sz w:val="24"/>
                <w:szCs w:val="24"/>
              </w:rPr>
              <w:t>в  семье</w:t>
            </w:r>
            <w:proofErr w:type="gramEnd"/>
            <w:r w:rsidRPr="003D743B">
              <w:rPr>
                <w:sz w:val="24"/>
                <w:szCs w:val="24"/>
              </w:rPr>
              <w:t>, с  друзьями и  знакомыми. Конфликтные ситуации, их предупреждение и разрешение.</w:t>
            </w:r>
          </w:p>
          <w:p w14:paraId="517611D1" w14:textId="77777777" w:rsidR="001B2D75" w:rsidRPr="003D743B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964E47" w14:textId="77777777" w:rsidR="001B2D75" w:rsidRPr="00C124AF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C124A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645BAFB" w14:textId="2FCB92ED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8C1F9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.09 -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230A12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463B0A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5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5C53DB0D" w14:textId="77777777" w:rsidR="001B2D75" w:rsidRPr="007D7E5B" w:rsidRDefault="00990356" w:rsidP="002D7563">
            <w:pPr>
              <w:rPr>
                <w:sz w:val="24"/>
                <w:szCs w:val="24"/>
              </w:rPr>
            </w:pPr>
            <w:hyperlink r:id="rId6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20432221" w14:textId="77777777" w:rsidTr="002D7563">
        <w:trPr>
          <w:trHeight w:val="1380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1EBDA1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05DCA24" w14:textId="77777777" w:rsidR="00877CE2" w:rsidRPr="003D743B" w:rsidRDefault="006A4821" w:rsidP="002D756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E608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Внешность и характеристика человека, литературного персонажа</w:t>
            </w:r>
            <w:r w:rsidR="002401E0" w:rsidRPr="003D74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14:paraId="49209C45" w14:textId="77777777" w:rsidR="00877CE2" w:rsidRPr="003D743B" w:rsidRDefault="00877CE2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17F111" w14:textId="77777777" w:rsidR="001B2D75" w:rsidRPr="00681B3D" w:rsidRDefault="00D01DC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6A482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87BF2A" w14:textId="6DC21E9B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.09-</w:t>
            </w:r>
            <w:r w:rsidR="00B51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B51DF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ABD8BA0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A229AD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7" w:history="1"/>
            <w:hyperlink r:id="rId8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https://eobraz.ru/product/16-02-2021nem9/</w:t>
              </w:r>
            </w:hyperlink>
          </w:p>
          <w:p w14:paraId="0C25C6AA" w14:textId="77777777" w:rsidR="001B2D75" w:rsidRPr="007D7E5B" w:rsidRDefault="00990356" w:rsidP="002D7563">
            <w:pPr>
              <w:rPr>
                <w:sz w:val="24"/>
                <w:szCs w:val="24"/>
              </w:rPr>
            </w:pPr>
            <w:hyperlink r:id="rId9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</w:tc>
      </w:tr>
      <w:tr w:rsidR="001B2D75" w:rsidRPr="00681B3D" w14:paraId="3104EE57" w14:textId="77777777" w:rsidTr="002D7563">
        <w:trPr>
          <w:trHeight w:val="1264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811292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1.3.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4B248EC" w14:textId="77777777" w:rsidR="001B2D75" w:rsidRPr="003D743B" w:rsidRDefault="00397950" w:rsidP="00A63169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850D4F">
              <w:rPr>
                <w:sz w:val="24"/>
                <w:szCs w:val="24"/>
              </w:rPr>
              <w:t xml:space="preserve">Здоровый образ жизни и забота о здоровье: режим труда и отдыха, </w:t>
            </w:r>
            <w:proofErr w:type="gramStart"/>
            <w:r w:rsidRPr="00850D4F">
              <w:rPr>
                <w:sz w:val="24"/>
                <w:szCs w:val="24"/>
              </w:rPr>
              <w:t>спорт,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850D4F">
              <w:rPr>
                <w:sz w:val="24"/>
                <w:szCs w:val="24"/>
              </w:rPr>
              <w:t>сбалансированное</w:t>
            </w:r>
            <w:proofErr w:type="gramEnd"/>
            <w:r w:rsidRPr="00850D4F">
              <w:rPr>
                <w:sz w:val="24"/>
                <w:szCs w:val="24"/>
              </w:rPr>
              <w:t xml:space="preserve"> питание.</w:t>
            </w:r>
            <w:r w:rsidR="001B2D75" w:rsidRPr="003D74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  <w:r w:rsidR="001B2D75" w:rsidRPr="003D743B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A4766D" w14:textId="77777777" w:rsidR="001B2D75" w:rsidRPr="00681B3D" w:rsidRDefault="001A525D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725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6014A0" w14:textId="7DD88DE8" w:rsidR="001B2D75" w:rsidRPr="00681B3D" w:rsidRDefault="0046374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29</w:t>
            </w:r>
            <w:r w:rsidR="001B2D75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044D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</w:t>
            </w:r>
            <w:r w:rsidR="001B2D75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- </w:t>
            </w:r>
            <w:r w:rsidR="00044D9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1B2D75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70446F2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A227F78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10" w:history="1"/>
            <w:hyperlink r:id="rId11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  <w:p w14:paraId="6880D1FE" w14:textId="77777777" w:rsidR="001B2D75" w:rsidRPr="007D7E5B" w:rsidRDefault="00990356" w:rsidP="002D7563">
            <w:pPr>
              <w:rPr>
                <w:sz w:val="24"/>
                <w:szCs w:val="24"/>
              </w:rPr>
            </w:pPr>
            <w:hyperlink r:id="rId12" w:history="1"/>
            <w:r w:rsidR="001B2D75"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13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726234D0" w14:textId="77777777" w:rsidTr="002D7563">
        <w:trPr>
          <w:trHeight w:val="124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385D1E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E5915BF" w14:textId="77777777" w:rsidR="003830E8" w:rsidRPr="000B463F" w:rsidRDefault="003830E8" w:rsidP="002D7563">
            <w:pPr>
              <w:rPr>
                <w:sz w:val="24"/>
                <w:szCs w:val="24"/>
              </w:rPr>
            </w:pPr>
            <w:r w:rsidRPr="000B463F">
              <w:rPr>
                <w:sz w:val="24"/>
                <w:szCs w:val="24"/>
              </w:rPr>
              <w:t xml:space="preserve">Школьное образование, школьная жизнь. Переписка </w:t>
            </w:r>
            <w:proofErr w:type="gramStart"/>
            <w:r w:rsidRPr="000B463F">
              <w:rPr>
                <w:sz w:val="24"/>
                <w:szCs w:val="24"/>
              </w:rPr>
              <w:t>с  зарубежными</w:t>
            </w:r>
            <w:proofErr w:type="gramEnd"/>
            <w:r w:rsidRPr="000B463F">
              <w:rPr>
                <w:sz w:val="24"/>
                <w:szCs w:val="24"/>
              </w:rPr>
              <w:t xml:space="preserve"> сверстниками.  Альтернативы </w:t>
            </w:r>
            <w:proofErr w:type="gramStart"/>
            <w:r w:rsidRPr="000B463F">
              <w:rPr>
                <w:sz w:val="24"/>
                <w:szCs w:val="24"/>
              </w:rPr>
              <w:t>в  продолжении</w:t>
            </w:r>
            <w:proofErr w:type="gramEnd"/>
            <w:r w:rsidRPr="000B463F">
              <w:rPr>
                <w:sz w:val="24"/>
                <w:szCs w:val="24"/>
              </w:rPr>
              <w:t xml:space="preserve"> образования</w:t>
            </w:r>
            <w:r>
              <w:rPr>
                <w:sz w:val="24"/>
                <w:szCs w:val="24"/>
              </w:rPr>
              <w:t>.</w:t>
            </w:r>
          </w:p>
          <w:p w14:paraId="3AA43606" w14:textId="77777777" w:rsidR="001B2D75" w:rsidRPr="003D743B" w:rsidRDefault="001B2D75" w:rsidP="002D75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8B964E9" w14:textId="77777777" w:rsidR="001B2D75" w:rsidRPr="00681B3D" w:rsidRDefault="003830E8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B612B98" w14:textId="28CA892F" w:rsidR="001B2D75" w:rsidRPr="00681B3D" w:rsidRDefault="00120C20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1B2D75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1B2D75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1B2D75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9D21DBE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CBCC59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14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316B79BB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15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https://eobraz.ru/product/16-02-2021nem9/</w:t>
              </w:r>
            </w:hyperlink>
          </w:p>
          <w:p w14:paraId="0329B71B" w14:textId="77777777" w:rsidR="001B2D75" w:rsidRPr="007D7E5B" w:rsidRDefault="00990356" w:rsidP="002D7563">
            <w:pPr>
              <w:rPr>
                <w:sz w:val="24"/>
                <w:szCs w:val="24"/>
              </w:rPr>
            </w:pPr>
            <w:hyperlink r:id="rId16" w:history="1"/>
            <w:hyperlink r:id="rId17" w:history="1">
              <w:r w:rsidR="001B2D75" w:rsidRPr="00744670">
                <w:rPr>
                  <w:color w:val="0563C1"/>
                  <w:sz w:val="24"/>
                  <w:szCs w:val="24"/>
                  <w:u w:val="single"/>
                  <w:lang w:val="en-US"/>
                </w:rPr>
                <w:t>https</w:t>
              </w:r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://</w:t>
              </w:r>
              <w:proofErr w:type="spellStart"/>
              <w:r w:rsidR="001B2D75" w:rsidRPr="00744670">
                <w:rPr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proofErr w:type="spellEnd"/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1B2D75" w:rsidRPr="00744670">
                <w:rPr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/</w:t>
              </w:r>
              <w:r w:rsidR="001B2D75" w:rsidRPr="00744670">
                <w:rPr>
                  <w:color w:val="0563C1"/>
                  <w:sz w:val="24"/>
                  <w:szCs w:val="24"/>
                  <w:u w:val="single"/>
                  <w:lang w:val="en-US"/>
                </w:rPr>
                <w:t>search</w:t>
              </w:r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/?</w:t>
              </w:r>
              <w:r w:rsidR="001B2D75" w:rsidRPr="00744670">
                <w:rPr>
                  <w:color w:val="0563C1"/>
                  <w:sz w:val="24"/>
                  <w:szCs w:val="24"/>
                  <w:u w:val="single"/>
                  <w:lang w:val="en-US"/>
                </w:rPr>
                <w:t>text</w:t>
              </w:r>
            </w:hyperlink>
          </w:p>
        </w:tc>
      </w:tr>
      <w:tr w:rsidR="001B2D75" w:rsidRPr="00681B3D" w14:paraId="1DB7F2C0" w14:textId="77777777" w:rsidTr="002D7563">
        <w:trPr>
          <w:trHeight w:val="91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C90FDA3" w14:textId="77777777" w:rsidR="001B2D75" w:rsidRPr="000B463F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B46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1.5.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15F1A2D" w14:textId="77777777" w:rsidR="001B2D75" w:rsidRPr="00A24703" w:rsidRDefault="004536ED" w:rsidP="002D7563">
            <w:pPr>
              <w:rPr>
                <w:sz w:val="24"/>
                <w:szCs w:val="24"/>
              </w:rPr>
            </w:pPr>
            <w:r w:rsidRPr="000B463F">
              <w:rPr>
                <w:sz w:val="24"/>
                <w:szCs w:val="24"/>
              </w:rPr>
              <w:t xml:space="preserve">Место иностранного языка </w:t>
            </w:r>
            <w:proofErr w:type="gramStart"/>
            <w:r w:rsidRPr="000B463F">
              <w:rPr>
                <w:sz w:val="24"/>
                <w:szCs w:val="24"/>
              </w:rPr>
              <w:t>в  повседневной</w:t>
            </w:r>
            <w:proofErr w:type="gramEnd"/>
            <w:r w:rsidRPr="000B463F">
              <w:rPr>
                <w:sz w:val="24"/>
                <w:szCs w:val="24"/>
              </w:rPr>
              <w:t xml:space="preserve"> жизни и  профессиональной </w:t>
            </w:r>
            <w:r w:rsidRPr="000B463F">
              <w:rPr>
                <w:sz w:val="24"/>
                <w:szCs w:val="24"/>
              </w:rPr>
              <w:lastRenderedPageBreak/>
              <w:t>деятельности в  современном мире.</w:t>
            </w:r>
            <w:r w:rsidR="001B2D75" w:rsidRPr="000B463F">
              <w:rPr>
                <w:sz w:val="24"/>
                <w:szCs w:val="24"/>
              </w:rPr>
              <w:t xml:space="preserve">                   </w:t>
            </w:r>
            <w:r w:rsidR="001B2D75" w:rsidRPr="000B46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</w:t>
            </w:r>
            <w:r w:rsidR="001B2D75" w:rsidRPr="000B463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1B2D75" w:rsidRPr="000B46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7C0085" w14:textId="77777777" w:rsidR="001B2D75" w:rsidRPr="00681B3D" w:rsidRDefault="001A525D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 xml:space="preserve"> </w:t>
            </w:r>
            <w:r w:rsidR="00453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2CD5CB" w14:textId="35BA5A5C" w:rsidR="001B2D75" w:rsidRPr="00681B3D" w:rsidRDefault="005B3563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7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.11-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4637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B12A0AA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AA8461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18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https://eobraz.ru/product/16-02-2021nem9/</w:t>
              </w:r>
            </w:hyperlink>
          </w:p>
          <w:p w14:paraId="4CA56949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19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  <w:p w14:paraId="00C4ECAA" w14:textId="77777777" w:rsidR="001B2D75" w:rsidRPr="007D7E5B" w:rsidRDefault="00990356" w:rsidP="002D7563">
            <w:pPr>
              <w:rPr>
                <w:sz w:val="24"/>
                <w:szCs w:val="24"/>
              </w:rPr>
            </w:pPr>
            <w:hyperlink r:id="rId20" w:history="1"/>
            <w:hyperlink r:id="rId21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621E987F" w14:textId="77777777" w:rsidTr="002D7563">
        <w:trPr>
          <w:trHeight w:val="915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4E8840C" w14:textId="77777777" w:rsidR="001B2D75" w:rsidRPr="000B463F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B46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1.6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1E8C99" w14:textId="77777777" w:rsidR="001B2D75" w:rsidRPr="00985608" w:rsidRDefault="004536ED" w:rsidP="00985608">
            <w:pPr>
              <w:jc w:val="both"/>
              <w:rPr>
                <w:sz w:val="24"/>
                <w:szCs w:val="24"/>
              </w:rPr>
            </w:pPr>
            <w:r w:rsidRPr="000B463F">
              <w:rPr>
                <w:sz w:val="24"/>
                <w:szCs w:val="24"/>
              </w:rPr>
              <w:t xml:space="preserve">Молодёжь в современном обществе. Участие молодёжи в жизни общества. Досуг молодёжи: увлечения </w:t>
            </w:r>
            <w:proofErr w:type="gramStart"/>
            <w:r w:rsidRPr="000B463F">
              <w:rPr>
                <w:sz w:val="24"/>
                <w:szCs w:val="24"/>
              </w:rPr>
              <w:t>и  интересы</w:t>
            </w:r>
            <w:proofErr w:type="gramEnd"/>
            <w:r w:rsidRPr="000B463F">
              <w:rPr>
                <w:sz w:val="24"/>
                <w:szCs w:val="24"/>
              </w:rPr>
              <w:t xml:space="preserve">.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04AFAC" w14:textId="77777777" w:rsidR="001B2D75" w:rsidRDefault="001A525D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4536E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D432CD" w14:textId="29B19C35" w:rsidR="001B2D75" w:rsidRDefault="00541707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 w:rsidR="00C066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.12-</w:t>
            </w:r>
            <w:r w:rsidR="003B27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C066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3B275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ADA9BA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553ACF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22" w:history="1"/>
            <w:r w:rsidR="001B2D75">
              <w:rPr>
                <w:color w:val="0563C1"/>
                <w:sz w:val="24"/>
                <w:szCs w:val="24"/>
                <w:u w:val="single"/>
              </w:rPr>
              <w:t xml:space="preserve"> </w:t>
            </w:r>
            <w:hyperlink r:id="rId23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https://eobraz.ru/product/msk-voshsch20-21nem/</w:t>
              </w:r>
            </w:hyperlink>
          </w:p>
          <w:p w14:paraId="2CBDE2CE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24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https://eobraz.ru/product/19-01-2021n11/</w:t>
              </w:r>
            </w:hyperlink>
          </w:p>
          <w:p w14:paraId="0BB2B6E1" w14:textId="77777777" w:rsidR="001B2D75" w:rsidRPr="00C34763" w:rsidRDefault="00990356" w:rsidP="002D756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hyperlink r:id="rId25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0A5A7F2D" w14:textId="77777777" w:rsidTr="002D7563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ACD3A45" w14:textId="77777777" w:rsidR="001B2D75" w:rsidRPr="000B463F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0B463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1.7.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E4145C1" w14:textId="77777777" w:rsidR="00C725AE" w:rsidRPr="003D743B" w:rsidRDefault="00C725AE" w:rsidP="002D7563">
            <w:pPr>
              <w:rPr>
                <w:sz w:val="24"/>
                <w:szCs w:val="24"/>
              </w:rPr>
            </w:pPr>
            <w:r w:rsidRPr="003D743B">
              <w:rPr>
                <w:sz w:val="24"/>
                <w:szCs w:val="24"/>
              </w:rPr>
              <w:t xml:space="preserve">Роль спорта </w:t>
            </w:r>
            <w:proofErr w:type="gramStart"/>
            <w:r w:rsidRPr="003D743B">
              <w:rPr>
                <w:sz w:val="24"/>
                <w:szCs w:val="24"/>
              </w:rPr>
              <w:t>в  современной</w:t>
            </w:r>
            <w:proofErr w:type="gramEnd"/>
            <w:r w:rsidRPr="003D743B">
              <w:rPr>
                <w:sz w:val="24"/>
                <w:szCs w:val="24"/>
              </w:rPr>
              <w:t xml:space="preserve"> жизни. </w:t>
            </w:r>
            <w:r>
              <w:rPr>
                <w:sz w:val="24"/>
                <w:szCs w:val="24"/>
              </w:rPr>
              <w:t xml:space="preserve"> </w:t>
            </w:r>
          </w:p>
          <w:p w14:paraId="691DCB09" w14:textId="77777777" w:rsidR="00C725AE" w:rsidRDefault="00C725AE" w:rsidP="002D7563">
            <w:pPr>
              <w:rPr>
                <w:sz w:val="24"/>
                <w:szCs w:val="24"/>
              </w:rPr>
            </w:pPr>
          </w:p>
          <w:p w14:paraId="370314E0" w14:textId="77777777" w:rsidR="00C725AE" w:rsidRDefault="00C725AE" w:rsidP="002D7563">
            <w:pPr>
              <w:rPr>
                <w:sz w:val="24"/>
                <w:szCs w:val="24"/>
              </w:rPr>
            </w:pPr>
          </w:p>
          <w:p w14:paraId="0C44B1D7" w14:textId="77777777" w:rsidR="001B2D75" w:rsidRPr="000B463F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73E20" w14:textId="77777777" w:rsidR="001B2D75" w:rsidRPr="00681B3D" w:rsidRDefault="001A525D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C725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DC7343C" w14:textId="7FD12D0A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C066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.01-</w:t>
            </w:r>
            <w:r w:rsidR="00661D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C066B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661DD9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E2B96C6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43ED84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26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1DFBB4A7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27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https://eobraz.ru/product/16-02-2021nem9/</w:t>
              </w:r>
            </w:hyperlink>
          </w:p>
          <w:p w14:paraId="5C4E1A05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28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  <w:p w14:paraId="3B492A3A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29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https://eobraz.ru/product/19-01-2021n11/</w:t>
              </w:r>
            </w:hyperlink>
          </w:p>
          <w:p w14:paraId="00E5C8F1" w14:textId="77777777" w:rsidR="001B2D75" w:rsidRPr="00681B3D" w:rsidRDefault="0099035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30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0A498055" w14:textId="77777777" w:rsidTr="002D7563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CCD889C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FEB4E9" w14:textId="77777777" w:rsidR="003830E8" w:rsidRPr="003D743B" w:rsidRDefault="003830E8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Туризм. </w:t>
            </w:r>
            <w:r w:rsidRPr="003D74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Путешествия по России и зарубежным странам.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</w:t>
            </w:r>
          </w:p>
          <w:p w14:paraId="5D6EFD8C" w14:textId="77777777" w:rsidR="001B2D75" w:rsidRPr="00681B3D" w:rsidRDefault="001B2D75" w:rsidP="002D7563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601D8D4" w14:textId="77777777" w:rsidR="001B2D75" w:rsidRPr="00681B3D" w:rsidRDefault="00D01DC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22480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FE7DEE3" w14:textId="14DB9603" w:rsidR="001B2D75" w:rsidRPr="00681B3D" w:rsidRDefault="00C066BF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19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A74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A74F5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.02 </w:t>
            </w:r>
          </w:p>
          <w:p w14:paraId="4D5E61D6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8DC3180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Контрольная работа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263BE69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31" w:history="1"/>
            <w:hyperlink r:id="rId32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https://eobraz.ru/product/16-02-2021nem9/</w:t>
              </w:r>
            </w:hyperlink>
          </w:p>
          <w:p w14:paraId="778CA3D9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33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  <w:p w14:paraId="6976B6A3" w14:textId="77777777" w:rsidR="001B2D75" w:rsidRPr="002F29F9" w:rsidRDefault="00990356" w:rsidP="002D7563">
            <w:pPr>
              <w:rPr>
                <w:sz w:val="24"/>
                <w:szCs w:val="24"/>
              </w:rPr>
            </w:pPr>
            <w:hyperlink r:id="rId34" w:history="1"/>
            <w:hyperlink r:id="rId35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27FB945E" w14:textId="77777777" w:rsidTr="002D7563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CCECAF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1.9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A0CB12" w14:textId="77777777" w:rsidR="00D01DC6" w:rsidRPr="00681B3D" w:rsidRDefault="008969F7" w:rsidP="002D7563">
            <w:pPr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Проблемы экологии. Защита окружающей среды.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B3D">
              <w:rPr>
                <w:sz w:val="24"/>
                <w:szCs w:val="24"/>
              </w:rPr>
              <w:t xml:space="preserve">                                                 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9B2EAF" w14:textId="77777777" w:rsidR="001B2D75" w:rsidRDefault="008969F7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5AAB70" w14:textId="36D07651" w:rsidR="001B2D75" w:rsidRDefault="00C066BF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09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F574C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FECE8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Устный опрос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E07EFB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36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57746961" w14:textId="77777777" w:rsidR="001B2D75" w:rsidRPr="00465475" w:rsidRDefault="00990356" w:rsidP="002D7563">
            <w:pPr>
              <w:rPr>
                <w:color w:val="0563C1"/>
                <w:u w:val="single"/>
              </w:rPr>
            </w:pPr>
            <w:hyperlink r:id="rId37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37571C3C" w14:textId="77777777" w:rsidTr="002D7563">
        <w:trPr>
          <w:trHeight w:val="1264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977A3BA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D0FEA4" w14:textId="77777777" w:rsidR="001B2D75" w:rsidRPr="00681B3D" w:rsidRDefault="008969F7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Технический прогресс: перспективы и последствия. Современные виды информации и коммуникации (пресса, Интернет, социальные сети и т.д.). Интернет-безопасность.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5C5E552" w14:textId="77777777" w:rsidR="001B2D75" w:rsidRPr="00681B3D" w:rsidRDefault="008969F7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3FB4B7D" w14:textId="233C7830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10.03-</w:t>
            </w:r>
            <w:r w:rsidR="00EA182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74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8BC5EF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Метапредметная контрольная работа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F35659F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38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1E887216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39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https://eobraz.ru/product/16-02-2021nem9/</w:t>
              </w:r>
            </w:hyperlink>
          </w:p>
          <w:p w14:paraId="738D69FD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40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  <w:p w14:paraId="1328115D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41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https://eobraz.ru/product/19-01-2021n11/</w:t>
              </w:r>
            </w:hyperlink>
          </w:p>
          <w:p w14:paraId="032ED968" w14:textId="77777777" w:rsidR="001B2D75" w:rsidRPr="00681B3D" w:rsidRDefault="00990356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hyperlink r:id="rId42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4A8C95FA" w14:textId="77777777" w:rsidTr="002D7563">
        <w:trPr>
          <w:trHeight w:val="1264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E2FF25" w14:textId="77777777" w:rsidR="001B2D75" w:rsidRPr="00E6089F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1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662F4A6" w14:textId="77777777" w:rsidR="001B2D75" w:rsidRPr="00681B3D" w:rsidRDefault="008969F7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Родная страна и страна/страны изучаемого </w:t>
            </w:r>
            <w:proofErr w:type="gramStart"/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языка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: 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End"/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столиц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а, крупные города, регионы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; система образования; 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достопримечательности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</w:t>
            </w: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культурные особенности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   8</w:t>
            </w: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5065B7" w14:textId="77777777" w:rsidR="001B2D75" w:rsidRPr="00681B3D" w:rsidRDefault="008969F7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8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5AD60E" w14:textId="322613C0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74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.04- </w:t>
            </w:r>
            <w:r w:rsidR="00D206A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74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 w:rsidR="00B477F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D28FE2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Тестирование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3E69ECE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43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6167148F" w14:textId="77777777" w:rsidR="001B2D75" w:rsidRPr="00BA1848" w:rsidRDefault="00990356" w:rsidP="002D7563">
            <w:pPr>
              <w:rPr>
                <w:sz w:val="24"/>
                <w:szCs w:val="24"/>
              </w:rPr>
            </w:pPr>
            <w:hyperlink r:id="rId44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https://eobraz.ru/product/16-02-2021nem9/</w:t>
              </w:r>
            </w:hyperlink>
            <w:hyperlink r:id="rId45" w:history="1"/>
            <w:hyperlink r:id="rId46" w:history="1"/>
          </w:p>
        </w:tc>
      </w:tr>
      <w:tr w:rsidR="001B2D75" w:rsidRPr="00681B3D" w14:paraId="5DDE0295" w14:textId="77777777" w:rsidTr="002D7563">
        <w:trPr>
          <w:trHeight w:val="897"/>
        </w:trPr>
        <w:tc>
          <w:tcPr>
            <w:tcW w:w="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E628478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1.12</w:t>
            </w:r>
          </w:p>
        </w:tc>
        <w:tc>
          <w:tcPr>
            <w:tcW w:w="2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80B19A" w14:textId="77777777" w:rsidR="00E86810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86810" w:rsidRPr="003D74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Выдающиеся люди родной страны и страны/стран</w:t>
            </w:r>
            <w:r w:rsidR="007336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изучаемого</w:t>
            </w:r>
            <w:r w:rsidR="00E86810" w:rsidRPr="003D74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</w:t>
            </w:r>
            <w:r w:rsidR="0073363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E86810" w:rsidRPr="003D743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языка, их вклад в науку и мировую культуру.            </w:t>
            </w:r>
          </w:p>
          <w:p w14:paraId="082A6220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031ECB" w14:textId="77777777" w:rsidR="001B2D75" w:rsidRDefault="00E86810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C14249" w14:textId="7DD6BFF0" w:rsidR="001B2D75" w:rsidRDefault="00814C88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  <w:r w:rsidR="0041747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 w:rsidR="001C52C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  <w:r w:rsidR="00BA273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6</w:t>
            </w:r>
            <w:r w:rsidR="001B2D7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018E3FB" w14:textId="77777777" w:rsidR="001B2D75" w:rsidRPr="00681B3D" w:rsidRDefault="001B2D75" w:rsidP="002D7563">
            <w:pPr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3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5EED884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47" w:history="1">
              <w:r w:rsidR="001B2D75" w:rsidRPr="009A0ED2">
                <w:rPr>
                  <w:rStyle w:val="a5"/>
                  <w:sz w:val="24"/>
                  <w:szCs w:val="24"/>
                </w:rPr>
                <w:t>https://eobraz.ru/product/12-13-11-2021nem/</w:t>
              </w:r>
            </w:hyperlink>
          </w:p>
          <w:p w14:paraId="66F532F7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48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https://eobraz.ru/product/16-02-2021nem9/</w:t>
              </w:r>
            </w:hyperlink>
          </w:p>
          <w:p w14:paraId="67B1270A" w14:textId="77777777" w:rsidR="001B2D75" w:rsidRPr="00744670" w:rsidRDefault="00990356" w:rsidP="002D7563">
            <w:pPr>
              <w:rPr>
                <w:sz w:val="24"/>
                <w:szCs w:val="24"/>
              </w:rPr>
            </w:pPr>
            <w:hyperlink r:id="rId49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https://eobraz.ru/product/msk-voshsch20-21nem/</w:t>
              </w:r>
            </w:hyperlink>
          </w:p>
          <w:p w14:paraId="12338766" w14:textId="77777777" w:rsidR="001B2D75" w:rsidRPr="007D7E5B" w:rsidRDefault="00990356" w:rsidP="002D7563">
            <w:pPr>
              <w:rPr>
                <w:sz w:val="24"/>
                <w:szCs w:val="24"/>
              </w:rPr>
            </w:pPr>
            <w:hyperlink r:id="rId50" w:history="1">
              <w:r w:rsidR="001B2D75" w:rsidRPr="00744670">
                <w:rPr>
                  <w:color w:val="0563C1"/>
                  <w:sz w:val="24"/>
                  <w:szCs w:val="24"/>
                  <w:u w:val="single"/>
                </w:rPr>
                <w:t>https://eobraz.ru/product/19-01-2021n11/</w:t>
              </w:r>
            </w:hyperlink>
            <w:hyperlink r:id="rId51" w:history="1"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https</w:t>
              </w:r>
              <w:r w:rsidR="001B2D75" w:rsidRPr="009A0ED2">
                <w:rPr>
                  <w:rStyle w:val="a5"/>
                  <w:sz w:val="24"/>
                  <w:szCs w:val="24"/>
                </w:rPr>
                <w:t>://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yandex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  <w:r w:rsidR="001B2D75" w:rsidRPr="009A0ED2">
                <w:rPr>
                  <w:rStyle w:val="a5"/>
                  <w:sz w:val="24"/>
                  <w:szCs w:val="24"/>
                </w:rPr>
                <w:t>/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search</w:t>
              </w:r>
              <w:r w:rsidR="001B2D75" w:rsidRPr="009A0ED2">
                <w:rPr>
                  <w:rStyle w:val="a5"/>
                  <w:sz w:val="24"/>
                  <w:szCs w:val="24"/>
                </w:rPr>
                <w:t>/?</w:t>
              </w:r>
              <w:r w:rsidR="001B2D75" w:rsidRPr="009A0ED2">
                <w:rPr>
                  <w:rStyle w:val="a5"/>
                  <w:sz w:val="24"/>
                  <w:szCs w:val="24"/>
                  <w:lang w:val="en-US"/>
                </w:rPr>
                <w:t>text</w:t>
              </w:r>
            </w:hyperlink>
          </w:p>
        </w:tc>
      </w:tr>
      <w:tr w:rsidR="001B2D75" w:rsidRPr="00681B3D" w14:paraId="4D0891DF" w14:textId="77777777" w:rsidTr="002D7563">
        <w:trPr>
          <w:trHeight w:val="330"/>
        </w:trPr>
        <w:tc>
          <w:tcPr>
            <w:tcW w:w="10147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916069E" w14:textId="77777777" w:rsidR="001B2D75" w:rsidRPr="00C34763" w:rsidRDefault="001B2D75" w:rsidP="002D7563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              ОБЩЕЕ КОЛИЧЕСТВО ЧАСОВ ПО ПРОГРАММЕ   68 </w:t>
            </w:r>
          </w:p>
        </w:tc>
      </w:tr>
    </w:tbl>
    <w:p w14:paraId="5CD0F3DF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728A660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D838E16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AEEBA55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436F2EA3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B5D024D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5A2E0AB4" w14:textId="77777777" w:rsidR="00A64F3E" w:rsidRDefault="00A64F3E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335D8737" w14:textId="77777777" w:rsidR="001B2D75" w:rsidRPr="00681B3D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26190B12" w14:textId="77777777" w:rsidR="001B2D75" w:rsidRPr="00681B3D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  <w:r w:rsidRPr="00681B3D">
        <w:rPr>
          <w:rFonts w:ascii="Times New Roman" w:hAnsi="Times New Roman"/>
          <w:b/>
          <w:sz w:val="24"/>
          <w:szCs w:val="24"/>
        </w:rPr>
        <w:t xml:space="preserve">                               КАЛЕНДАРНО-ТЕМАТИЧЕСКОЕ ПЛАНИРОВАНИЕ</w:t>
      </w:r>
    </w:p>
    <w:p w14:paraId="29CA6CF5" w14:textId="77777777" w:rsidR="001B2D75" w:rsidRPr="00681B3D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6625"/>
        <w:gridCol w:w="1561"/>
        <w:gridCol w:w="1169"/>
      </w:tblGrid>
      <w:tr w:rsidR="001B2D75" w:rsidRPr="00681B3D" w14:paraId="56FA1DCA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2CE6A" w14:textId="77777777" w:rsidR="001B2D75" w:rsidRPr="00681B3D" w:rsidRDefault="001B2D75" w:rsidP="001635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№ урока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5A96D" w14:textId="77777777" w:rsidR="001B2D75" w:rsidRPr="00681B3D" w:rsidRDefault="001B2D75" w:rsidP="001635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18A2D" w14:textId="77777777" w:rsidR="001B2D75" w:rsidRPr="00681B3D" w:rsidRDefault="001B2D75" w:rsidP="001635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Плановые сроки прохождения темы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E9013" w14:textId="77777777" w:rsidR="001B2D75" w:rsidRPr="00681B3D" w:rsidRDefault="001B2D75" w:rsidP="00163509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Фактические сроки, и /или коррекция</w:t>
            </w:r>
          </w:p>
        </w:tc>
      </w:tr>
      <w:tr w:rsidR="001B2D75" w:rsidRPr="00681B3D" w14:paraId="77344C94" w14:textId="77777777" w:rsidTr="0016350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5B602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185093" w:rsidRPr="00337B9D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Повседневная жизнь в семье. Межличностные отношения в семье, с друзьями и знакомыми</w:t>
            </w:r>
            <w:r w:rsidR="0018509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2455EB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Конфликтные ситуации, их предупреждение и разрешение.  </w:t>
            </w:r>
            <w:r w:rsidR="0018509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85093" w:rsidRPr="00681B3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18509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185093"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185093"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="00185093" w:rsidRPr="00681B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B2D75" w:rsidRPr="00681B3D" w14:paraId="4CB2326F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AD283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1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AB21A" w14:textId="77777777" w:rsidR="001B2D75" w:rsidRPr="00532D8A" w:rsidRDefault="001873F1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Повседневная жизнь семьи. </w:t>
            </w:r>
            <w:r w:rsidR="00271283">
              <w:rPr>
                <w:rFonts w:ascii="Times New Roman" w:hAnsi="Times New Roman"/>
                <w:color w:val="000000"/>
                <w:sz w:val="24"/>
              </w:rPr>
              <w:t>Уклады в разных странах мира.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F4000" w14:textId="63EF768E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0</w:t>
            </w:r>
            <w:r w:rsidR="00794571">
              <w:rPr>
                <w:rFonts w:ascii="Times New Roman" w:hAnsi="Times New Roman"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.09 - 0</w:t>
            </w:r>
            <w:r w:rsidR="00794571"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E74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:rsidRPr="00681B3D" w14:paraId="361706A3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5B24D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2 (2)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615FA" w14:textId="77777777" w:rsidR="001B2D75" w:rsidRPr="00681B3D" w:rsidRDefault="001873F1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Межличностные отношения</w:t>
            </w:r>
            <w:r w:rsidR="00271283">
              <w:rPr>
                <w:rFonts w:ascii="Times New Roman" w:hAnsi="Times New Roman"/>
                <w:color w:val="000000"/>
                <w:sz w:val="24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1283">
              <w:rPr>
                <w:rFonts w:ascii="Times New Roman" w:hAnsi="Times New Roman"/>
                <w:color w:val="000000"/>
                <w:sz w:val="24"/>
              </w:rPr>
              <w:t>Решение конфликтных ситуаций.</w:t>
            </w:r>
            <w:r w:rsidR="000B3A5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71283"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еме</w:t>
            </w:r>
            <w:r w:rsidR="00271283">
              <w:rPr>
                <w:rFonts w:ascii="Times New Roman" w:hAnsi="Times New Roman"/>
                <w:color w:val="000000"/>
                <w:sz w:val="24"/>
              </w:rPr>
              <w:t>йные узы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60824" w14:textId="77777777" w:rsidR="001B2D75" w:rsidRPr="00681B3D" w:rsidRDefault="001B2D75" w:rsidP="0016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0B58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:rsidRPr="00681B3D" w14:paraId="33466C4D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6629F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3 (3)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4B92" w14:textId="77777777" w:rsidR="001B2D75" w:rsidRPr="00681B3D" w:rsidRDefault="00672FB1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Семейные традиции и обычаи в стране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7A09C2" w14:textId="533737B2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94571">
              <w:rPr>
                <w:rFonts w:ascii="Times New Roman" w:hAnsi="Times New Roman"/>
                <w:sz w:val="24"/>
                <w:szCs w:val="24"/>
              </w:rPr>
              <w:t>8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.09 - 1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2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56312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:rsidRPr="00681B3D" w14:paraId="7004529E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599BE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4 (4)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EAB5" w14:textId="77777777" w:rsidR="001B2D75" w:rsidRPr="00681B3D" w:rsidRDefault="00EF3D63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Семейные ценности. Отношения между поколениями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54160B" w14:textId="77777777" w:rsidR="001B2D75" w:rsidRPr="00681B3D" w:rsidRDefault="001B2D75" w:rsidP="0016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7A3E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:rsidRPr="00681B3D" w14:paraId="73A7E4D2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7D25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5 (5)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D71F" w14:textId="77777777" w:rsidR="001B2D75" w:rsidRPr="00681B3D" w:rsidRDefault="00EF3D63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Межличностные отношения</w:t>
            </w:r>
            <w:r w:rsidR="00FC3791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271283">
              <w:rPr>
                <w:rFonts w:ascii="Times New Roman" w:hAnsi="Times New Roman"/>
                <w:color w:val="000000"/>
                <w:sz w:val="24"/>
              </w:rPr>
              <w:t>Мои друзья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34A2A4" w14:textId="72ACD059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09-</w:t>
            </w:r>
            <w:r w:rsidR="00794571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.09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5A60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:rsidRPr="00681B3D" w14:paraId="2C6838FF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453A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6 (6)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7C23" w14:textId="77777777" w:rsidR="001B2D75" w:rsidRPr="00B51AE3" w:rsidRDefault="00EF3D63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Межличностные отношения с членами семьи и знакомыми в художественной литературе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754226" w14:textId="77777777" w:rsidR="001B2D75" w:rsidRPr="00681B3D" w:rsidRDefault="001B2D75" w:rsidP="001635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9A52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057D" w:rsidRPr="00681B3D" w14:paraId="2577A1AE" w14:textId="77777777" w:rsidTr="00015380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F561F" w14:textId="77777777" w:rsidR="001E057D" w:rsidRPr="001E057D" w:rsidRDefault="001E057D" w:rsidP="00163509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1E057D">
              <w:rPr>
                <w:rFonts w:ascii="Times New Roman" w:hAnsi="Times New Roman"/>
                <w:b/>
                <w:sz w:val="24"/>
                <w:szCs w:val="24"/>
              </w:rPr>
              <w:t>Тема 2 Внешность и характеристика человека, литературного персонажа</w:t>
            </w:r>
            <w:r w:rsidR="005D01C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1E057D">
              <w:rPr>
                <w:rFonts w:ascii="Times New Roman" w:hAnsi="Times New Roman"/>
                <w:b/>
                <w:sz w:val="24"/>
                <w:szCs w:val="24"/>
              </w:rPr>
              <w:t xml:space="preserve"> (2 часа)</w:t>
            </w:r>
          </w:p>
        </w:tc>
      </w:tr>
      <w:tr w:rsidR="001B2D75" w:rsidRPr="00681B3D" w14:paraId="172ED44F" w14:textId="77777777" w:rsidTr="0016350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24F72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:rsidRPr="00681B3D" w14:paraId="641EFB15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392F8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7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1DBF" w14:textId="77777777" w:rsidR="001B2D75" w:rsidRPr="00FB1F5C" w:rsidRDefault="00724B6D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 и характеристика человека.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D3E05D" w14:textId="52746EFA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2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.09 - 2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.09</w:t>
            </w:r>
          </w:p>
          <w:p w14:paraId="2052F733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227D6" w14:textId="77777777" w:rsidR="001B2D75" w:rsidRPr="00681B3D" w:rsidRDefault="001B2D75" w:rsidP="0016350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46655E48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33344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8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27AFE" w14:textId="77777777" w:rsidR="00724B6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Внешность и характеристика литературного персонажа.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2D51A18" w14:textId="77777777" w:rsidR="00724B6D" w:rsidRPr="00681B3D" w:rsidRDefault="00724B6D" w:rsidP="0072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6F0EB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D36" w:rsidRPr="00681B3D" w14:paraId="347EFBB9" w14:textId="77777777" w:rsidTr="00015380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D430" w14:textId="77777777" w:rsidR="00623D36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Тема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7404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Здоровый образ жизни и забота о здоровье: режим труда и отдыха, спорт, сбалансированное питание</w:t>
            </w:r>
            <w:r w:rsidR="00B21AF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724B6D" w:rsidRPr="00681B3D" w14:paraId="10604DDE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BAA39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9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23D36">
              <w:rPr>
                <w:rFonts w:ascii="Times New Roman" w:hAnsi="Times New Roman"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E0128" w14:textId="77777777" w:rsidR="00724B6D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Здоровый образ жизни и забота о здоровье.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4F3B11" w14:textId="671C5545" w:rsidR="00724B6D" w:rsidRPr="00681B3D" w:rsidRDefault="00794571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="00724B6D" w:rsidRPr="00681B3D">
              <w:rPr>
                <w:rFonts w:ascii="Times New Roman" w:hAnsi="Times New Roman"/>
                <w:sz w:val="24"/>
                <w:szCs w:val="24"/>
              </w:rPr>
              <w:t xml:space="preserve">.09 - </w:t>
            </w:r>
            <w:r w:rsidR="00724B6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24B6D" w:rsidRPr="00681B3D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0D99C55C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50727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4E7EB5CE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80A4D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23D36">
              <w:rPr>
                <w:rFonts w:ascii="Times New Roman" w:hAnsi="Times New Roman"/>
                <w:sz w:val="24"/>
                <w:szCs w:val="24"/>
              </w:rPr>
              <w:t>2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FFED8" w14:textId="77777777" w:rsidR="00724B6D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Здоровый образ жизни.</w:t>
            </w:r>
            <w:r w:rsidR="00D542B7">
              <w:rPr>
                <w:rFonts w:ascii="Times New Roman" w:hAnsi="Times New Roman"/>
                <w:color w:val="000000"/>
                <w:sz w:val="24"/>
              </w:rPr>
              <w:t xml:space="preserve"> Правильное и с</w:t>
            </w:r>
            <w:r w:rsidRPr="0013012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балансированное питание</w:t>
            </w:r>
            <w:r w:rsidR="00D542B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07A44" w14:textId="77777777" w:rsidR="00724B6D" w:rsidRPr="00681B3D" w:rsidRDefault="00724B6D" w:rsidP="0072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355A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5787B33A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8031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(</w:t>
            </w:r>
            <w:r w:rsidR="00623D36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FC845" w14:textId="77777777" w:rsidR="00724B6D" w:rsidRPr="007E3E1A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Здоровый образ жизни. 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Лечебная диета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  <w:r w:rsidR="00D542B7">
              <w:rPr>
                <w:rFonts w:ascii="Times New Roman" w:hAnsi="Times New Roman"/>
                <w:color w:val="000000"/>
                <w:sz w:val="24"/>
              </w:rPr>
              <w:t xml:space="preserve"> Выбор продуктов.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4B62CB45" w14:textId="52D1CC3A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0</w:t>
            </w:r>
            <w:r w:rsidR="00794571">
              <w:rPr>
                <w:rFonts w:ascii="Times New Roman" w:hAnsi="Times New Roman"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.10 - 1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0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281CE57E" w14:textId="77777777" w:rsidR="00724B6D" w:rsidRPr="00681B3D" w:rsidRDefault="00724B6D" w:rsidP="0072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DAED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7A173DDC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9F1A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(</w:t>
            </w:r>
            <w:r w:rsidR="00623D36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B528F" w14:textId="77777777" w:rsidR="00724B6D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Правильное питание. Питание дома/в ресторане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D52580">
              <w:rPr>
                <w:rFonts w:ascii="Times New Roman" w:hAnsi="Times New Roman"/>
                <w:color w:val="000000"/>
                <w:sz w:val="24"/>
              </w:rPr>
              <w:t xml:space="preserve"> Контрольная работа (устный опрос).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AEE92" w14:textId="77777777" w:rsidR="00724B6D" w:rsidRPr="00681B3D" w:rsidRDefault="00724B6D" w:rsidP="0072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40D6" w14:textId="77777777" w:rsidR="00724B6D" w:rsidRPr="00681B3D" w:rsidRDefault="004D1577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24B6D" w:rsidRPr="00681B3D" w14:paraId="28F12E3A" w14:textId="77777777" w:rsidTr="00F0700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AD253E" w14:textId="77777777" w:rsidR="00724B6D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(5)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AB355" w14:textId="77777777" w:rsidR="00724B6D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Режим труда и отдыха. </w:t>
            </w:r>
            <w:r w:rsidR="00B21AF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EAEBA" w14:textId="679CE1BE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3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.10 -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7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.10</w:t>
            </w:r>
          </w:p>
          <w:p w14:paraId="02C1F02A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1F85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53B93F88" w14:textId="77777777" w:rsidTr="00163509">
        <w:trPr>
          <w:trHeight w:val="1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8729AE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623D36">
              <w:rPr>
                <w:rFonts w:ascii="Times New Roman" w:hAnsi="Times New Roman"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6E469" w14:textId="77777777" w:rsidR="00724B6D" w:rsidRPr="00681B3D" w:rsidRDefault="00B21AF7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Спорт.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54EB6" w14:textId="77777777" w:rsidR="00724B6D" w:rsidRPr="00681B3D" w:rsidRDefault="00724B6D" w:rsidP="0072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29694B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D36" w:rsidRPr="00681B3D" w14:paraId="66B1FF1E" w14:textId="77777777" w:rsidTr="00015380">
        <w:trPr>
          <w:trHeight w:val="15"/>
        </w:trPr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23B8" w14:textId="77777777" w:rsidR="00623D36" w:rsidRPr="00681B3D" w:rsidRDefault="00623D3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Школьное образование, школьная жизнь. Переписка с зарубежными сверстниками. </w:t>
            </w:r>
            <w:r w:rsidR="002801FB">
              <w:rPr>
                <w:rFonts w:ascii="Times New Roman" w:hAnsi="Times New Roman"/>
                <w:b/>
                <w:sz w:val="24"/>
                <w:szCs w:val="24"/>
              </w:rPr>
              <w:t xml:space="preserve"> Альтернативы в продолжении образования.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2A043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(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6</w:t>
            </w:r>
            <w:r w:rsidRPr="002A043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часа)</w:t>
            </w:r>
          </w:p>
        </w:tc>
      </w:tr>
      <w:tr w:rsidR="00724B6D" w:rsidRPr="00681B3D" w14:paraId="6F7DF7AC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95015B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1E9A2" w14:textId="77777777" w:rsidR="00724B6D" w:rsidRPr="00681B3D" w:rsidRDefault="00D52580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Школьная система стран изучаемого языка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CC311" w14:textId="119A5031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0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.10 - 2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4D80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25E5AFE5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9368F6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E795E" w14:textId="77777777" w:rsidR="00724B6D" w:rsidRPr="00732016" w:rsidRDefault="00D52580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Школьная жизнь. Виды школ.</w:t>
            </w:r>
            <w:r w:rsidRPr="00700DCB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F2B003" w14:textId="77777777" w:rsidR="00724B6D" w:rsidRPr="00681B3D" w:rsidRDefault="00724B6D" w:rsidP="00724B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74B03" w14:textId="77777777" w:rsidR="00724B6D" w:rsidRPr="00681B3D" w:rsidRDefault="004B6120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24B6D" w:rsidRPr="00681B3D" w14:paraId="32506695" w14:textId="77777777" w:rsidTr="00831ED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9BD21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3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8C21" w14:textId="77777777" w:rsidR="00724B6D" w:rsidRPr="00681B3D" w:rsidRDefault="002F4C35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Переписка </w:t>
            </w:r>
            <w:r w:rsidR="00D52580" w:rsidRPr="0005328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5010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зарубежными</w:t>
            </w:r>
            <w:r w:rsidR="0050101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сверстниками.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381B29F" w14:textId="5C902990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0</w:t>
            </w:r>
            <w:r w:rsidR="009249DC"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.11 -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94571">
              <w:rPr>
                <w:rFonts w:ascii="Times New Roman" w:hAnsi="Times New Roman"/>
                <w:sz w:val="24"/>
                <w:szCs w:val="24"/>
              </w:rPr>
              <w:t>7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2F11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3D2EA2CC" w14:textId="77777777" w:rsidTr="00831ED4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C3FF0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DC3EA" w14:textId="77777777" w:rsidR="00724B6D" w:rsidRPr="00681B3D" w:rsidRDefault="00501011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школьных конфликтов. Проблемы и решения. 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41A6CB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C231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35F274E0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85383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18958B" w14:textId="77777777" w:rsidR="00724B6D" w:rsidRPr="00BB751A" w:rsidRDefault="00501011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B751A">
              <w:rPr>
                <w:rFonts w:ascii="Times New Roman" w:hAnsi="Times New Roman"/>
                <w:sz w:val="24"/>
                <w:szCs w:val="24"/>
              </w:rPr>
              <w:t>Альтернативы в продолжении образования</w:t>
            </w:r>
            <w:r w:rsidR="002F75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12DBDE1" w14:textId="549CB646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0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.11 - 1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260B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55695660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A7909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28228EF" w14:textId="77777777" w:rsidR="00724B6D" w:rsidRPr="00681B3D" w:rsidRDefault="002F7593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 школа. Университет.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2A6D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D43A7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D4C" w:rsidRPr="00681B3D" w14:paraId="00BC86E7" w14:textId="77777777" w:rsidTr="00015380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3929E" w14:textId="77777777" w:rsidR="00221D4C" w:rsidRPr="00681B3D" w:rsidRDefault="00221D4C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73AB3">
              <w:rPr>
                <w:rFonts w:ascii="Times New Roman" w:hAnsi="Times New Roman"/>
                <w:b/>
                <w:sz w:val="24"/>
                <w:szCs w:val="24"/>
              </w:rPr>
              <w:t>Тема 5. Место иностранного языка в повседневной жизни и профессиональной деятельности в современном мире. (4 часа)</w:t>
            </w:r>
          </w:p>
        </w:tc>
      </w:tr>
      <w:tr w:rsidR="00724B6D" w:rsidRPr="00681B3D" w14:paraId="1C026ED0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F4AD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A89DC" w14:textId="77777777" w:rsidR="00724B6D" w:rsidRPr="00681B3D" w:rsidRDefault="00830A9F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Важность изучения </w:t>
            </w:r>
            <w:r w:rsidR="00BC7B46" w:rsidRPr="00A457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иностранного языка</w:t>
            </w:r>
            <w:r w:rsidR="00BC7B4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75778945" w14:textId="62B7F13A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94571">
              <w:rPr>
                <w:rFonts w:ascii="Times New Roman" w:hAnsi="Times New Roman"/>
                <w:sz w:val="24"/>
                <w:szCs w:val="24"/>
              </w:rPr>
              <w:t>7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.11 - 2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1FCB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4A8CA80E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E0A7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(</w:t>
            </w:r>
            <w:r w:rsidR="00B0476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43E42" w14:textId="77777777" w:rsidR="00724B6D" w:rsidRPr="006F4348" w:rsidRDefault="00FA78D2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Изучения </w:t>
            </w:r>
            <w:r w:rsidRPr="00A4575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иностранного языка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ля работы и дальнейшего обучения.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0550C8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8C43A" w14:textId="77777777" w:rsidR="00724B6D" w:rsidRPr="00681B3D" w:rsidRDefault="00724B6D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06030DE5" w14:textId="77777777" w:rsidTr="0001538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09C4" w14:textId="77777777" w:rsidR="00BC7B46" w:rsidRDefault="00BC7B4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(3)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4E29" w14:textId="77777777" w:rsidR="00BC7B46" w:rsidRPr="006F4348" w:rsidRDefault="004E622E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коммун6икации. Истрия.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832704F" w14:textId="310E9FB0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.11 -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94571">
              <w:rPr>
                <w:rFonts w:ascii="Times New Roman" w:hAnsi="Times New Roman"/>
                <w:sz w:val="24"/>
                <w:szCs w:val="24"/>
              </w:rPr>
              <w:t>8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14:paraId="620B5260" w14:textId="77777777" w:rsidR="00BC7B46" w:rsidRPr="00681B3D" w:rsidRDefault="00BC7B4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4183F" w14:textId="77777777" w:rsidR="00BC7B46" w:rsidRPr="00681B3D" w:rsidRDefault="00BC7B4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5C170442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B7F9" w14:textId="77777777" w:rsidR="00BC7B46" w:rsidRDefault="00BC7B4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24 (4)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A4A0" w14:textId="77777777" w:rsidR="00BC7B46" w:rsidRPr="00EC5147" w:rsidRDefault="00FC7328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5147">
              <w:rPr>
                <w:rFonts w:ascii="Times New Roman" w:hAnsi="Times New Roman"/>
                <w:sz w:val="24"/>
                <w:szCs w:val="24"/>
              </w:rPr>
              <w:t>Обобщение по теме “Место иностранного языка в повседневной жизни и профессиональной деятельности в современном мире”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164772" w14:textId="77777777" w:rsidR="00BC7B46" w:rsidRPr="00681B3D" w:rsidRDefault="00BC7B4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FB888" w14:textId="77777777" w:rsidR="00BC7B46" w:rsidRPr="00681B3D" w:rsidRDefault="00BC7B46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B6D" w:rsidRPr="00681B3D" w14:paraId="1D267235" w14:textId="77777777" w:rsidTr="0016350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B436C" w14:textId="77777777" w:rsidR="00724B6D" w:rsidRPr="00681B3D" w:rsidRDefault="00B45DB4" w:rsidP="00724B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</w:t>
            </w:r>
            <w:r w:rsidR="00724B6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24B6D"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4B6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24B6D" w:rsidRPr="00D576F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Молодёжь в современном обществе. </w:t>
            </w:r>
            <w:r w:rsidR="0001538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Участие молодежи в жизни общества</w:t>
            </w:r>
            <w:r w:rsidR="00C37F9E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. </w:t>
            </w:r>
            <w:r w:rsidR="00724B6D" w:rsidRPr="00D576F2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Досуг молодёжи: </w:t>
            </w:r>
            <w:r w:rsidR="00DA2289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увлечения и интересы</w:t>
            </w:r>
            <w:r w:rsidR="00724B6D" w:rsidRPr="00D576F2">
              <w:rPr>
                <w:b/>
                <w:sz w:val="24"/>
                <w:szCs w:val="24"/>
              </w:rPr>
              <w:t>.</w:t>
            </w:r>
            <w:r w:rsidR="00724B6D" w:rsidRPr="00681B3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="00724B6D" w:rsidRPr="00681B3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0435F6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724B6D"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C7B46" w:rsidRPr="00681B3D" w14:paraId="1FA6F154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82B5A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FC34" w14:textId="77777777" w:rsidR="00BC7B46" w:rsidRPr="00681B3D" w:rsidRDefault="001D606E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Взаимоотношения. Дружба.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0F2EEF" w14:textId="176F071A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0</w:t>
            </w:r>
            <w:r w:rsidR="00E02E77">
              <w:rPr>
                <w:rFonts w:ascii="Times New Roman" w:hAnsi="Times New Roman"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.12 - 0</w:t>
            </w:r>
            <w:r w:rsidR="00E02E77"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4AB5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0422F1E0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4D963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49BCF" w14:textId="77777777" w:rsidR="00BC7B46" w:rsidRPr="00681B3D" w:rsidRDefault="001D606E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Молодежные ценности. Ориентиры.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1CCD" w14:textId="77777777" w:rsidR="00BC7B46" w:rsidRPr="00681B3D" w:rsidRDefault="00BC7B46" w:rsidP="00BC7B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E50E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2D85ADFD" w14:textId="77777777" w:rsidTr="00BC7B4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A5E329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6BFE" w14:textId="77777777" w:rsidR="00BC7B46" w:rsidRPr="00681B3D" w:rsidRDefault="001D606E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Цель и путь в жизни каждого молодого человека.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23CFC7" w14:textId="12E225F1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02E77">
              <w:rPr>
                <w:rFonts w:ascii="Times New Roman" w:hAnsi="Times New Roman"/>
                <w:sz w:val="24"/>
                <w:szCs w:val="24"/>
              </w:rPr>
              <w:t>8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.12 - 1</w:t>
            </w:r>
            <w:r w:rsidR="00E02E77">
              <w:rPr>
                <w:rFonts w:ascii="Times New Roman" w:hAnsi="Times New Roman"/>
                <w:sz w:val="24"/>
                <w:szCs w:val="24"/>
              </w:rPr>
              <w:t>2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E703B3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168F6ABE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9314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741C" w14:textId="77777777" w:rsidR="00BC7B46" w:rsidRPr="00681B3D" w:rsidRDefault="001D606E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молодежи в жизни общества.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BE03CD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4C110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13BA8206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EAC08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A71" w14:textId="77777777" w:rsidR="00BC7B46" w:rsidRPr="00612BAB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Досуг молодежи</w:t>
            </w:r>
            <w:r w:rsidR="001D606E">
              <w:rPr>
                <w:rFonts w:ascii="Times New Roman" w:hAnsi="Times New Roman"/>
                <w:sz w:val="24"/>
                <w:szCs w:val="24"/>
              </w:rPr>
              <w:t>: увлечения и интересы.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60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0C68FB" w14:textId="4507BBC0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2E7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.12-</w:t>
            </w:r>
            <w:r w:rsidR="00E02E77"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44D69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60402D7C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AE197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(6)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4DA7" w14:textId="77777777" w:rsidR="00BC7B46" w:rsidRPr="00B51AE3" w:rsidRDefault="00BF4055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 в обществе. Заработок подростка.</w:t>
            </w:r>
            <w:r w:rsidR="00C9177D"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r w:rsidR="00C9177D">
              <w:rPr>
                <w:rFonts w:ascii="Times New Roman" w:hAnsi="Times New Roman"/>
                <w:sz w:val="24"/>
                <w:szCs w:val="24"/>
              </w:rPr>
              <w:t xml:space="preserve"> Контрольная работа.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8B371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E398" w14:textId="77777777" w:rsidR="00BC7B46" w:rsidRPr="00681B3D" w:rsidRDefault="00C9177D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0435F6" w:rsidRPr="00681B3D" w14:paraId="15CDFE23" w14:textId="77777777" w:rsidTr="0001538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DE423" w14:textId="77777777" w:rsidR="000435F6" w:rsidRDefault="000435F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(7)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062" w14:textId="77777777" w:rsidR="000435F6" w:rsidRPr="004B5723" w:rsidRDefault="00C9177D" w:rsidP="00BC7B4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Выбор профессии в современном обществе.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1D805E3" w14:textId="64BB8F0A" w:rsidR="000435F6" w:rsidRPr="00681B3D" w:rsidRDefault="00E02E77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91F44">
              <w:rPr>
                <w:rFonts w:ascii="Times New Roman" w:hAnsi="Times New Roman"/>
                <w:sz w:val="24"/>
                <w:szCs w:val="24"/>
              </w:rPr>
              <w:t>2</w:t>
            </w:r>
            <w:r w:rsidR="009249DC">
              <w:rPr>
                <w:rFonts w:ascii="Times New Roman" w:hAnsi="Times New Roman"/>
                <w:sz w:val="24"/>
                <w:szCs w:val="24"/>
              </w:rPr>
              <w:t>.12-2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249DC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977A" w14:textId="77777777" w:rsidR="000435F6" w:rsidRPr="00681B3D" w:rsidRDefault="000435F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6DEB1C06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54E4" w14:textId="77777777" w:rsidR="000435F6" w:rsidRDefault="000435F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(8)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6FF1" w14:textId="77777777" w:rsidR="000435F6" w:rsidRPr="004B5723" w:rsidRDefault="000435F6" w:rsidP="00BC7B4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Обобщение по теме "</w:t>
            </w:r>
            <w:r w:rsidR="00524522" w:rsidRPr="00524522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Молодёжь в современном обществе. Участие молодежи в жизни общества. Досуг молодёжи: увлечения и интересы</w:t>
            </w:r>
            <w:r w:rsidR="0052452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174479" w14:textId="77777777" w:rsidR="000435F6" w:rsidRPr="00681B3D" w:rsidRDefault="000435F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A9A38" w14:textId="77777777" w:rsidR="000435F6" w:rsidRPr="00681B3D" w:rsidRDefault="000435F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4423D043" w14:textId="77777777" w:rsidTr="0016350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0F88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 Роль спорта в современной жизни. (2 чача)</w:t>
            </w:r>
          </w:p>
        </w:tc>
      </w:tr>
      <w:tr w:rsidR="00BC7B46" w:rsidRPr="00681B3D" w14:paraId="002AE819" w14:textId="77777777" w:rsidTr="000435F6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97DEC" w14:textId="77777777" w:rsidR="00BC7B46" w:rsidRPr="00681B3D" w:rsidRDefault="00BC1CFB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608991" w14:textId="77777777" w:rsidR="00BC7B46" w:rsidRPr="00700DCB" w:rsidRDefault="008E7353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соревнования</w:t>
            </w:r>
            <w:r w:rsidR="00BC7B46" w:rsidRPr="004B5723"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="001E6881">
              <w:rPr>
                <w:rFonts w:ascii="Times New Roman" w:hAnsi="Times New Roman"/>
                <w:color w:val="000000"/>
                <w:sz w:val="24"/>
              </w:rPr>
              <w:t>Олимпийские игры.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14:paraId="648A80C6" w14:textId="2E465BDF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2E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.01-1</w:t>
            </w:r>
            <w:r w:rsidR="00E02E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B2AEF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77197EE9" w14:textId="77777777" w:rsidTr="00D34561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AF52" w14:textId="77777777" w:rsidR="00BC7B46" w:rsidRPr="00681B3D" w:rsidRDefault="00BC1CFB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(2)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50A505" w14:textId="77777777" w:rsidR="00BC7B46" w:rsidRPr="00681B3D" w:rsidRDefault="001E6881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в жизни каждого человека.</w:t>
            </w:r>
          </w:p>
        </w:tc>
        <w:tc>
          <w:tcPr>
            <w:tcW w:w="1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D79CEE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AC2523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6F52A6E4" w14:textId="77777777" w:rsidTr="0016350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26B0A0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8. </w:t>
            </w:r>
            <w:r w:rsidR="00127A68">
              <w:rPr>
                <w:rFonts w:ascii="Times New Roman" w:hAnsi="Times New Roman"/>
                <w:b/>
                <w:sz w:val="24"/>
                <w:szCs w:val="24"/>
              </w:rPr>
              <w:t xml:space="preserve">Туризм. </w:t>
            </w:r>
            <w:r w:rsidRPr="006360A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Путешествия по России и зарубежны6м странам.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BC7B46" w:rsidRPr="00681B3D" w14:paraId="6961FD60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5E94" w14:textId="77777777" w:rsidR="00BC7B46" w:rsidRPr="00681B3D" w:rsidRDefault="00D34561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351B">
              <w:rPr>
                <w:rFonts w:ascii="Times New Roman" w:hAnsi="Times New Roman"/>
                <w:sz w:val="24"/>
                <w:szCs w:val="24"/>
              </w:rPr>
              <w:t>5</w:t>
            </w:r>
            <w:r w:rsidR="00BC7B46" w:rsidRPr="00681B3D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E0E4761" w14:textId="77777777" w:rsidR="00BC7B46" w:rsidRPr="00681B3D" w:rsidRDefault="003B5D2C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зарубежным странам</w:t>
            </w:r>
            <w:r w:rsidR="00BC7B4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44D5387E" w14:textId="7EDA37E8" w:rsidR="00BC7B46" w:rsidRDefault="00E02E77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BC1CFB">
              <w:rPr>
                <w:rFonts w:ascii="Times New Roman" w:hAnsi="Times New Roman"/>
                <w:sz w:val="24"/>
                <w:szCs w:val="24"/>
              </w:rPr>
              <w:t>.01-2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C1CFB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514F6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24B4D924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24E2C" w14:textId="77777777" w:rsidR="00BC7B46" w:rsidRPr="00681B3D" w:rsidRDefault="00D34561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351B">
              <w:rPr>
                <w:rFonts w:ascii="Times New Roman" w:hAnsi="Times New Roman"/>
                <w:sz w:val="24"/>
                <w:szCs w:val="24"/>
              </w:rPr>
              <w:t>6</w:t>
            </w:r>
            <w:r w:rsidR="00BC7B46" w:rsidRPr="00681B3D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DE951" w14:textId="77777777" w:rsidR="00BC7B46" w:rsidRPr="00681B3D" w:rsidRDefault="003B5D2C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 по России.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9ACA1AA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DD69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5F45E2AD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B054E" w14:textId="77777777" w:rsidR="00BC7B46" w:rsidRPr="00681B3D" w:rsidRDefault="00D34561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351B">
              <w:rPr>
                <w:rFonts w:ascii="Times New Roman" w:hAnsi="Times New Roman"/>
                <w:sz w:val="24"/>
                <w:szCs w:val="24"/>
              </w:rPr>
              <w:t>7</w:t>
            </w:r>
            <w:r w:rsidR="00BC7B46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76943" w14:textId="77777777" w:rsidR="00BC7B46" w:rsidRPr="00130128" w:rsidRDefault="003B5D2C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Путешествие. Любимое место.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45E06B4" w14:textId="78B80896" w:rsidR="00BC1CFB" w:rsidRPr="00681B3D" w:rsidRDefault="00BC1CFB" w:rsidP="00BC1CF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2E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.01-3</w:t>
            </w:r>
            <w:r w:rsidR="00E02E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.01</w:t>
            </w:r>
          </w:p>
          <w:p w14:paraId="56341FA6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1AD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7B46" w:rsidRPr="00681B3D" w14:paraId="0F067B2F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F5F8" w14:textId="77777777" w:rsidR="00BC7B46" w:rsidRPr="00681B3D" w:rsidRDefault="00D34561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351B">
              <w:rPr>
                <w:rFonts w:ascii="Times New Roman" w:hAnsi="Times New Roman"/>
                <w:sz w:val="24"/>
                <w:szCs w:val="24"/>
              </w:rPr>
              <w:t>8</w:t>
            </w:r>
            <w:r w:rsidR="00BC7B46">
              <w:rPr>
                <w:rFonts w:ascii="Times New Roman" w:hAnsi="Times New Roman"/>
                <w:sz w:val="24"/>
                <w:szCs w:val="24"/>
              </w:rPr>
              <w:t xml:space="preserve"> (4)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ECE2" w14:textId="77777777" w:rsidR="00BC7B46" w:rsidRPr="00681B3D" w:rsidRDefault="003B5D2C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поездки. Регистрация. Организационные моменты путешествия.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516003" w14:textId="77777777" w:rsidR="00BC7B46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D189F" w14:textId="77777777" w:rsidR="00BC7B46" w:rsidRPr="00681B3D" w:rsidRDefault="00BC7B46" w:rsidP="00BC7B4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1B3D3900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7173" w14:textId="77777777" w:rsidR="000435F6" w:rsidRPr="00681B3D" w:rsidRDefault="007C351B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0435F6">
              <w:rPr>
                <w:rFonts w:ascii="Times New Roman" w:hAnsi="Times New Roman"/>
                <w:sz w:val="24"/>
                <w:szCs w:val="24"/>
              </w:rPr>
              <w:t xml:space="preserve"> (5)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D052C" w14:textId="77777777" w:rsidR="000435F6" w:rsidRPr="00681B3D" w:rsidRDefault="003B5D2C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Особенности культуры и поведения в другой стране при путешествии.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ABC2BE5" w14:textId="21EDD095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02E77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.02-0</w:t>
            </w:r>
            <w:r w:rsidR="00E02E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D1E5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3FC41352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83AD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530B" w14:textId="77777777" w:rsidR="000435F6" w:rsidRDefault="000435F6" w:rsidP="000435F6">
            <w:pPr>
              <w:spacing w:after="0"/>
            </w:pPr>
            <w:r w:rsidRPr="008822A1">
              <w:rPr>
                <w:rFonts w:ascii="Times New Roman" w:hAnsi="Times New Roman"/>
                <w:sz w:val="24"/>
                <w:szCs w:val="24"/>
              </w:rPr>
              <w:t>Обобщение по теме “</w:t>
            </w:r>
            <w:r w:rsidR="003B5D2C">
              <w:rPr>
                <w:rFonts w:ascii="Times New Roman" w:hAnsi="Times New Roman"/>
                <w:sz w:val="24"/>
                <w:szCs w:val="24"/>
              </w:rPr>
              <w:t xml:space="preserve">Туризм. </w:t>
            </w:r>
            <w:r w:rsidRPr="008822A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Путешествия по России и зарубежны6м странам</w:t>
            </w:r>
            <w:r w:rsidRPr="003B5D2C">
              <w:rPr>
                <w:rFonts w:ascii="Times New Roman" w:hAnsi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E6CCF9" w14:textId="77777777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24F97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2D953E1F" w14:textId="77777777" w:rsidTr="00163509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604DB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="007C351B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9.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56AB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Проблемы экологии. Защита окружающей среды.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ов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0435F6" w:rsidRPr="00681B3D" w14:paraId="44941613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CE8B4" w14:textId="77777777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81922" w14:textId="77777777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proofErr w:type="gramStart"/>
            <w:r w:rsidR="00B2737F">
              <w:rPr>
                <w:rFonts w:ascii="Times New Roman" w:hAnsi="Times New Roman"/>
                <w:color w:val="000000"/>
                <w:sz w:val="24"/>
              </w:rPr>
              <w:t>Утилизация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 мусор</w:t>
            </w:r>
            <w:r w:rsidR="00B2737F">
              <w:rPr>
                <w:rFonts w:ascii="Times New Roman" w:hAnsi="Times New Roman"/>
                <w:color w:val="000000"/>
                <w:sz w:val="24"/>
              </w:rPr>
              <w:t>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BE8FBBA" w14:textId="0E48C32F" w:rsidR="000435F6" w:rsidRDefault="00E02E77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="000435F6">
              <w:rPr>
                <w:rFonts w:ascii="Times New Roman" w:hAnsi="Times New Roman"/>
                <w:sz w:val="24"/>
                <w:szCs w:val="24"/>
              </w:rPr>
              <w:t>.02-1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435F6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E843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748F715B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FB88A" w14:textId="77777777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66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2D3E" w14:textId="77777777" w:rsidR="000435F6" w:rsidRPr="00FC390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Загрязнение окружающей среды</w:t>
            </w:r>
            <w:r w:rsidR="00245513">
              <w:rPr>
                <w:rFonts w:ascii="Times New Roman" w:hAnsi="Times New Roman"/>
                <w:color w:val="000000"/>
                <w:sz w:val="24"/>
              </w:rPr>
              <w:t>. Проблемы и решения.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F9CAF" w14:textId="77777777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C2CA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6AA640F3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CB62E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3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E1F2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Защита окружающей среды</w:t>
            </w:r>
            <w:r w:rsidR="00245513">
              <w:rPr>
                <w:rFonts w:ascii="Times New Roman" w:hAnsi="Times New Roman"/>
                <w:color w:val="000000"/>
                <w:sz w:val="24"/>
              </w:rPr>
              <w:t xml:space="preserve"> в городе.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819D595" w14:textId="5F8408E2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2E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.02-2</w:t>
            </w:r>
            <w:r w:rsidR="00E02E7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98B5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6CD7128B" w14:textId="77777777" w:rsidTr="008E51AD">
        <w:trPr>
          <w:trHeight w:val="277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16AB62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980CF" w14:textId="77777777" w:rsidR="000435F6" w:rsidRPr="00FC390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 w:rsidR="00245513">
              <w:rPr>
                <w:rFonts w:ascii="Times New Roman" w:hAnsi="Times New Roman"/>
                <w:color w:val="000000"/>
                <w:sz w:val="24"/>
              </w:rPr>
              <w:t>Загрязнение воды.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68F2D22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6A70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60D7D0D8" w14:textId="77777777" w:rsidTr="00163509">
        <w:trPr>
          <w:trHeight w:val="2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1EF3FC2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6DA043" w14:textId="77777777" w:rsidR="000435F6" w:rsidRPr="00681B3D" w:rsidRDefault="00245513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Сохранение флоры и фауны.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A9F950" w14:textId="5CBA3D24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24.02-2</w:t>
            </w:r>
            <w:r w:rsidR="00E02E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CE5D23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5A4BC554" w14:textId="77777777" w:rsidTr="00163509">
        <w:trPr>
          <w:trHeight w:val="2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73D319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C351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763DC0" w14:textId="77777777" w:rsidR="000435F6" w:rsidRPr="00681B3D" w:rsidRDefault="004E2903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Защита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Вырубка леса и загрязнение воздуха.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2BB629" w14:textId="77777777" w:rsidR="000435F6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F7FA58" w14:textId="77777777" w:rsidR="000435F6" w:rsidRPr="00681B3D" w:rsidRDefault="000435F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52" w:rsidRPr="00681B3D" w14:paraId="0A0D8120" w14:textId="77777777" w:rsidTr="00015380">
        <w:trPr>
          <w:trHeight w:val="2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DE0CAC" w14:textId="77777777" w:rsidR="00FA2F52" w:rsidRPr="00681B3D" w:rsidRDefault="00FA2F52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 (7)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98DE35" w14:textId="77777777" w:rsidR="00FA2F52" w:rsidRPr="00681B3D" w:rsidRDefault="004E2903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Природные заповедники.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6296A8FE" w14:textId="19524030" w:rsidR="00FA2F52" w:rsidRDefault="00FA2F52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B41AF9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.03-0</w:t>
            </w:r>
            <w:r w:rsidR="00B41AF9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DE0FB5" w14:textId="77777777" w:rsidR="00FA2F52" w:rsidRPr="00681B3D" w:rsidRDefault="00FA2F52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2F52" w:rsidRPr="00681B3D" w14:paraId="6C4CBA16" w14:textId="77777777" w:rsidTr="00015380">
        <w:trPr>
          <w:trHeight w:val="25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F7175" w14:textId="77777777" w:rsidR="00FA2F52" w:rsidRPr="00681B3D" w:rsidRDefault="00FA2F52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(8)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05E43" w14:textId="77777777" w:rsidR="00FA2F52" w:rsidRPr="00681B3D" w:rsidRDefault="004E2903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Загрязнение океана.</w:t>
            </w:r>
            <w:r w:rsidR="00E56E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372A">
              <w:rPr>
                <w:rFonts w:ascii="Times New Roman" w:hAnsi="Times New Roman"/>
                <w:sz w:val="24"/>
                <w:szCs w:val="24"/>
              </w:rPr>
              <w:t>Контрольная работа (метапредметная).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CF221" w14:textId="77777777" w:rsidR="00FA2F52" w:rsidRDefault="00FA2F52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21A1E5" w14:textId="77777777" w:rsidR="00FA2F52" w:rsidRPr="00681B3D" w:rsidRDefault="0029372A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0435F6" w:rsidRPr="00681B3D" w14:paraId="4C5412E1" w14:textId="77777777" w:rsidTr="00163509">
        <w:trPr>
          <w:trHeight w:val="285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BCD69" w14:textId="77777777" w:rsidR="000435F6" w:rsidRPr="00CB6578" w:rsidRDefault="000435F6" w:rsidP="000435F6">
            <w:pPr>
              <w:pStyle w:val="a3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0.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24EC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Технический прогресс: перспективы и последствия. Современные виды </w:t>
            </w:r>
            <w:r w:rsidR="00142A03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информации и коммуникации</w:t>
            </w:r>
            <w:r w:rsidR="00CB65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(пресса, Интернет, социальные сети и т.д.). Интернет-безопасность</w:t>
            </w:r>
            <w:r w:rsidRPr="00324EC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="00CB657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324EC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324ECC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146205" w:rsidRPr="00681B3D" w14:paraId="223C7B70" w14:textId="77777777" w:rsidTr="0001538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5247E" w14:textId="77777777" w:rsidR="00146205" w:rsidRPr="00681B3D" w:rsidRDefault="00146205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49 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335DF0C" w14:textId="77777777" w:rsidR="00146205" w:rsidRPr="00257D7D" w:rsidRDefault="00146205" w:rsidP="000435F6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Технический прогре</w:t>
            </w:r>
            <w:r w:rsidR="00FD6C04">
              <w:rPr>
                <w:rFonts w:ascii="Times New Roman" w:hAnsi="Times New Roman"/>
                <w:color w:val="000000"/>
                <w:sz w:val="24"/>
              </w:rPr>
              <w:t>с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</w:t>
            </w:r>
            <w:r w:rsidR="00FD6C04">
              <w:rPr>
                <w:rFonts w:ascii="Times New Roman" w:hAnsi="Times New Roman"/>
                <w:color w:val="000000"/>
                <w:sz w:val="24"/>
              </w:rPr>
              <w:t xml:space="preserve">: перспективы и последствия.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54BAB111" w14:textId="767F5F9F" w:rsidR="00146205" w:rsidRPr="00681B3D" w:rsidRDefault="00146205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10.03-1</w:t>
            </w:r>
            <w:r w:rsidR="007247B1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27AD9F" w14:textId="77777777" w:rsidR="00146205" w:rsidRPr="00681B3D" w:rsidRDefault="00146205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6205" w:rsidRPr="00681B3D" w14:paraId="7564B883" w14:textId="77777777" w:rsidTr="0001538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846E4" w14:textId="77777777" w:rsidR="00146205" w:rsidRPr="00681B3D" w:rsidRDefault="00146205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 (2)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A44C15" w14:textId="77777777" w:rsidR="00146205" w:rsidRDefault="00E56E22" w:rsidP="000435F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Онлайн возможности.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077E66" w14:textId="77777777" w:rsidR="00146205" w:rsidRDefault="00146205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88CE72" w14:textId="77777777" w:rsidR="00146205" w:rsidRPr="00681B3D" w:rsidRDefault="00146205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7B1" w:rsidRPr="00681B3D" w14:paraId="0BC7E017" w14:textId="77777777" w:rsidTr="008C1F9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7646" w14:textId="77777777" w:rsidR="007247B1" w:rsidRPr="00681B3D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 (3)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511880" w14:textId="77777777" w:rsidR="007247B1" w:rsidRPr="007C59F2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Интернет- безопасность.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7D801427" w14:textId="34990938" w:rsidR="007247B1" w:rsidRDefault="00E1018B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7247B1">
              <w:rPr>
                <w:rFonts w:ascii="Times New Roman" w:hAnsi="Times New Roman"/>
                <w:sz w:val="24"/>
                <w:szCs w:val="24"/>
              </w:rPr>
              <w:t>.03-2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7247B1">
              <w:rPr>
                <w:rFonts w:ascii="Times New Roman" w:hAnsi="Times New Roman"/>
                <w:sz w:val="24"/>
                <w:szCs w:val="24"/>
              </w:rPr>
              <w:t>.03</w:t>
            </w:r>
          </w:p>
          <w:p w14:paraId="4B259B66" w14:textId="359209CA" w:rsidR="007247B1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C77B08" w14:textId="77777777" w:rsidR="007247B1" w:rsidRPr="00681B3D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7B1" w:rsidRPr="00681B3D" w14:paraId="37B3CA74" w14:textId="77777777" w:rsidTr="008C1F9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157" w14:textId="77777777" w:rsidR="007247B1" w:rsidRPr="00681B3D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 (4)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2A95CF" w14:textId="77777777" w:rsidR="007247B1" w:rsidRPr="007C59F2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Технический прогресс. Социальные сети.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C210AD" w14:textId="7ADFF9D3" w:rsidR="007247B1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067498" w14:textId="77777777" w:rsidR="007247B1" w:rsidRPr="00681B3D" w:rsidRDefault="007247B1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260" w:rsidRPr="00681B3D" w14:paraId="0F75393C" w14:textId="77777777" w:rsidTr="0001538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A98D0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681B3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520C8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Технический прогресс на благо окружающей среды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B775B7D" w14:textId="6178A9DD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20D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.03-0</w:t>
            </w:r>
            <w:r w:rsidR="00E20D9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DCB83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260" w:rsidRPr="00681B3D" w14:paraId="622BA656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161B4" w14:textId="77777777" w:rsidR="00130260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54(6)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E04FD" w14:textId="77777777" w:rsidR="00130260" w:rsidRPr="004B5723" w:rsidRDefault="00FD6C04" w:rsidP="000435F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виды информации и коммуникации.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5024C81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CE99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260" w:rsidRPr="00681B3D" w14:paraId="5A4BFBBA" w14:textId="77777777" w:rsidTr="00015380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91A84" w14:textId="77777777" w:rsidR="00130260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55(7)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B1BA8" w14:textId="77777777" w:rsidR="00130260" w:rsidRPr="004B5723" w:rsidRDefault="00FD6C04" w:rsidP="000435F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Гаджеты: польза и вред.</w:t>
            </w:r>
          </w:p>
        </w:tc>
        <w:tc>
          <w:tcPr>
            <w:tcW w:w="156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80F6D7" w14:textId="6C98FA62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E20D9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.04-1</w:t>
            </w:r>
            <w:r w:rsidR="00E20D9A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64DA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0260" w:rsidRPr="00681B3D" w14:paraId="67078004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4E411" w14:textId="77777777" w:rsidR="00130260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56(8)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1D51" w14:textId="77777777" w:rsidR="00130260" w:rsidRPr="004B5723" w:rsidRDefault="006C3FF5" w:rsidP="000435F6">
            <w:pPr>
              <w:pStyle w:val="a3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 w:rsidRPr="006C3FF5">
              <w:rPr>
                <w:rFonts w:ascii="Times New Roman" w:hAnsi="Times New Roman"/>
                <w:color w:val="000000"/>
                <w:sz w:val="24"/>
              </w:rPr>
              <w:t>“</w:t>
            </w:r>
            <w:r w:rsidRPr="006C3FF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Технический прогресс: перспективы и последствия. Современные виды информации и коммуникации (пресса, Интернет, социальные сети и т.д.). Интернет-безопасност</w:t>
            </w:r>
            <w:r w:rsidR="00AB773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ь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val="en-US" w:eastAsia="en-US"/>
              </w:rPr>
              <w:t>”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0A78EA9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8A1E4" w14:textId="77777777" w:rsidR="00130260" w:rsidRPr="00681B3D" w:rsidRDefault="00130260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681B3D" w14:paraId="5202777A" w14:textId="77777777" w:rsidTr="00163509">
        <w:trPr>
          <w:trHeight w:val="300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711A4" w14:textId="77777777" w:rsidR="000435F6" w:rsidRDefault="000435F6" w:rsidP="000435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612C">
              <w:rPr>
                <w:rFonts w:ascii="Times New Roman" w:hAnsi="Times New Roman"/>
                <w:b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EF612C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EF61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Родная страна и страна/страны изучаемого языка</w:t>
            </w:r>
            <w:r w:rsidR="00C466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:</w:t>
            </w:r>
            <w:r w:rsidRPr="00EF61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столиц</w:t>
            </w:r>
            <w:r w:rsidR="00C466B0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</w:t>
            </w:r>
            <w:r w:rsidRPr="00EF612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и крупные города, регионы; система образования, достопримечательности; культурные особенности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EF612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60FC818A" w14:textId="77777777" w:rsidR="000435F6" w:rsidRPr="00EF612C" w:rsidRDefault="000435F6" w:rsidP="000435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F612C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8B6E5E"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EF612C">
              <w:rPr>
                <w:rFonts w:ascii="Times New Roman" w:hAnsi="Times New Roman"/>
                <w:b/>
                <w:sz w:val="24"/>
                <w:szCs w:val="24"/>
              </w:rPr>
              <w:t xml:space="preserve"> часов)</w:t>
            </w:r>
          </w:p>
        </w:tc>
      </w:tr>
      <w:tr w:rsidR="00FA5A66" w:rsidRPr="00681B3D" w14:paraId="40A2D96A" w14:textId="77777777" w:rsidTr="00E60D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E762F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D460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Крупные города.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2F81E8B" w14:textId="2E439C19" w:rsidR="00FA5A66" w:rsidRPr="00681B3D" w:rsidRDefault="001D6A5E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FA5A66">
              <w:rPr>
                <w:rFonts w:ascii="Times New Roman" w:hAnsi="Times New Roman"/>
                <w:sz w:val="24"/>
                <w:szCs w:val="24"/>
              </w:rPr>
              <w:t>.04-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FA5A6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B8B920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66" w:rsidRPr="00681B3D" w14:paraId="0AD9F07C" w14:textId="77777777" w:rsidTr="00E60D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B9AB7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 (2)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B24D7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с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тран</w:t>
            </w:r>
            <w:r>
              <w:rPr>
                <w:rFonts w:ascii="Times New Roman" w:hAnsi="Times New Roman"/>
                <w:color w:val="000000"/>
                <w:sz w:val="24"/>
              </w:rPr>
              <w:t>ы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9F11516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C3AF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66" w:rsidRPr="00681B3D" w14:paraId="6C1CD4DF" w14:textId="77777777" w:rsidTr="00E60DCE">
        <w:trPr>
          <w:trHeight w:val="55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EB8BB4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 (3)</w:t>
            </w:r>
          </w:p>
          <w:p w14:paraId="185B5D3F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50019" w14:textId="77777777" w:rsidR="00FA5A66" w:rsidRPr="00C77CB2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Страна изучаемого языка.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Страницы истории.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  <w:p w14:paraId="34B17A20" w14:textId="77777777" w:rsidR="00FA5A66" w:rsidRPr="00C77CB2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Традиции и обычаи жизни в с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тран</w:t>
            </w:r>
            <w:r>
              <w:rPr>
                <w:rFonts w:ascii="Times New Roman" w:hAnsi="Times New Roman"/>
                <w:color w:val="000000"/>
                <w:sz w:val="24"/>
              </w:rPr>
              <w:t>е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изучаемого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A6FC90" w14:textId="3F777DCB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D6A5E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.04-</w:t>
            </w:r>
            <w:r w:rsidR="001D6A5E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D91B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66" w:rsidRPr="00681B3D" w14:paraId="15974997" w14:textId="77777777" w:rsidTr="00E60DCE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1F56CA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 (4)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514CE3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Достопримечательности родной страны. Дворцы и усадьбы.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3FF8192" w14:textId="77777777" w:rsidR="00FA5A66" w:rsidRPr="00681B3D" w:rsidRDefault="00FA5A66" w:rsidP="008B6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AA777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A5A66" w:rsidRPr="00681B3D" w14:paraId="3DB3438B" w14:textId="77777777" w:rsidTr="00E60DCE">
        <w:tc>
          <w:tcPr>
            <w:tcW w:w="8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EED2A9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 (5)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148F0F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Национальные традиции и особенности родной страны.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14:paraId="3FC12158" w14:textId="77777777" w:rsidR="00FA5A66" w:rsidRPr="00681B3D" w:rsidRDefault="00FA5A66" w:rsidP="001302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F290036" w14:textId="76D32D60" w:rsidR="00FA5A66" w:rsidRDefault="001D6A5E" w:rsidP="008B6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27</w:t>
            </w:r>
            <w:r w:rsidR="00FA5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  <w:r w:rsidR="00FA5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-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30</w:t>
            </w:r>
            <w:r w:rsidR="00FA5A66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  <w:p w14:paraId="12FA1041" w14:textId="77777777" w:rsidR="00FA5A66" w:rsidRPr="00681B3D" w:rsidRDefault="00FA5A66" w:rsidP="008B6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4E522D" w14:textId="77777777" w:rsidR="00FA5A66" w:rsidRPr="00681B3D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A5A66" w:rsidRPr="00681B3D" w14:paraId="79C836B4" w14:textId="77777777" w:rsidTr="00E60DCE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32F201" w14:textId="77777777" w:rsidR="00FA5A66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 (6)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7AE748" w14:textId="77777777" w:rsidR="00FA5A66" w:rsidRDefault="00FA5A66" w:rsidP="000435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космоса. Вклад родной страны. Контрольная работа (зачет).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07839C" w14:textId="77777777" w:rsidR="00FA5A66" w:rsidRPr="00681B3D" w:rsidRDefault="00FA5A66" w:rsidP="008B6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50B1F7" w14:textId="77777777" w:rsidR="00FA5A66" w:rsidRDefault="00FA5A66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6E5E" w:rsidRPr="00681B3D" w14:paraId="5AF883CD" w14:textId="77777777" w:rsidTr="008B6E5E">
        <w:trPr>
          <w:trHeight w:val="24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E79FD7" w14:textId="77777777" w:rsidR="008B6E5E" w:rsidRDefault="008B6E5E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 (7)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EBA5BE" w14:textId="77777777" w:rsidR="008B6E5E" w:rsidRDefault="008B6E5E" w:rsidP="000435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Обобщение и контроль по теме "Родная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обычаи)"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422B11" w14:textId="42992382" w:rsidR="00FB6CD4" w:rsidRDefault="001D6A5E" w:rsidP="00FB6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  <w:r w:rsidR="00FB6CD4">
              <w:rPr>
                <w:rFonts w:ascii="Times New Roman" w:hAnsi="Times New Roman"/>
                <w:sz w:val="24"/>
                <w:szCs w:val="24"/>
              </w:rPr>
              <w:t>.05-</w:t>
            </w: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="00FB6CD4"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047AD1C5" w14:textId="77777777" w:rsidR="008B6E5E" w:rsidRPr="00681B3D" w:rsidRDefault="008B6E5E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E1495" w14:textId="77777777" w:rsidR="008B6E5E" w:rsidRDefault="008B6E5E" w:rsidP="000435F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35F6" w:rsidRPr="000A6680" w14:paraId="148B7272" w14:textId="77777777" w:rsidTr="00146352">
        <w:tc>
          <w:tcPr>
            <w:tcW w:w="102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2A11" w14:textId="77777777" w:rsidR="000435F6" w:rsidRPr="000A6680" w:rsidRDefault="000435F6" w:rsidP="000435F6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C4FE7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Выдающиеся люди родной страны и страны/стран изучаемого языка, их вклад в науку и мировую культуру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.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932B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 xml:space="preserve"> час</w:t>
            </w:r>
            <w:r w:rsidR="00932BF8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Pr="00681B3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130260" w:rsidRPr="000A6680" w14:paraId="61ECF5F7" w14:textId="77777777" w:rsidTr="00D4105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22F98" w14:textId="77777777" w:rsidR="00130260" w:rsidRPr="00BC7B46" w:rsidRDefault="00130260" w:rsidP="001302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7B46">
              <w:rPr>
                <w:rFonts w:ascii="Times New Roman" w:hAnsi="Times New Roman"/>
                <w:sz w:val="24"/>
                <w:szCs w:val="24"/>
              </w:rPr>
              <w:t>6</w:t>
            </w:r>
            <w:r w:rsidR="008B6E5E">
              <w:rPr>
                <w:rFonts w:ascii="Times New Roman" w:hAnsi="Times New Roman"/>
                <w:sz w:val="24"/>
                <w:szCs w:val="24"/>
              </w:rPr>
              <w:t>4</w:t>
            </w:r>
            <w:r w:rsidR="000F1F31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8AC32" w14:textId="77777777" w:rsidR="00130260" w:rsidRDefault="00130260" w:rsidP="001302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Выдающ</w:t>
            </w:r>
            <w:r w:rsidR="00B117FA">
              <w:rPr>
                <w:rFonts w:ascii="Times New Roman" w:hAnsi="Times New Roman"/>
                <w:color w:val="000000"/>
                <w:sz w:val="24"/>
              </w:rPr>
              <w:t>ие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ся</w:t>
            </w:r>
            <w:r w:rsidR="00B117F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124E1">
              <w:rPr>
                <w:rFonts w:ascii="Times New Roman" w:hAnsi="Times New Roman"/>
                <w:color w:val="000000"/>
                <w:sz w:val="24"/>
              </w:rPr>
              <w:t xml:space="preserve">личности 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родной страны. </w:t>
            </w:r>
            <w:r>
              <w:rPr>
                <w:rFonts w:ascii="Times New Roman" w:hAnsi="Times New Roman"/>
                <w:sz w:val="24"/>
                <w:szCs w:val="24"/>
              </w:rPr>
              <w:t>Певц</w:t>
            </w:r>
            <w:r w:rsidR="00B117FA">
              <w:rPr>
                <w:rFonts w:ascii="Times New Roman" w:hAnsi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D52A2B3" w14:textId="77777777" w:rsidR="00F124E1" w:rsidRPr="00796650" w:rsidRDefault="00F124E1" w:rsidP="001302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Выдающаяся личнос</w:t>
            </w:r>
            <w:r>
              <w:rPr>
                <w:rFonts w:ascii="Times New Roman" w:hAnsi="Times New Roman"/>
                <w:color w:val="000000"/>
                <w:sz w:val="24"/>
              </w:rPr>
              <w:t>ть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языка. Спортсмен.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89122" w14:textId="7B7E34FD" w:rsidR="008B6E5E" w:rsidRDefault="008B6E5E" w:rsidP="008B6E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91F44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.05-1</w:t>
            </w:r>
            <w:r w:rsidR="00E01B7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  <w:p w14:paraId="7324A99A" w14:textId="77777777" w:rsidR="00130260" w:rsidRPr="000A6680" w:rsidRDefault="00130260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B7AA5" w14:textId="77777777" w:rsidR="00130260" w:rsidRPr="000A6680" w:rsidRDefault="00130260" w:rsidP="001302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7901" w:rsidRPr="000A6680" w14:paraId="0AA419F5" w14:textId="77777777" w:rsidTr="00E60DCE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4DF64" w14:textId="77777777" w:rsidR="00547901" w:rsidRPr="00BC7B46" w:rsidRDefault="00547901" w:rsidP="0013026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5 (2)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AF74B" w14:textId="77777777" w:rsidR="00547901" w:rsidRPr="000A6680" w:rsidRDefault="00547901" w:rsidP="001302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Выдающ</w:t>
            </w:r>
            <w:r>
              <w:rPr>
                <w:rFonts w:ascii="Times New Roman" w:hAnsi="Times New Roman"/>
                <w:color w:val="000000"/>
                <w:sz w:val="24"/>
              </w:rPr>
              <w:t>ие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ся 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ичности 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языка. Ученые.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F8DA44D" w14:textId="40B33E35" w:rsidR="00547901" w:rsidRPr="000A6680" w:rsidRDefault="00547901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01B7E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.05-2</w:t>
            </w:r>
            <w:r w:rsidR="00F04102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11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E516AF" w14:textId="77777777" w:rsidR="00547901" w:rsidRPr="000A6680" w:rsidRDefault="00547901" w:rsidP="0013026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47901" w:rsidRPr="000A6680" w14:paraId="3C4D5985" w14:textId="77777777" w:rsidTr="00E60DCE">
        <w:trPr>
          <w:trHeight w:val="138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49270" w14:textId="77777777" w:rsidR="00547901" w:rsidRPr="00BC7B46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C7B46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6 (3)</w:t>
            </w:r>
          </w:p>
          <w:p w14:paraId="7CF2A2A2" w14:textId="77777777" w:rsidR="00547901" w:rsidRPr="00BC7B46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35619CA" w14:textId="77777777" w:rsidR="00547901" w:rsidRPr="00BC7B46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1474" w14:textId="77777777" w:rsidR="00547901" w:rsidRPr="00681B3D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Выдающ</w:t>
            </w:r>
            <w:r>
              <w:rPr>
                <w:rFonts w:ascii="Times New Roman" w:hAnsi="Times New Roman"/>
                <w:color w:val="000000"/>
                <w:sz w:val="24"/>
              </w:rPr>
              <w:t>ие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ся 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юди 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изучаемого языка. Писатели.</w:t>
            </w:r>
          </w:p>
          <w:p w14:paraId="31A57737" w14:textId="77777777" w:rsidR="00547901" w:rsidRPr="00681B3D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4B5723">
              <w:rPr>
                <w:rFonts w:ascii="Times New Roman" w:hAnsi="Times New Roman"/>
                <w:color w:val="000000"/>
                <w:sz w:val="24"/>
              </w:rPr>
              <w:t>Выдающ</w:t>
            </w:r>
            <w:r>
              <w:rPr>
                <w:rFonts w:ascii="Times New Roman" w:hAnsi="Times New Roman"/>
                <w:color w:val="000000"/>
                <w:sz w:val="24"/>
              </w:rPr>
              <w:t>ие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ся л</w:t>
            </w:r>
            <w:r>
              <w:rPr>
                <w:rFonts w:ascii="Times New Roman" w:hAnsi="Times New Roman"/>
                <w:color w:val="000000"/>
                <w:sz w:val="24"/>
              </w:rPr>
              <w:t>юди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родной </w:t>
            </w:r>
            <w:r w:rsidRPr="004B5723">
              <w:rPr>
                <w:rFonts w:ascii="Times New Roman" w:hAnsi="Times New Roman"/>
                <w:color w:val="000000"/>
                <w:sz w:val="24"/>
              </w:rPr>
              <w:t>страны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Писатели-классики.  </w:t>
            </w:r>
          </w:p>
          <w:p w14:paraId="33DB40FD" w14:textId="77777777" w:rsidR="00547901" w:rsidRPr="00681B3D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по теме </w:t>
            </w:r>
            <w:r w:rsidRPr="00932C77">
              <w:rPr>
                <w:rFonts w:ascii="Times New Roman" w:hAnsi="Times New Roman"/>
                <w:color w:val="000000"/>
                <w:sz w:val="24"/>
              </w:rPr>
              <w:t>“</w:t>
            </w:r>
            <w:r w:rsidRPr="00932C77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Выдающиеся люди родной страны и страны/стран изучаемого языка, их вклад в науку и мировую культуру</w:t>
            </w:r>
            <w:r w:rsidRPr="00932C77">
              <w:rPr>
                <w:rFonts w:ascii="Times New Roman" w:hAnsi="Times New Roman"/>
                <w:color w:val="000000"/>
                <w:sz w:val="24"/>
              </w:rPr>
              <w:t>”</w:t>
            </w:r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8F2BD" w14:textId="77777777" w:rsidR="00547901" w:rsidRPr="00681B3D" w:rsidRDefault="00547901" w:rsidP="00F124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52BC7" w14:textId="77777777" w:rsidR="00547901" w:rsidRPr="000A6680" w:rsidRDefault="00547901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124E1" w:rsidRPr="000A6680" w14:paraId="622C1368" w14:textId="77777777" w:rsidTr="00163509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1030" w14:textId="77777777" w:rsidR="00F124E1" w:rsidRPr="000A6680" w:rsidRDefault="00F124E1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0F94" w14:textId="77777777" w:rsidR="00F124E1" w:rsidRPr="000A6680" w:rsidRDefault="00F124E1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6680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46A45" w14:textId="77777777" w:rsidR="00F124E1" w:rsidRPr="000A6680" w:rsidRDefault="00F124E1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0A6680">
              <w:rPr>
                <w:rFonts w:ascii="Times New Roman" w:hAnsi="Times New Roman"/>
                <w:b/>
                <w:sz w:val="24"/>
                <w:szCs w:val="24"/>
              </w:rPr>
              <w:t xml:space="preserve">    6</w:t>
            </w:r>
            <w:r w:rsidR="00547901">
              <w:rPr>
                <w:rFonts w:ascii="Times New Roman" w:hAnsi="Times New Roman"/>
                <w:b/>
                <w:sz w:val="24"/>
                <w:szCs w:val="24"/>
              </w:rPr>
              <w:t xml:space="preserve">6 </w:t>
            </w:r>
            <w:r w:rsidRPr="000A6680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BA2D" w14:textId="77777777" w:rsidR="00F124E1" w:rsidRPr="000A6680" w:rsidRDefault="00F124E1" w:rsidP="00F124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FF16C6C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7BD95DCC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График прохождения контрольных работ по немецкому языку</w:t>
      </w:r>
    </w:p>
    <w:p w14:paraId="5CF050E5" w14:textId="77777777" w:rsidR="001B2D75" w:rsidRDefault="001B2D75" w:rsidP="001B2D75">
      <w:pPr>
        <w:tabs>
          <w:tab w:val="left" w:pos="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в 1</w:t>
      </w:r>
      <w:r w:rsidR="00A64F3E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 xml:space="preserve"> классе</w:t>
      </w:r>
    </w:p>
    <w:tbl>
      <w:tblPr>
        <w:tblW w:w="10206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559"/>
        <w:gridCol w:w="1417"/>
        <w:gridCol w:w="1276"/>
        <w:gridCol w:w="1276"/>
        <w:gridCol w:w="1275"/>
      </w:tblGrid>
      <w:tr w:rsidR="001B2D75" w14:paraId="2DF71AB9" w14:textId="77777777" w:rsidTr="00163509"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C4FB7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работ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ACFE3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работ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5F7FB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1B2D75" w14:paraId="15884204" w14:textId="77777777" w:rsidTr="00163509">
        <w:tc>
          <w:tcPr>
            <w:tcW w:w="34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C8EA12" w14:textId="77777777" w:rsidR="001B2D75" w:rsidRDefault="001B2D75" w:rsidP="00163509">
            <w:pPr>
              <w:spacing w:after="0" w:line="25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89D96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14:paraId="5C5276CE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4AB94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14:paraId="62573870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FB33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3DDDBD8D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DA4E2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</w:t>
            </w:r>
          </w:p>
          <w:p w14:paraId="4C6B6A10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BA4F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2D75" w14:paraId="7C387E43" w14:textId="77777777" w:rsidTr="00163509"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95AB6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9C7FE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A26E0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243C7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F126B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266A5" w14:textId="77777777" w:rsidR="001B2D75" w:rsidRDefault="001B2D75" w:rsidP="0016350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1E50C4A2" w14:textId="77777777" w:rsidR="001B2D75" w:rsidRPr="00681B3D" w:rsidRDefault="001B2D75" w:rsidP="001B2D7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B942ABC" w14:textId="77777777" w:rsidR="001B2D75" w:rsidRPr="00681B3D" w:rsidRDefault="001B2D75" w:rsidP="001B2D75">
      <w:pPr>
        <w:rPr>
          <w:rFonts w:ascii="Times New Roman" w:hAnsi="Times New Roman"/>
          <w:b/>
          <w:bCs/>
          <w:sz w:val="24"/>
          <w:szCs w:val="24"/>
        </w:rPr>
      </w:pPr>
      <w:r w:rsidRPr="00681B3D">
        <w:rPr>
          <w:rFonts w:ascii="Times New Roman" w:hAnsi="Times New Roman"/>
          <w:b/>
          <w:bCs/>
          <w:sz w:val="24"/>
          <w:szCs w:val="24"/>
        </w:rPr>
        <w:t>УЧЕБНО-МЕТОДИЧЕСКОЕ ОБЕСПЕЧЕНИЕ ОБРАЗОВАТЕЛЬНОГО ПРОЦЕССА </w:t>
      </w:r>
    </w:p>
    <w:p w14:paraId="1E382466" w14:textId="77777777" w:rsidR="001B2D75" w:rsidRPr="00681B3D" w:rsidRDefault="001B2D75" w:rsidP="001B2D75">
      <w:pPr>
        <w:rPr>
          <w:rFonts w:ascii="Times New Roman" w:hAnsi="Times New Roman"/>
          <w:b/>
          <w:bCs/>
          <w:sz w:val="24"/>
          <w:szCs w:val="24"/>
        </w:rPr>
      </w:pPr>
      <w:r w:rsidRPr="00681B3D">
        <w:rPr>
          <w:rFonts w:ascii="Times New Roman" w:hAnsi="Times New Roman"/>
          <w:b/>
          <w:bCs/>
          <w:sz w:val="24"/>
          <w:szCs w:val="24"/>
        </w:rPr>
        <w:t>ОБЯЗАТЕЛЬНЫЕ УЧЕБНЫЕ МАТЕРИАЛЫ ДЛЯ УЧЕНИКА</w:t>
      </w:r>
    </w:p>
    <w:p w14:paraId="6AD91613" w14:textId="77777777" w:rsidR="001B2D75" w:rsidRDefault="001B2D75" w:rsidP="001B2D75">
      <w:pPr>
        <w:rPr>
          <w:rFonts w:ascii="Times New Roman" w:hAnsi="Times New Roman"/>
          <w:bCs/>
          <w:sz w:val="24"/>
          <w:szCs w:val="24"/>
        </w:rPr>
      </w:pPr>
      <w:r w:rsidRPr="00681B3D">
        <w:rPr>
          <w:rFonts w:ascii="Times New Roman" w:hAnsi="Times New Roman"/>
          <w:bCs/>
          <w:sz w:val="24"/>
          <w:szCs w:val="24"/>
        </w:rPr>
        <w:t xml:space="preserve">УМК «Горизонты» 10 класс; авторы – </w:t>
      </w:r>
      <w:proofErr w:type="spellStart"/>
      <w:r w:rsidRPr="00681B3D">
        <w:rPr>
          <w:rFonts w:ascii="Times New Roman" w:hAnsi="Times New Roman"/>
          <w:bCs/>
          <w:sz w:val="24"/>
          <w:szCs w:val="24"/>
        </w:rPr>
        <w:t>М.М.Аверин</w:t>
      </w:r>
      <w:proofErr w:type="spellEnd"/>
      <w:r w:rsidRPr="00681B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81B3D">
        <w:rPr>
          <w:rFonts w:ascii="Times New Roman" w:hAnsi="Times New Roman"/>
          <w:bCs/>
          <w:sz w:val="24"/>
          <w:szCs w:val="24"/>
        </w:rPr>
        <w:t>Ф.Джин</w:t>
      </w:r>
      <w:proofErr w:type="spellEnd"/>
      <w:r w:rsidRPr="00681B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81B3D">
        <w:rPr>
          <w:rFonts w:ascii="Times New Roman" w:hAnsi="Times New Roman"/>
          <w:bCs/>
          <w:sz w:val="24"/>
          <w:szCs w:val="24"/>
        </w:rPr>
        <w:t>Л.Рорман</w:t>
      </w:r>
      <w:proofErr w:type="spellEnd"/>
      <w:r w:rsidRPr="00681B3D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681B3D">
        <w:rPr>
          <w:rFonts w:ascii="Times New Roman" w:hAnsi="Times New Roman"/>
          <w:bCs/>
          <w:sz w:val="24"/>
          <w:szCs w:val="24"/>
        </w:rPr>
        <w:t>М.Збранкова</w:t>
      </w:r>
      <w:proofErr w:type="spellEnd"/>
      <w:r w:rsidRPr="00681B3D">
        <w:rPr>
          <w:rFonts w:ascii="Times New Roman" w:hAnsi="Times New Roman"/>
          <w:bCs/>
          <w:sz w:val="24"/>
          <w:szCs w:val="24"/>
        </w:rPr>
        <w:t xml:space="preserve"> – 2-е издание, стереотипное; Москва «Просвещение» 2020г.</w:t>
      </w:r>
    </w:p>
    <w:p w14:paraId="2530B983" w14:textId="77777777" w:rsidR="00A548B6" w:rsidRPr="00681B3D" w:rsidRDefault="00A548B6" w:rsidP="001B2D75">
      <w:pPr>
        <w:rPr>
          <w:rFonts w:ascii="Times New Roman" w:hAnsi="Times New Roman"/>
          <w:bCs/>
          <w:sz w:val="24"/>
          <w:szCs w:val="24"/>
        </w:rPr>
      </w:pPr>
    </w:p>
    <w:p w14:paraId="59498B90" w14:textId="77777777" w:rsidR="001B2D75" w:rsidRPr="00681B3D" w:rsidRDefault="001B2D75" w:rsidP="001B2D75">
      <w:pPr>
        <w:rPr>
          <w:rFonts w:ascii="Times New Roman" w:hAnsi="Times New Roman"/>
          <w:b/>
          <w:bCs/>
          <w:sz w:val="24"/>
          <w:szCs w:val="24"/>
        </w:rPr>
      </w:pPr>
      <w:r w:rsidRPr="00681B3D">
        <w:rPr>
          <w:rFonts w:ascii="Times New Roman" w:hAnsi="Times New Roman"/>
          <w:b/>
          <w:bCs/>
          <w:sz w:val="24"/>
          <w:szCs w:val="24"/>
        </w:rPr>
        <w:lastRenderedPageBreak/>
        <w:t>МЕТОДИЧЕСКИЕ МАТЕРИАЛЫ ДЛЯ УЧИТЕЛЯ</w:t>
      </w:r>
    </w:p>
    <w:p w14:paraId="757BFD42" w14:textId="77777777" w:rsidR="001B2D75" w:rsidRDefault="001B2D75" w:rsidP="001B2D75">
      <w:pPr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t xml:space="preserve">«Книга для учителя; поурочные разработки» к УМК «Горизонты» 10 класс; авторы – М.М. Аверин, </w:t>
      </w:r>
      <w:proofErr w:type="spellStart"/>
      <w:r w:rsidRPr="00681B3D">
        <w:rPr>
          <w:rFonts w:ascii="Times New Roman" w:hAnsi="Times New Roman"/>
          <w:sz w:val="24"/>
          <w:szCs w:val="24"/>
        </w:rPr>
        <w:t>Е.Ю.Гуцалюк</w:t>
      </w:r>
      <w:proofErr w:type="spellEnd"/>
      <w:r w:rsidRPr="00681B3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1B3D">
        <w:rPr>
          <w:rFonts w:ascii="Times New Roman" w:hAnsi="Times New Roman"/>
          <w:sz w:val="24"/>
          <w:szCs w:val="24"/>
        </w:rPr>
        <w:t>Е.Р.Харченко</w:t>
      </w:r>
      <w:proofErr w:type="spellEnd"/>
      <w:r w:rsidRPr="00681B3D">
        <w:rPr>
          <w:rFonts w:ascii="Times New Roman" w:hAnsi="Times New Roman"/>
          <w:sz w:val="24"/>
          <w:szCs w:val="24"/>
        </w:rPr>
        <w:t>; 6-ое издание; Москва «Просвещение» 2022г.</w:t>
      </w:r>
    </w:p>
    <w:p w14:paraId="30AFC709" w14:textId="77777777" w:rsidR="001B2D75" w:rsidRPr="00681B3D" w:rsidRDefault="001B2D75" w:rsidP="001B2D75">
      <w:pPr>
        <w:rPr>
          <w:rFonts w:ascii="Times New Roman" w:hAnsi="Times New Roman"/>
          <w:b/>
          <w:bCs/>
          <w:sz w:val="24"/>
          <w:szCs w:val="24"/>
        </w:rPr>
      </w:pPr>
      <w:r w:rsidRPr="00681B3D">
        <w:rPr>
          <w:rFonts w:ascii="Times New Roman" w:hAnsi="Times New Roman"/>
          <w:b/>
          <w:bCs/>
          <w:sz w:val="24"/>
          <w:szCs w:val="24"/>
        </w:rPr>
        <w:t xml:space="preserve">ЦИФРОВЫЕ ОБРАЗОВАТЕЛЬНЫЕ РЕСУРСЫ И РЕСУРСЫ СЕТ </w:t>
      </w:r>
    </w:p>
    <w:p w14:paraId="62737A10" w14:textId="77777777" w:rsidR="001B2D75" w:rsidRPr="00744670" w:rsidRDefault="00990356" w:rsidP="001B2D75">
      <w:pPr>
        <w:rPr>
          <w:sz w:val="24"/>
          <w:szCs w:val="24"/>
        </w:rPr>
      </w:pPr>
      <w:hyperlink r:id="rId52" w:history="1">
        <w:r w:rsidR="001B2D75" w:rsidRPr="009A0ED2">
          <w:rPr>
            <w:rStyle w:val="a5"/>
            <w:sz w:val="24"/>
            <w:szCs w:val="24"/>
          </w:rPr>
          <w:t>https://eobraz.ru/product/12-13-11-2021nem/</w:t>
        </w:r>
      </w:hyperlink>
    </w:p>
    <w:p w14:paraId="031E90D5" w14:textId="77777777" w:rsidR="001B2D75" w:rsidRPr="00744670" w:rsidRDefault="00990356" w:rsidP="001B2D75">
      <w:pPr>
        <w:rPr>
          <w:sz w:val="24"/>
          <w:szCs w:val="24"/>
        </w:rPr>
      </w:pPr>
      <w:hyperlink r:id="rId53" w:history="1">
        <w:r w:rsidR="001B2D75" w:rsidRPr="00744670">
          <w:rPr>
            <w:color w:val="0563C1"/>
            <w:sz w:val="24"/>
            <w:szCs w:val="24"/>
            <w:u w:val="single"/>
          </w:rPr>
          <w:t>https://eobraz.ru/product/16-02-2021nem9/</w:t>
        </w:r>
      </w:hyperlink>
    </w:p>
    <w:p w14:paraId="46A6E6C3" w14:textId="77777777" w:rsidR="001B2D75" w:rsidRPr="00744670" w:rsidRDefault="00990356" w:rsidP="001B2D75">
      <w:pPr>
        <w:rPr>
          <w:sz w:val="24"/>
          <w:szCs w:val="24"/>
        </w:rPr>
      </w:pPr>
      <w:hyperlink r:id="rId54" w:history="1">
        <w:r w:rsidR="001B2D75" w:rsidRPr="00744670">
          <w:rPr>
            <w:color w:val="0563C1"/>
            <w:sz w:val="24"/>
            <w:szCs w:val="24"/>
            <w:u w:val="single"/>
          </w:rPr>
          <w:t>https://eobraz.ru/product/msk-voshsch20-21nem/</w:t>
        </w:r>
      </w:hyperlink>
    </w:p>
    <w:p w14:paraId="0BEFA734" w14:textId="77777777" w:rsidR="001B2D75" w:rsidRPr="00744670" w:rsidRDefault="00990356" w:rsidP="001B2D75">
      <w:pPr>
        <w:rPr>
          <w:sz w:val="24"/>
          <w:szCs w:val="24"/>
        </w:rPr>
      </w:pPr>
      <w:hyperlink r:id="rId55" w:history="1">
        <w:r w:rsidR="001B2D75" w:rsidRPr="00744670">
          <w:rPr>
            <w:color w:val="0563C1"/>
            <w:sz w:val="24"/>
            <w:szCs w:val="24"/>
            <w:u w:val="single"/>
          </w:rPr>
          <w:t>https://eobraz.ru/product/19-01-2021n11/</w:t>
        </w:r>
      </w:hyperlink>
    </w:p>
    <w:p w14:paraId="03EE30A3" w14:textId="77777777" w:rsidR="001B2D75" w:rsidRPr="00744670" w:rsidRDefault="001B2D75" w:rsidP="001B2D75">
      <w:pPr>
        <w:rPr>
          <w:color w:val="0563C1"/>
          <w:u w:val="single"/>
        </w:rPr>
      </w:pPr>
      <w:r w:rsidRPr="00744670">
        <w:rPr>
          <w:sz w:val="24"/>
          <w:szCs w:val="24"/>
        </w:rPr>
        <w:t xml:space="preserve"> </w:t>
      </w:r>
      <w:hyperlink r:id="rId56" w:history="1">
        <w:r w:rsidRPr="00744670">
          <w:rPr>
            <w:color w:val="0563C1"/>
            <w:sz w:val="24"/>
            <w:szCs w:val="24"/>
            <w:u w:val="single"/>
            <w:lang w:val="en-US"/>
          </w:rPr>
          <w:t>https</w:t>
        </w:r>
        <w:r w:rsidRPr="00744670">
          <w:rPr>
            <w:color w:val="0563C1"/>
            <w:sz w:val="24"/>
            <w:szCs w:val="24"/>
            <w:u w:val="single"/>
          </w:rPr>
          <w:t>://</w:t>
        </w:r>
        <w:proofErr w:type="spellStart"/>
        <w:r w:rsidRPr="00744670">
          <w:rPr>
            <w:color w:val="0563C1"/>
            <w:sz w:val="24"/>
            <w:szCs w:val="24"/>
            <w:u w:val="single"/>
            <w:lang w:val="en-US"/>
          </w:rPr>
          <w:t>yandex</w:t>
        </w:r>
        <w:proofErr w:type="spellEnd"/>
        <w:r w:rsidRPr="00744670">
          <w:rPr>
            <w:color w:val="0563C1"/>
            <w:sz w:val="24"/>
            <w:szCs w:val="24"/>
            <w:u w:val="single"/>
          </w:rPr>
          <w:t>.</w:t>
        </w:r>
        <w:proofErr w:type="spellStart"/>
        <w:r w:rsidRPr="00744670">
          <w:rPr>
            <w:color w:val="0563C1"/>
            <w:sz w:val="24"/>
            <w:szCs w:val="24"/>
            <w:u w:val="single"/>
            <w:lang w:val="en-US"/>
          </w:rPr>
          <w:t>ru</w:t>
        </w:r>
        <w:proofErr w:type="spellEnd"/>
        <w:r w:rsidRPr="00744670">
          <w:rPr>
            <w:color w:val="0563C1"/>
            <w:sz w:val="24"/>
            <w:szCs w:val="24"/>
            <w:u w:val="single"/>
          </w:rPr>
          <w:t>/</w:t>
        </w:r>
        <w:r w:rsidRPr="00744670">
          <w:rPr>
            <w:color w:val="0563C1"/>
            <w:sz w:val="24"/>
            <w:szCs w:val="24"/>
            <w:u w:val="single"/>
            <w:lang w:val="en-US"/>
          </w:rPr>
          <w:t>search</w:t>
        </w:r>
        <w:r w:rsidRPr="00744670">
          <w:rPr>
            <w:color w:val="0563C1"/>
            <w:sz w:val="24"/>
            <w:szCs w:val="24"/>
            <w:u w:val="single"/>
          </w:rPr>
          <w:t>/?</w:t>
        </w:r>
        <w:r w:rsidRPr="00744670">
          <w:rPr>
            <w:color w:val="0563C1"/>
            <w:sz w:val="24"/>
            <w:szCs w:val="24"/>
            <w:u w:val="single"/>
            <w:lang w:val="en-US"/>
          </w:rPr>
          <w:t>text</w:t>
        </w:r>
      </w:hyperlink>
    </w:p>
    <w:p w14:paraId="63CCA046" w14:textId="77777777" w:rsidR="001B2D75" w:rsidRDefault="001B2D75" w:rsidP="001B2D75">
      <w:pPr>
        <w:rPr>
          <w:rFonts w:ascii="Times New Roman" w:hAnsi="Times New Roman"/>
          <w:b/>
          <w:bCs/>
          <w:sz w:val="24"/>
          <w:szCs w:val="24"/>
        </w:rPr>
      </w:pPr>
    </w:p>
    <w:p w14:paraId="3C2D8D13" w14:textId="77777777" w:rsidR="001B2D75" w:rsidRPr="00681B3D" w:rsidRDefault="001B2D75" w:rsidP="001B2D75">
      <w:pPr>
        <w:rPr>
          <w:rFonts w:ascii="Times New Roman" w:hAnsi="Times New Roman"/>
          <w:b/>
          <w:bCs/>
          <w:sz w:val="24"/>
          <w:szCs w:val="24"/>
        </w:rPr>
      </w:pPr>
    </w:p>
    <w:p w14:paraId="3A89DE1B" w14:textId="77777777" w:rsidR="001B2D75" w:rsidRPr="00681B3D" w:rsidRDefault="001B2D75" w:rsidP="001B2D75">
      <w:pPr>
        <w:rPr>
          <w:rFonts w:ascii="Times New Roman" w:hAnsi="Times New Roman"/>
          <w:b/>
          <w:sz w:val="24"/>
          <w:szCs w:val="24"/>
        </w:rPr>
      </w:pPr>
      <w:r w:rsidRPr="00681B3D">
        <w:rPr>
          <w:rFonts w:ascii="Times New Roman" w:hAnsi="Times New Roman"/>
          <w:b/>
          <w:sz w:val="24"/>
          <w:szCs w:val="24"/>
        </w:rPr>
        <w:t>СОГЛАСОВАНО</w:t>
      </w:r>
    </w:p>
    <w:p w14:paraId="561A813B" w14:textId="77777777" w:rsidR="001B2D75" w:rsidRPr="00681B3D" w:rsidRDefault="001B2D75" w:rsidP="001B2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t>Протокол заседания школьного</w:t>
      </w:r>
    </w:p>
    <w:p w14:paraId="51DCA2F4" w14:textId="77777777" w:rsidR="001B2D75" w:rsidRPr="00840B63" w:rsidRDefault="001B2D75" w:rsidP="001B2D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40B63">
        <w:rPr>
          <w:rFonts w:ascii="Times New Roman" w:hAnsi="Times New Roman"/>
          <w:sz w:val="24"/>
          <w:szCs w:val="24"/>
        </w:rPr>
        <w:t>методического объединения учителей</w:t>
      </w:r>
    </w:p>
    <w:p w14:paraId="18644169" w14:textId="77777777" w:rsidR="001B2D75" w:rsidRPr="00840B63" w:rsidRDefault="001B2D75" w:rsidP="001B2D75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40B63">
        <w:rPr>
          <w:rFonts w:ascii="Times New Roman" w:hAnsi="Times New Roman"/>
          <w:sz w:val="24"/>
          <w:szCs w:val="24"/>
        </w:rPr>
        <w:t>иностранных языков</w:t>
      </w:r>
      <w:r w:rsidRPr="00840B63">
        <w:rPr>
          <w:rFonts w:ascii="Times New Roman" w:hAnsi="Times New Roman"/>
          <w:sz w:val="24"/>
          <w:szCs w:val="24"/>
        </w:rPr>
        <w:tab/>
      </w:r>
    </w:p>
    <w:p w14:paraId="592E19A8" w14:textId="71D154CE" w:rsidR="001B2D75" w:rsidRPr="00681B3D" w:rsidRDefault="001B2D75" w:rsidP="001B2D75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681B3D">
        <w:rPr>
          <w:rFonts w:ascii="Times New Roman" w:hAnsi="Times New Roman"/>
          <w:sz w:val="24"/>
          <w:szCs w:val="24"/>
        </w:rPr>
        <w:t xml:space="preserve">от </w:t>
      </w:r>
      <w:r w:rsidR="0093136B" w:rsidRPr="0093136B">
        <w:rPr>
          <w:rFonts w:ascii="Times New Roman" w:hAnsi="Times New Roman"/>
          <w:sz w:val="24"/>
          <w:szCs w:val="24"/>
          <w:u w:val="single"/>
        </w:rPr>
        <w:t>2</w:t>
      </w:r>
      <w:r w:rsidR="001F0585">
        <w:rPr>
          <w:rFonts w:ascii="Times New Roman" w:hAnsi="Times New Roman"/>
          <w:sz w:val="24"/>
          <w:szCs w:val="24"/>
          <w:u w:val="single"/>
        </w:rPr>
        <w:t>2</w:t>
      </w:r>
      <w:r w:rsidRPr="0093136B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Pr="00681B3D">
        <w:rPr>
          <w:rFonts w:ascii="Times New Roman" w:hAnsi="Times New Roman"/>
          <w:sz w:val="24"/>
          <w:szCs w:val="24"/>
        </w:rPr>
        <w:t xml:space="preserve"> 202</w:t>
      </w:r>
      <w:r w:rsidR="001A3FF8">
        <w:rPr>
          <w:rFonts w:ascii="Times New Roman" w:hAnsi="Times New Roman"/>
          <w:sz w:val="24"/>
          <w:szCs w:val="24"/>
        </w:rPr>
        <w:t>5</w:t>
      </w:r>
      <w:r w:rsidRPr="00681B3D">
        <w:rPr>
          <w:rFonts w:ascii="Times New Roman" w:hAnsi="Times New Roman"/>
          <w:sz w:val="24"/>
          <w:szCs w:val="24"/>
        </w:rPr>
        <w:t xml:space="preserve"> г.</w:t>
      </w:r>
    </w:p>
    <w:p w14:paraId="589B2AEE" w14:textId="77777777" w:rsidR="001B2D75" w:rsidRPr="00681B3D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681B3D">
        <w:rPr>
          <w:rFonts w:ascii="Times New Roman" w:hAnsi="Times New Roman"/>
          <w:sz w:val="24"/>
          <w:szCs w:val="24"/>
        </w:rPr>
        <w:t xml:space="preserve">№ </w:t>
      </w:r>
      <w:r w:rsidRPr="00681B3D">
        <w:rPr>
          <w:rFonts w:ascii="Times New Roman" w:hAnsi="Times New Roman"/>
          <w:sz w:val="24"/>
          <w:szCs w:val="24"/>
          <w:u w:val="single"/>
        </w:rPr>
        <w:t>1</w:t>
      </w:r>
    </w:p>
    <w:p w14:paraId="53CAD1B0" w14:textId="77777777" w:rsidR="001B2D75" w:rsidRPr="00681B3D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DB35FD" w14:textId="77777777" w:rsidR="001B2D75" w:rsidRPr="00681B3D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B2F7B6" w14:textId="77777777" w:rsidR="001B2D75" w:rsidRPr="00681B3D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1B3D">
        <w:rPr>
          <w:rFonts w:ascii="Times New Roman" w:hAnsi="Times New Roman"/>
          <w:b/>
          <w:sz w:val="24"/>
          <w:szCs w:val="24"/>
        </w:rPr>
        <w:t>СОГЛАСОВАНО</w:t>
      </w:r>
    </w:p>
    <w:p w14:paraId="66D5E1EC" w14:textId="77777777" w:rsidR="001B2D75" w:rsidRPr="00681B3D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proofErr w:type="gramStart"/>
      <w:r w:rsidRPr="00681B3D">
        <w:rPr>
          <w:rFonts w:ascii="Times New Roman" w:hAnsi="Times New Roman"/>
          <w:sz w:val="24"/>
          <w:szCs w:val="24"/>
        </w:rPr>
        <w:t>зам.директора</w:t>
      </w:r>
      <w:proofErr w:type="spellEnd"/>
      <w:proofErr w:type="gramEnd"/>
      <w:r w:rsidRPr="00681B3D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  <w:u w:val="single"/>
        </w:rPr>
        <w:t xml:space="preserve"> УР</w:t>
      </w:r>
    </w:p>
    <w:p w14:paraId="36490EA6" w14:textId="77777777" w:rsidR="001B2D75" w:rsidRPr="00681B3D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  <w:u w:val="single"/>
        </w:rPr>
        <w:t>Бурдина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 xml:space="preserve"> П.П.</w:t>
      </w:r>
      <w:r w:rsidRPr="00681B3D">
        <w:rPr>
          <w:rFonts w:ascii="Times New Roman" w:hAnsi="Times New Roman"/>
          <w:sz w:val="24"/>
          <w:szCs w:val="24"/>
          <w:u w:val="single"/>
        </w:rPr>
        <w:t>____________</w:t>
      </w:r>
    </w:p>
    <w:p w14:paraId="2BC3D012" w14:textId="77777777" w:rsidR="001B2D75" w:rsidRPr="00D424B3" w:rsidRDefault="001B2D75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D424B3">
        <w:rPr>
          <w:rFonts w:ascii="Times New Roman" w:hAnsi="Times New Roman"/>
          <w:sz w:val="18"/>
          <w:szCs w:val="18"/>
        </w:rPr>
        <w:t>фамилия и инициалы имени, отчества</w:t>
      </w:r>
      <w:r w:rsidRPr="00D424B3">
        <w:rPr>
          <w:rFonts w:ascii="Times New Roman" w:hAnsi="Times New Roman"/>
          <w:b/>
          <w:sz w:val="18"/>
          <w:szCs w:val="18"/>
        </w:rPr>
        <w:tab/>
      </w:r>
    </w:p>
    <w:p w14:paraId="12120D3F" w14:textId="0CD6FDAA" w:rsidR="001B2D75" w:rsidRPr="008F07BD" w:rsidRDefault="00A548B6" w:rsidP="001B2D75">
      <w:pPr>
        <w:tabs>
          <w:tab w:val="left" w:pos="1305"/>
          <w:tab w:val="left" w:pos="35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2</w:t>
      </w:r>
      <w:r w:rsidR="001F0585">
        <w:rPr>
          <w:rFonts w:ascii="Times New Roman" w:hAnsi="Times New Roman"/>
          <w:sz w:val="24"/>
          <w:szCs w:val="24"/>
          <w:u w:val="single"/>
        </w:rPr>
        <w:t>5</w:t>
      </w:r>
      <w:r w:rsidR="001B2D75" w:rsidRPr="000079E6">
        <w:rPr>
          <w:rFonts w:ascii="Times New Roman" w:hAnsi="Times New Roman"/>
          <w:sz w:val="24"/>
          <w:szCs w:val="24"/>
          <w:u w:val="single"/>
        </w:rPr>
        <w:t xml:space="preserve"> августа</w:t>
      </w:r>
      <w:r w:rsidR="001B2D75" w:rsidRPr="00681B3D">
        <w:rPr>
          <w:rFonts w:ascii="Times New Roman" w:hAnsi="Times New Roman"/>
          <w:sz w:val="24"/>
          <w:szCs w:val="24"/>
        </w:rPr>
        <w:t xml:space="preserve"> 202</w:t>
      </w:r>
      <w:r w:rsidR="001A3FF8">
        <w:rPr>
          <w:rFonts w:ascii="Times New Roman" w:hAnsi="Times New Roman"/>
          <w:sz w:val="24"/>
          <w:szCs w:val="24"/>
        </w:rPr>
        <w:t>5</w:t>
      </w:r>
      <w:r w:rsidR="001B2D75" w:rsidRPr="00681B3D">
        <w:rPr>
          <w:rFonts w:ascii="Times New Roman" w:hAnsi="Times New Roman"/>
          <w:sz w:val="24"/>
          <w:szCs w:val="24"/>
        </w:rPr>
        <w:t xml:space="preserve"> г.</w:t>
      </w:r>
    </w:p>
    <w:p w14:paraId="5992E108" w14:textId="77777777" w:rsidR="001B2D75" w:rsidRPr="00681B3D" w:rsidRDefault="001B2D75" w:rsidP="001B2D75">
      <w:pPr>
        <w:rPr>
          <w:sz w:val="24"/>
          <w:szCs w:val="24"/>
        </w:rPr>
      </w:pPr>
    </w:p>
    <w:p w14:paraId="72CFE41E" w14:textId="77777777" w:rsidR="001B2D75" w:rsidRPr="00681B3D" w:rsidRDefault="001B2D75" w:rsidP="001B2D75">
      <w:pPr>
        <w:rPr>
          <w:sz w:val="24"/>
          <w:szCs w:val="24"/>
        </w:rPr>
      </w:pPr>
    </w:p>
    <w:p w14:paraId="185ED88D" w14:textId="77777777" w:rsidR="003247D3" w:rsidRPr="00696468" w:rsidRDefault="00826473" w:rsidP="00826473">
      <w:pPr>
        <w:rPr>
          <w:sz w:val="24"/>
          <w:szCs w:val="24"/>
        </w:rPr>
      </w:pPr>
      <w:r>
        <w:t xml:space="preserve"> </w:t>
      </w:r>
    </w:p>
    <w:sectPr w:rsidR="003247D3" w:rsidRPr="0069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03A02"/>
    <w:multiLevelType w:val="hybridMultilevel"/>
    <w:tmpl w:val="C430F0FE"/>
    <w:lvl w:ilvl="0" w:tplc="16AAF2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65F0D08"/>
    <w:multiLevelType w:val="hybridMultilevel"/>
    <w:tmpl w:val="4F46B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E2759"/>
    <w:multiLevelType w:val="hybridMultilevel"/>
    <w:tmpl w:val="D340D1C0"/>
    <w:lvl w:ilvl="0" w:tplc="60EE066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7EE2193"/>
    <w:multiLevelType w:val="hybridMultilevel"/>
    <w:tmpl w:val="F110A6B4"/>
    <w:lvl w:ilvl="0" w:tplc="4740E85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7D78DE"/>
    <w:multiLevelType w:val="hybridMultilevel"/>
    <w:tmpl w:val="CF8AA04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5AC7"/>
    <w:multiLevelType w:val="hybridMultilevel"/>
    <w:tmpl w:val="BF9E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8344C"/>
    <w:multiLevelType w:val="hybridMultilevel"/>
    <w:tmpl w:val="E1C4DB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C7A63"/>
    <w:multiLevelType w:val="hybridMultilevel"/>
    <w:tmpl w:val="172E8508"/>
    <w:lvl w:ilvl="0" w:tplc="84A060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4F1647E8"/>
    <w:multiLevelType w:val="hybridMultilevel"/>
    <w:tmpl w:val="8B7A2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AF6D51"/>
    <w:multiLevelType w:val="hybridMultilevel"/>
    <w:tmpl w:val="6608A9F2"/>
    <w:lvl w:ilvl="0" w:tplc="FBA0D63C">
      <w:start w:val="1"/>
      <w:numFmt w:val="decimal"/>
      <w:lvlText w:val="%1)"/>
      <w:lvlJc w:val="left"/>
      <w:pPr>
        <w:ind w:left="6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5" w:hanging="360"/>
      </w:pPr>
    </w:lvl>
    <w:lvl w:ilvl="2" w:tplc="0419001B" w:tentative="1">
      <w:start w:val="1"/>
      <w:numFmt w:val="lowerRoman"/>
      <w:lvlText w:val="%3."/>
      <w:lvlJc w:val="right"/>
      <w:pPr>
        <w:ind w:left="2055" w:hanging="180"/>
      </w:pPr>
    </w:lvl>
    <w:lvl w:ilvl="3" w:tplc="0419000F" w:tentative="1">
      <w:start w:val="1"/>
      <w:numFmt w:val="decimal"/>
      <w:lvlText w:val="%4."/>
      <w:lvlJc w:val="left"/>
      <w:pPr>
        <w:ind w:left="2775" w:hanging="360"/>
      </w:pPr>
    </w:lvl>
    <w:lvl w:ilvl="4" w:tplc="04190019" w:tentative="1">
      <w:start w:val="1"/>
      <w:numFmt w:val="lowerLetter"/>
      <w:lvlText w:val="%5."/>
      <w:lvlJc w:val="left"/>
      <w:pPr>
        <w:ind w:left="3495" w:hanging="360"/>
      </w:pPr>
    </w:lvl>
    <w:lvl w:ilvl="5" w:tplc="0419001B" w:tentative="1">
      <w:start w:val="1"/>
      <w:numFmt w:val="lowerRoman"/>
      <w:lvlText w:val="%6."/>
      <w:lvlJc w:val="right"/>
      <w:pPr>
        <w:ind w:left="4215" w:hanging="180"/>
      </w:pPr>
    </w:lvl>
    <w:lvl w:ilvl="6" w:tplc="0419000F" w:tentative="1">
      <w:start w:val="1"/>
      <w:numFmt w:val="decimal"/>
      <w:lvlText w:val="%7."/>
      <w:lvlJc w:val="left"/>
      <w:pPr>
        <w:ind w:left="4935" w:hanging="360"/>
      </w:pPr>
    </w:lvl>
    <w:lvl w:ilvl="7" w:tplc="04190019" w:tentative="1">
      <w:start w:val="1"/>
      <w:numFmt w:val="lowerLetter"/>
      <w:lvlText w:val="%8."/>
      <w:lvlJc w:val="left"/>
      <w:pPr>
        <w:ind w:left="5655" w:hanging="360"/>
      </w:pPr>
    </w:lvl>
    <w:lvl w:ilvl="8" w:tplc="041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5DFC5171"/>
    <w:multiLevelType w:val="hybridMultilevel"/>
    <w:tmpl w:val="CC2E9B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F2FBF"/>
    <w:multiLevelType w:val="hybridMultilevel"/>
    <w:tmpl w:val="7B1A0FB8"/>
    <w:lvl w:ilvl="0" w:tplc="0F3E0148">
      <w:start w:val="1"/>
      <w:numFmt w:val="decimal"/>
      <w:lvlText w:val="%1)"/>
      <w:lvlJc w:val="left"/>
      <w:pPr>
        <w:ind w:left="405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67752FB1"/>
    <w:multiLevelType w:val="hybridMultilevel"/>
    <w:tmpl w:val="B1E675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1149C"/>
    <w:multiLevelType w:val="hybridMultilevel"/>
    <w:tmpl w:val="D270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13"/>
  </w:num>
  <w:num w:numId="5">
    <w:abstractNumId w:val="1"/>
  </w:num>
  <w:num w:numId="6">
    <w:abstractNumId w:val="7"/>
  </w:num>
  <w:num w:numId="7">
    <w:abstractNumId w:val="10"/>
  </w:num>
  <w:num w:numId="8">
    <w:abstractNumId w:val="9"/>
  </w:num>
  <w:num w:numId="9">
    <w:abstractNumId w:val="2"/>
  </w:num>
  <w:num w:numId="10">
    <w:abstractNumId w:val="11"/>
  </w:num>
  <w:num w:numId="11">
    <w:abstractNumId w:val="3"/>
  </w:num>
  <w:num w:numId="12">
    <w:abstractNumId w:val="0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46"/>
    <w:rsid w:val="00015380"/>
    <w:rsid w:val="000361DC"/>
    <w:rsid w:val="000435F6"/>
    <w:rsid w:val="00044D9D"/>
    <w:rsid w:val="00053742"/>
    <w:rsid w:val="000933A5"/>
    <w:rsid w:val="000B1F87"/>
    <w:rsid w:val="000B3A58"/>
    <w:rsid w:val="000B463F"/>
    <w:rsid w:val="000D12E8"/>
    <w:rsid w:val="000D4BB2"/>
    <w:rsid w:val="000F1F31"/>
    <w:rsid w:val="000F3DDB"/>
    <w:rsid w:val="00116737"/>
    <w:rsid w:val="001172DC"/>
    <w:rsid w:val="00120C20"/>
    <w:rsid w:val="001247E3"/>
    <w:rsid w:val="00127A68"/>
    <w:rsid w:val="00130260"/>
    <w:rsid w:val="00131F1F"/>
    <w:rsid w:val="00142A03"/>
    <w:rsid w:val="00146205"/>
    <w:rsid w:val="00146352"/>
    <w:rsid w:val="0014674A"/>
    <w:rsid w:val="00163509"/>
    <w:rsid w:val="00164F54"/>
    <w:rsid w:val="00185093"/>
    <w:rsid w:val="001873F1"/>
    <w:rsid w:val="001A3FF8"/>
    <w:rsid w:val="001A525D"/>
    <w:rsid w:val="001B2D75"/>
    <w:rsid w:val="001C4452"/>
    <w:rsid w:val="001C52C7"/>
    <w:rsid w:val="001D1F9D"/>
    <w:rsid w:val="001D606E"/>
    <w:rsid w:val="001D6A5E"/>
    <w:rsid w:val="001E057D"/>
    <w:rsid w:val="001E162D"/>
    <w:rsid w:val="001E6881"/>
    <w:rsid w:val="001F0585"/>
    <w:rsid w:val="002027B3"/>
    <w:rsid w:val="00202E83"/>
    <w:rsid w:val="002043A3"/>
    <w:rsid w:val="00211BF0"/>
    <w:rsid w:val="00221D4C"/>
    <w:rsid w:val="00224804"/>
    <w:rsid w:val="002331FF"/>
    <w:rsid w:val="002401E0"/>
    <w:rsid w:val="00245513"/>
    <w:rsid w:val="002455EB"/>
    <w:rsid w:val="00256B1A"/>
    <w:rsid w:val="00267795"/>
    <w:rsid w:val="00271283"/>
    <w:rsid w:val="002801FB"/>
    <w:rsid w:val="00285756"/>
    <w:rsid w:val="0029372A"/>
    <w:rsid w:val="0029513B"/>
    <w:rsid w:val="002974D5"/>
    <w:rsid w:val="002D5191"/>
    <w:rsid w:val="002D6D4C"/>
    <w:rsid w:val="002D7563"/>
    <w:rsid w:val="002F4C35"/>
    <w:rsid w:val="002F7593"/>
    <w:rsid w:val="00310F7F"/>
    <w:rsid w:val="003145D4"/>
    <w:rsid w:val="003247D3"/>
    <w:rsid w:val="0034280A"/>
    <w:rsid w:val="003458D5"/>
    <w:rsid w:val="00351206"/>
    <w:rsid w:val="00363894"/>
    <w:rsid w:val="00366F1F"/>
    <w:rsid w:val="003830E8"/>
    <w:rsid w:val="00386B0B"/>
    <w:rsid w:val="00397950"/>
    <w:rsid w:val="003A0AC6"/>
    <w:rsid w:val="003A4998"/>
    <w:rsid w:val="003B2756"/>
    <w:rsid w:val="003B344D"/>
    <w:rsid w:val="003B5D2C"/>
    <w:rsid w:val="003D07CC"/>
    <w:rsid w:val="003D743B"/>
    <w:rsid w:val="0040106C"/>
    <w:rsid w:val="00417472"/>
    <w:rsid w:val="00437976"/>
    <w:rsid w:val="004536ED"/>
    <w:rsid w:val="00463746"/>
    <w:rsid w:val="00474230"/>
    <w:rsid w:val="004A08FE"/>
    <w:rsid w:val="004B6120"/>
    <w:rsid w:val="004C3E0F"/>
    <w:rsid w:val="004D1577"/>
    <w:rsid w:val="004E2903"/>
    <w:rsid w:val="004E622E"/>
    <w:rsid w:val="00501011"/>
    <w:rsid w:val="00507AA4"/>
    <w:rsid w:val="005132C8"/>
    <w:rsid w:val="005164CC"/>
    <w:rsid w:val="00516989"/>
    <w:rsid w:val="00524522"/>
    <w:rsid w:val="00541707"/>
    <w:rsid w:val="00543433"/>
    <w:rsid w:val="00543A89"/>
    <w:rsid w:val="00547901"/>
    <w:rsid w:val="0059163B"/>
    <w:rsid w:val="00592E7F"/>
    <w:rsid w:val="005B3563"/>
    <w:rsid w:val="005D01CD"/>
    <w:rsid w:val="005D3B34"/>
    <w:rsid w:val="006071BD"/>
    <w:rsid w:val="00612A39"/>
    <w:rsid w:val="00623D36"/>
    <w:rsid w:val="00647CB0"/>
    <w:rsid w:val="0065240B"/>
    <w:rsid w:val="00661DD9"/>
    <w:rsid w:val="00663000"/>
    <w:rsid w:val="00672FB1"/>
    <w:rsid w:val="0067594E"/>
    <w:rsid w:val="00696468"/>
    <w:rsid w:val="006A4821"/>
    <w:rsid w:val="006B14BB"/>
    <w:rsid w:val="006C3E0D"/>
    <w:rsid w:val="006C3FF5"/>
    <w:rsid w:val="006C493D"/>
    <w:rsid w:val="006D34D8"/>
    <w:rsid w:val="006F76D3"/>
    <w:rsid w:val="007247B1"/>
    <w:rsid w:val="00724B6D"/>
    <w:rsid w:val="0073363E"/>
    <w:rsid w:val="0076685C"/>
    <w:rsid w:val="00773AB3"/>
    <w:rsid w:val="00794571"/>
    <w:rsid w:val="00795547"/>
    <w:rsid w:val="00796650"/>
    <w:rsid w:val="007A2F6E"/>
    <w:rsid w:val="007B4635"/>
    <w:rsid w:val="007C351B"/>
    <w:rsid w:val="00814C88"/>
    <w:rsid w:val="00825456"/>
    <w:rsid w:val="00826473"/>
    <w:rsid w:val="00830A9F"/>
    <w:rsid w:val="00831ED4"/>
    <w:rsid w:val="00850D4F"/>
    <w:rsid w:val="00877CE2"/>
    <w:rsid w:val="00886BFD"/>
    <w:rsid w:val="00892D16"/>
    <w:rsid w:val="008969F7"/>
    <w:rsid w:val="008B586D"/>
    <w:rsid w:val="008B6E5E"/>
    <w:rsid w:val="008C1F9E"/>
    <w:rsid w:val="008C2B00"/>
    <w:rsid w:val="008C2D43"/>
    <w:rsid w:val="008E1A39"/>
    <w:rsid w:val="008E311A"/>
    <w:rsid w:val="008E51AD"/>
    <w:rsid w:val="008E7353"/>
    <w:rsid w:val="009058F4"/>
    <w:rsid w:val="00910B46"/>
    <w:rsid w:val="009241BF"/>
    <w:rsid w:val="009249DC"/>
    <w:rsid w:val="0093136B"/>
    <w:rsid w:val="00932BF8"/>
    <w:rsid w:val="00932C77"/>
    <w:rsid w:val="00937539"/>
    <w:rsid w:val="00944BB7"/>
    <w:rsid w:val="009554E4"/>
    <w:rsid w:val="00985608"/>
    <w:rsid w:val="00987F07"/>
    <w:rsid w:val="00990356"/>
    <w:rsid w:val="00991F44"/>
    <w:rsid w:val="009D52BD"/>
    <w:rsid w:val="009E5A98"/>
    <w:rsid w:val="009E6902"/>
    <w:rsid w:val="009F563B"/>
    <w:rsid w:val="00A16CCC"/>
    <w:rsid w:val="00A16FD9"/>
    <w:rsid w:val="00A24703"/>
    <w:rsid w:val="00A3110C"/>
    <w:rsid w:val="00A42305"/>
    <w:rsid w:val="00A4782B"/>
    <w:rsid w:val="00A51E02"/>
    <w:rsid w:val="00A548B6"/>
    <w:rsid w:val="00A63169"/>
    <w:rsid w:val="00A64F3E"/>
    <w:rsid w:val="00A74F5B"/>
    <w:rsid w:val="00AB7736"/>
    <w:rsid w:val="00AC25AD"/>
    <w:rsid w:val="00B04762"/>
    <w:rsid w:val="00B117FA"/>
    <w:rsid w:val="00B21AF7"/>
    <w:rsid w:val="00B2737F"/>
    <w:rsid w:val="00B32ACB"/>
    <w:rsid w:val="00B406BA"/>
    <w:rsid w:val="00B41AF9"/>
    <w:rsid w:val="00B45DB4"/>
    <w:rsid w:val="00B477FF"/>
    <w:rsid w:val="00B51DF8"/>
    <w:rsid w:val="00BA273A"/>
    <w:rsid w:val="00BA6B29"/>
    <w:rsid w:val="00BB19CE"/>
    <w:rsid w:val="00BB751A"/>
    <w:rsid w:val="00BC1CFB"/>
    <w:rsid w:val="00BC7B46"/>
    <w:rsid w:val="00BE5BF8"/>
    <w:rsid w:val="00BF4055"/>
    <w:rsid w:val="00BF42C8"/>
    <w:rsid w:val="00C066BF"/>
    <w:rsid w:val="00C23E89"/>
    <w:rsid w:val="00C37F9E"/>
    <w:rsid w:val="00C466B0"/>
    <w:rsid w:val="00C67E29"/>
    <w:rsid w:val="00C725AE"/>
    <w:rsid w:val="00C9177D"/>
    <w:rsid w:val="00CA092D"/>
    <w:rsid w:val="00CB6578"/>
    <w:rsid w:val="00CC1FC5"/>
    <w:rsid w:val="00CF15E6"/>
    <w:rsid w:val="00CF607F"/>
    <w:rsid w:val="00D01DC6"/>
    <w:rsid w:val="00D17369"/>
    <w:rsid w:val="00D206AE"/>
    <w:rsid w:val="00D3179D"/>
    <w:rsid w:val="00D34561"/>
    <w:rsid w:val="00D41055"/>
    <w:rsid w:val="00D52580"/>
    <w:rsid w:val="00D542B7"/>
    <w:rsid w:val="00D673C0"/>
    <w:rsid w:val="00D91B16"/>
    <w:rsid w:val="00D947B2"/>
    <w:rsid w:val="00DA2289"/>
    <w:rsid w:val="00DB5ED7"/>
    <w:rsid w:val="00DE1E4F"/>
    <w:rsid w:val="00E01B7E"/>
    <w:rsid w:val="00E02E77"/>
    <w:rsid w:val="00E1018B"/>
    <w:rsid w:val="00E159D1"/>
    <w:rsid w:val="00E20D9A"/>
    <w:rsid w:val="00E24885"/>
    <w:rsid w:val="00E4624D"/>
    <w:rsid w:val="00E55F26"/>
    <w:rsid w:val="00E56E22"/>
    <w:rsid w:val="00E60DCE"/>
    <w:rsid w:val="00E8088F"/>
    <w:rsid w:val="00E86810"/>
    <w:rsid w:val="00E92B83"/>
    <w:rsid w:val="00EA1826"/>
    <w:rsid w:val="00EC5147"/>
    <w:rsid w:val="00ED6636"/>
    <w:rsid w:val="00EF3D63"/>
    <w:rsid w:val="00F04102"/>
    <w:rsid w:val="00F07005"/>
    <w:rsid w:val="00F124E1"/>
    <w:rsid w:val="00F25C4C"/>
    <w:rsid w:val="00F32E13"/>
    <w:rsid w:val="00F40205"/>
    <w:rsid w:val="00F47919"/>
    <w:rsid w:val="00F55FF2"/>
    <w:rsid w:val="00F574C2"/>
    <w:rsid w:val="00F819CC"/>
    <w:rsid w:val="00F96FDF"/>
    <w:rsid w:val="00FA2F52"/>
    <w:rsid w:val="00FA4941"/>
    <w:rsid w:val="00FA4EEE"/>
    <w:rsid w:val="00FA5A66"/>
    <w:rsid w:val="00FA78D2"/>
    <w:rsid w:val="00FB3107"/>
    <w:rsid w:val="00FB3762"/>
    <w:rsid w:val="00FB4881"/>
    <w:rsid w:val="00FB6CD4"/>
    <w:rsid w:val="00FC3791"/>
    <w:rsid w:val="00FC7328"/>
    <w:rsid w:val="00FD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6B72"/>
  <w15:chartTrackingRefBased/>
  <w15:docId w15:val="{5384073C-4729-4685-9EC2-57EF6070E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0B4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2D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1B2D75"/>
    <w:pPr>
      <w:ind w:left="720"/>
      <w:contextualSpacing/>
    </w:pPr>
    <w:rPr>
      <w:rFonts w:eastAsia="Calibri"/>
      <w:lang w:eastAsia="en-US"/>
    </w:rPr>
  </w:style>
  <w:style w:type="character" w:styleId="a5">
    <w:name w:val="Hyperlink"/>
    <w:uiPriority w:val="99"/>
    <w:unhideWhenUsed/>
    <w:rsid w:val="001B2D7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0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ndex.ru/search/?text" TargetMode="External"/><Relationship Id="rId18" Type="http://schemas.openxmlformats.org/officeDocument/2006/relationships/hyperlink" Target="https://eobraz.ru/product/16-02-2021nem9/" TargetMode="External"/><Relationship Id="rId26" Type="http://schemas.openxmlformats.org/officeDocument/2006/relationships/hyperlink" Target="https://eobraz.ru/product/12-13-11-2021nem/" TargetMode="External"/><Relationship Id="rId39" Type="http://schemas.openxmlformats.org/officeDocument/2006/relationships/hyperlink" Target="https://eobraz.ru/product/16-02-2021nem9/" TargetMode="External"/><Relationship Id="rId21" Type="http://schemas.openxmlformats.org/officeDocument/2006/relationships/hyperlink" Target="https://yandex.ru/search/?text" TargetMode="External"/><Relationship Id="rId34" Type="http://schemas.openxmlformats.org/officeDocument/2006/relationships/hyperlink" Target="https://eobraz.ru/product/19-01-2021n11/" TargetMode="External"/><Relationship Id="rId42" Type="http://schemas.openxmlformats.org/officeDocument/2006/relationships/hyperlink" Target="https://yandex.ru/search/?text" TargetMode="External"/><Relationship Id="rId47" Type="http://schemas.openxmlformats.org/officeDocument/2006/relationships/hyperlink" Target="https://eobraz.ru/product/12-13-11-2021nem/" TargetMode="External"/><Relationship Id="rId50" Type="http://schemas.openxmlformats.org/officeDocument/2006/relationships/hyperlink" Target="https://eobraz.ru/product/19-01-2021n11/" TargetMode="External"/><Relationship Id="rId55" Type="http://schemas.openxmlformats.org/officeDocument/2006/relationships/hyperlink" Target="https://eobraz.ru/product/19-01-2021n11/" TargetMode="External"/><Relationship Id="rId7" Type="http://schemas.openxmlformats.org/officeDocument/2006/relationships/hyperlink" Target="https://eobraz.ru/product/12-13-11-2021ne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obraz.ru/product/msk-voshsch20-21nem/" TargetMode="External"/><Relationship Id="rId29" Type="http://schemas.openxmlformats.org/officeDocument/2006/relationships/hyperlink" Target="https://eobraz.ru/product/19-01-2021n11/" TargetMode="External"/><Relationship Id="rId11" Type="http://schemas.openxmlformats.org/officeDocument/2006/relationships/hyperlink" Target="https://eobraz.ru/product/msk-voshsch20-21nem/" TargetMode="External"/><Relationship Id="rId24" Type="http://schemas.openxmlformats.org/officeDocument/2006/relationships/hyperlink" Target="https://eobraz.ru/product/19-01-2021n11/" TargetMode="External"/><Relationship Id="rId32" Type="http://schemas.openxmlformats.org/officeDocument/2006/relationships/hyperlink" Target="https://eobraz.ru/product/16-02-2021nem9/" TargetMode="External"/><Relationship Id="rId37" Type="http://schemas.openxmlformats.org/officeDocument/2006/relationships/hyperlink" Target="https://yandex.ru/search/?text" TargetMode="External"/><Relationship Id="rId40" Type="http://schemas.openxmlformats.org/officeDocument/2006/relationships/hyperlink" Target="https://eobraz.ru/product/msk-voshsch20-21nem/" TargetMode="External"/><Relationship Id="rId45" Type="http://schemas.openxmlformats.org/officeDocument/2006/relationships/hyperlink" Target="https://eobraz.ru/product/msk-voshsch20-21nem/" TargetMode="External"/><Relationship Id="rId53" Type="http://schemas.openxmlformats.org/officeDocument/2006/relationships/hyperlink" Target="https://eobraz.ru/product/16-02-2021nem9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s://eobraz.ru/product/12-13-11-2021nem/" TargetMode="External"/><Relationship Id="rId19" Type="http://schemas.openxmlformats.org/officeDocument/2006/relationships/hyperlink" Target="https://eobraz.ru/product/msk-voshsch20-21n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obraz.ru/product/msk-voshsch20-21nem/" TargetMode="External"/><Relationship Id="rId14" Type="http://schemas.openxmlformats.org/officeDocument/2006/relationships/hyperlink" Target="https://eobraz.ru/product/12-13-11-2021nem/" TargetMode="External"/><Relationship Id="rId22" Type="http://schemas.openxmlformats.org/officeDocument/2006/relationships/hyperlink" Target="https://eobraz.ru/product/16-02-2021nem9/" TargetMode="External"/><Relationship Id="rId27" Type="http://schemas.openxmlformats.org/officeDocument/2006/relationships/hyperlink" Target="https://eobraz.ru/product/16-02-2021nem9/" TargetMode="External"/><Relationship Id="rId30" Type="http://schemas.openxmlformats.org/officeDocument/2006/relationships/hyperlink" Target="https://yandex.ru/search/?text" TargetMode="External"/><Relationship Id="rId35" Type="http://schemas.openxmlformats.org/officeDocument/2006/relationships/hyperlink" Target="https://yandex.ru/search/?text" TargetMode="External"/><Relationship Id="rId43" Type="http://schemas.openxmlformats.org/officeDocument/2006/relationships/hyperlink" Target="https://eobraz.ru/product/12-13-11-2021nem/" TargetMode="External"/><Relationship Id="rId48" Type="http://schemas.openxmlformats.org/officeDocument/2006/relationships/hyperlink" Target="https://eobraz.ru/product/16-02-2021nem9/" TargetMode="External"/><Relationship Id="rId56" Type="http://schemas.openxmlformats.org/officeDocument/2006/relationships/hyperlink" Target="https://yandex.ru/search/?text" TargetMode="External"/><Relationship Id="rId8" Type="http://schemas.openxmlformats.org/officeDocument/2006/relationships/hyperlink" Target="https://eobraz.ru/product/16-02-2021nem9/" TargetMode="External"/><Relationship Id="rId51" Type="http://schemas.openxmlformats.org/officeDocument/2006/relationships/hyperlink" Target="https://yandex.ru/search/?text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eobraz.ru/product/19-01-2021n11/" TargetMode="External"/><Relationship Id="rId17" Type="http://schemas.openxmlformats.org/officeDocument/2006/relationships/hyperlink" Target="https://yandex.ru/search/?text" TargetMode="External"/><Relationship Id="rId25" Type="http://schemas.openxmlformats.org/officeDocument/2006/relationships/hyperlink" Target="https://yandex.ru/search/?text" TargetMode="External"/><Relationship Id="rId33" Type="http://schemas.openxmlformats.org/officeDocument/2006/relationships/hyperlink" Target="https://eobraz.ru/product/msk-voshsch20-21nem/" TargetMode="External"/><Relationship Id="rId38" Type="http://schemas.openxmlformats.org/officeDocument/2006/relationships/hyperlink" Target="https://eobraz.ru/product/12-13-11-2021nem/" TargetMode="External"/><Relationship Id="rId46" Type="http://schemas.openxmlformats.org/officeDocument/2006/relationships/hyperlink" Target="https://eobraz.ru/product/19-01-2021n11/" TargetMode="External"/><Relationship Id="rId20" Type="http://schemas.openxmlformats.org/officeDocument/2006/relationships/hyperlink" Target="https://eobraz.ru/product/19-01-2021n11/" TargetMode="External"/><Relationship Id="rId41" Type="http://schemas.openxmlformats.org/officeDocument/2006/relationships/hyperlink" Target="https://eobraz.ru/product/19-01-2021n11/" TargetMode="External"/><Relationship Id="rId54" Type="http://schemas.openxmlformats.org/officeDocument/2006/relationships/hyperlink" Target="https://eobraz.ru/product/msk-voshsch20-21ne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search/?text" TargetMode="External"/><Relationship Id="rId15" Type="http://schemas.openxmlformats.org/officeDocument/2006/relationships/hyperlink" Target="https://eobraz.ru/product/16-02-2021nem9/" TargetMode="External"/><Relationship Id="rId23" Type="http://schemas.openxmlformats.org/officeDocument/2006/relationships/hyperlink" Target="https://eobraz.ru/product/msk-voshsch20-21nem/" TargetMode="External"/><Relationship Id="rId28" Type="http://schemas.openxmlformats.org/officeDocument/2006/relationships/hyperlink" Target="https://eobraz.ru/product/msk-voshsch20-21nem/" TargetMode="External"/><Relationship Id="rId36" Type="http://schemas.openxmlformats.org/officeDocument/2006/relationships/hyperlink" Target="https://eobraz.ru/product/12-13-11-2021nem/" TargetMode="External"/><Relationship Id="rId49" Type="http://schemas.openxmlformats.org/officeDocument/2006/relationships/hyperlink" Target="https://eobraz.ru/product/msk-voshsch20-21nem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eobraz.ru/product/12-13-11-2021nem/" TargetMode="External"/><Relationship Id="rId31" Type="http://schemas.openxmlformats.org/officeDocument/2006/relationships/hyperlink" Target="https://eobraz.ru/product/12-13-11-2021nem/" TargetMode="External"/><Relationship Id="rId44" Type="http://schemas.openxmlformats.org/officeDocument/2006/relationships/hyperlink" Target="https://eobraz.ru/product/16-02-2021nem9/" TargetMode="External"/><Relationship Id="rId52" Type="http://schemas.openxmlformats.org/officeDocument/2006/relationships/hyperlink" Target="https://eobraz.ru/product/12-13-11-2021ne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28</Pages>
  <Words>10508</Words>
  <Characters>59900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45</dc:creator>
  <cp:keywords/>
  <dc:description/>
  <cp:lastModifiedBy>Кабинет 45</cp:lastModifiedBy>
  <cp:revision>266</cp:revision>
  <dcterms:created xsi:type="dcterms:W3CDTF">2024-03-21T08:31:00Z</dcterms:created>
  <dcterms:modified xsi:type="dcterms:W3CDTF">2025-08-28T10:09:00Z</dcterms:modified>
</cp:coreProperties>
</file>