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1B" w:rsidRDefault="009F0B1B" w:rsidP="009F0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9F0B1B" w:rsidRDefault="009F0B1B" w:rsidP="009F0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:rsidR="009F0B1B" w:rsidRDefault="009F0B1B" w:rsidP="009F0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:rsidR="009F0B1B" w:rsidRDefault="009F0B1B" w:rsidP="009F0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B1B" w:rsidRDefault="009F0B1B" w:rsidP="009F0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B1B" w:rsidRDefault="009F0B1B" w:rsidP="009F0B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:rsidR="009F0B1B" w:rsidRDefault="009F0B1B" w:rsidP="009F0B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ФГБОУ</w:t>
      </w:r>
    </w:p>
    <w:p w:rsidR="009F0B1B" w:rsidRDefault="009F0B1B" w:rsidP="009F0B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:rsidR="009F0B1B" w:rsidRDefault="009F0B1B" w:rsidP="009F0B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МИД России"</w:t>
      </w:r>
    </w:p>
    <w:p w:rsidR="009F0B1B" w:rsidRDefault="009F0B1B" w:rsidP="009F0B1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_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="00505CCF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9F0B1B" w:rsidRDefault="009F0B1B" w:rsidP="009F0B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505CCF">
        <w:rPr>
          <w:rFonts w:ascii="Times New Roman" w:hAnsi="Times New Roman" w:cs="Times New Roman"/>
          <w:sz w:val="24"/>
          <w:szCs w:val="24"/>
        </w:rPr>
        <w:t>22</w:t>
      </w:r>
      <w:r w:rsidR="008B4E65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ОД</w:t>
      </w:r>
    </w:p>
    <w:p w:rsidR="009F0B1B" w:rsidRDefault="009F0B1B" w:rsidP="009F0B1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B1B" w:rsidRDefault="009F0B1B" w:rsidP="009F0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B1B" w:rsidRDefault="009F0B1B" w:rsidP="009F0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F0B1B" w:rsidRDefault="009F0B1B" w:rsidP="009F0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геометрии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0B1B" w:rsidRDefault="009F0B1B" w:rsidP="009F0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9F0B1B" w:rsidTr="00D95DFE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B" w:rsidRDefault="009F0B1B" w:rsidP="00D95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предмета, курса)</w:t>
            </w:r>
          </w:p>
          <w:p w:rsidR="009F0B1B" w:rsidRDefault="009F0B1B" w:rsidP="00D95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B" w:rsidRDefault="009F0B1B" w:rsidP="00D95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B" w:rsidRDefault="009F0B1B" w:rsidP="00D95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B" w:rsidRDefault="009F0B1B" w:rsidP="00D95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B" w:rsidRDefault="009F0B1B" w:rsidP="00D95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_______класса</w:t>
            </w:r>
          </w:p>
        </w:tc>
      </w:tr>
      <w:tr w:rsidR="009F0B1B" w:rsidTr="00D95DFE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B" w:rsidRDefault="009F0B1B" w:rsidP="00D95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B" w:rsidRDefault="00BD7A52" w:rsidP="00D95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w:pict>
                <v:line id="Прямая соединительная линия 3" o:spid="_x0000_s1026" style="position:absolute;left:0;text-align:left;z-index:251659264;visibility:visibl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9F0B1B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9F0B1B" w:rsidTr="00D95DFE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B" w:rsidRDefault="009F0B1B" w:rsidP="00D95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(уровень обучения)</w:t>
            </w:r>
          </w:p>
        </w:tc>
      </w:tr>
    </w:tbl>
    <w:p w:rsidR="009F0B1B" w:rsidRDefault="009F0B1B" w:rsidP="009F0B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B1B" w:rsidRDefault="009F0B1B" w:rsidP="009F0B1B">
      <w:pPr>
        <w:rPr>
          <w:rFonts w:ascii="Times New Roman" w:hAnsi="Times New Roman" w:cs="Times New Roman"/>
          <w:b/>
          <w:sz w:val="24"/>
          <w:szCs w:val="24"/>
        </w:rPr>
      </w:pPr>
    </w:p>
    <w:p w:rsidR="009F0B1B" w:rsidRDefault="009F0B1B" w:rsidP="009F0B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B1B" w:rsidRDefault="009F0B1B" w:rsidP="009F0B1B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Составитель:</w:t>
      </w:r>
    </w:p>
    <w:p w:rsidR="009F0B1B" w:rsidRDefault="009F0B1B" w:rsidP="009F0B1B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Малик___________________</w:t>
      </w:r>
    </w:p>
    <w:p w:rsidR="009F0B1B" w:rsidRDefault="009F0B1B" w:rsidP="009F0B1B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Любовь Алексеевна_________</w:t>
      </w:r>
    </w:p>
    <w:p w:rsidR="009F0B1B" w:rsidRDefault="009F0B1B" w:rsidP="009F0B1B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(ФИО учителя, специалиста)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0B1B" w:rsidRDefault="009F0B1B" w:rsidP="009F0B1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u w:val="single"/>
        </w:rPr>
        <w:t>математики</w:t>
      </w:r>
    </w:p>
    <w:p w:rsidR="009F0B1B" w:rsidRDefault="009F0B1B" w:rsidP="009F0B1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9F0B1B" w:rsidRDefault="009F0B1B" w:rsidP="009F0B1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_высшая квалификационная категория</w:t>
      </w:r>
    </w:p>
    <w:p w:rsidR="009F0B1B" w:rsidRDefault="009F0B1B" w:rsidP="009F0B1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B1B" w:rsidRDefault="009F0B1B" w:rsidP="009F0B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05CCF">
        <w:rPr>
          <w:rFonts w:ascii="Times New Roman" w:hAnsi="Times New Roman" w:cs="Times New Roman"/>
          <w:sz w:val="24"/>
          <w:szCs w:val="24"/>
        </w:rPr>
        <w:t>4</w:t>
      </w:r>
    </w:p>
    <w:p w:rsidR="009F0B1B" w:rsidRDefault="009F0B1B" w:rsidP="009F0B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B1B" w:rsidRDefault="009F0B1B" w:rsidP="009F0B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B1B" w:rsidRPr="0056708A" w:rsidRDefault="009F0B1B" w:rsidP="009F0B1B">
      <w:pPr>
        <w:pStyle w:val="a3"/>
        <w:numPr>
          <w:ilvl w:val="0"/>
          <w:numId w:val="7"/>
        </w:numPr>
        <w:jc w:val="both"/>
      </w:pPr>
      <w:r w:rsidRPr="0056708A">
        <w:lastRenderedPageBreak/>
        <w:t>Рабочая программа учебного предмета «Геометрия» для 1</w:t>
      </w:r>
      <w:r>
        <w:t>1</w:t>
      </w:r>
      <w:r w:rsidRPr="0056708A">
        <w:t xml:space="preserve"> класса разработана в соответствии с ФГОС СОО (приказ Министерства образования и науки РФ </w:t>
      </w:r>
      <w:proofErr w:type="gramStart"/>
      <w:r w:rsidRPr="0056708A">
        <w:t xml:space="preserve">от </w:t>
      </w:r>
      <w:r w:rsidRPr="0056708A">
        <w:rPr>
          <w:color w:val="222222"/>
          <w:shd w:val="clear" w:color="auto" w:fill="FFFFFF"/>
        </w:rPr>
        <w:t xml:space="preserve"> 17</w:t>
      </w:r>
      <w:proofErr w:type="gramEnd"/>
      <w:r w:rsidRPr="0056708A">
        <w:rPr>
          <w:color w:val="222222"/>
          <w:shd w:val="clear" w:color="auto" w:fill="FFFFFF"/>
        </w:rPr>
        <w:t xml:space="preserve"> апреля 2012 г. № 413</w:t>
      </w:r>
      <w:r w:rsidRPr="0056708A">
        <w:t>) на основе: основной образовательной программой основного общего образования ФГБОУ "Средняя школа-интернат МИД России"</w:t>
      </w:r>
    </w:p>
    <w:p w:rsidR="009F0B1B" w:rsidRPr="0056708A" w:rsidRDefault="009F0B1B" w:rsidP="009F0B1B">
      <w:pPr>
        <w:pStyle w:val="a3"/>
        <w:numPr>
          <w:ilvl w:val="0"/>
          <w:numId w:val="7"/>
        </w:numPr>
        <w:jc w:val="both"/>
      </w:pPr>
      <w:r w:rsidRPr="0056708A">
        <w:t>положения о рабочей программе учебного предмета «Геометрия»</w:t>
      </w:r>
    </w:p>
    <w:p w:rsidR="009F0B1B" w:rsidRPr="0056708A" w:rsidRDefault="009F0B1B" w:rsidP="002B51DD">
      <w:pPr>
        <w:pStyle w:val="a3"/>
        <w:numPr>
          <w:ilvl w:val="0"/>
          <w:numId w:val="7"/>
        </w:numPr>
        <w:jc w:val="both"/>
      </w:pPr>
      <w:r w:rsidRPr="0056708A">
        <w:t>учебного плана ФГБОУ "Средняя школа-интернат МИД России"</w:t>
      </w:r>
      <w:r w:rsidR="00505CCF">
        <w:t>,</w:t>
      </w:r>
      <w:r w:rsidRPr="0056708A">
        <w:t xml:space="preserve"> календарного годового учебного графика школы </w:t>
      </w:r>
    </w:p>
    <w:p w:rsidR="009F0B1B" w:rsidRPr="0056708A" w:rsidRDefault="009F0B1B" w:rsidP="009F0B1B">
      <w:pPr>
        <w:pStyle w:val="1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6708A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учебником</w:t>
      </w:r>
      <w:r w:rsidRPr="0056708A">
        <w:rPr>
          <w:rFonts w:ascii="Times New Roman" w:hAnsi="Times New Roman"/>
          <w:sz w:val="24"/>
          <w:szCs w:val="24"/>
        </w:rPr>
        <w:t xml:space="preserve"> Геометрия </w:t>
      </w:r>
      <w:proofErr w:type="spellStart"/>
      <w:r w:rsidRPr="0056708A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56708A">
        <w:rPr>
          <w:rFonts w:ascii="Times New Roman" w:hAnsi="Times New Roman" w:cs="Times New Roman"/>
          <w:sz w:val="24"/>
          <w:szCs w:val="24"/>
        </w:rPr>
        <w:t>.</w:t>
      </w:r>
    </w:p>
    <w:p w:rsidR="00572594" w:rsidRDefault="00572594" w:rsidP="005725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2594" w:rsidRDefault="00572594" w:rsidP="005725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курса</w:t>
      </w:r>
    </w:p>
    <w:p w:rsidR="00572594" w:rsidRDefault="00572594" w:rsidP="00572594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Изучение геометрии в старшей школе даёт возможность достижения обучающимися следующих результатов:</w:t>
      </w:r>
    </w:p>
    <w:p w:rsidR="00572594" w:rsidRDefault="00572594" w:rsidP="0057259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личностные:</w:t>
      </w:r>
    </w:p>
    <w:p w:rsidR="00572594" w:rsidRDefault="00572594" w:rsidP="005725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науки; критичность мышления, умение </w:t>
      </w:r>
      <w:proofErr w:type="spellStart"/>
      <w:r>
        <w:rPr>
          <w:rFonts w:ascii="Times New Roman" w:hAnsi="Times New Roman"/>
          <w:sz w:val="24"/>
          <w:szCs w:val="24"/>
        </w:rPr>
        <w:t>распозновать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логически некорректные высказывания, отличать гипотезу от факта;</w:t>
      </w:r>
    </w:p>
    <w:p w:rsidR="00572594" w:rsidRDefault="00572594" w:rsidP="005725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572594" w:rsidRDefault="00572594" w:rsidP="005725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проективной и других видах деятельности;</w:t>
      </w:r>
    </w:p>
    <w:p w:rsidR="00572594" w:rsidRDefault="00572594" w:rsidP="005725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2594" w:rsidRDefault="00572594" w:rsidP="005725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творчества;</w:t>
      </w:r>
    </w:p>
    <w:p w:rsidR="00572594" w:rsidRDefault="00572594" w:rsidP="005725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72594" w:rsidRDefault="00572594" w:rsidP="005725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594" w:rsidRDefault="00572594" w:rsidP="0057259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:rsidR="00572594" w:rsidRDefault="00572594" w:rsidP="005725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 своей познавательной деятельности;</w:t>
      </w:r>
    </w:p>
    <w:p w:rsidR="00572594" w:rsidRDefault="00572594" w:rsidP="005725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72594" w:rsidRDefault="00572594" w:rsidP="005725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 результатом, осуществлять контроль своей деятельности в процессе достижения результатов,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72594" w:rsidRDefault="00572594" w:rsidP="005725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572594" w:rsidRDefault="00572594" w:rsidP="005725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2594" w:rsidRDefault="00572594" w:rsidP="005725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72594" w:rsidRDefault="00572594" w:rsidP="005725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задач;</w:t>
      </w:r>
    </w:p>
    <w:p w:rsidR="00572594" w:rsidRDefault="00572594" w:rsidP="005725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572594" w:rsidRDefault="00572594" w:rsidP="005725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2594" w:rsidRDefault="00572594" w:rsidP="005725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572594" w:rsidRDefault="00572594" w:rsidP="0057259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72594" w:rsidRDefault="00572594" w:rsidP="00572594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572594" w:rsidRDefault="00572594" w:rsidP="00572594">
      <w:pPr>
        <w:pStyle w:val="50"/>
        <w:shd w:val="clear" w:color="auto" w:fill="auto"/>
        <w:spacing w:before="0" w:after="0" w:line="276" w:lineRule="auto"/>
        <w:ind w:left="44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обучающийся научится</w:t>
      </w:r>
    </w:p>
    <w:p w:rsidR="00572594" w:rsidRDefault="00572594" w:rsidP="005725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представлениями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572594" w:rsidRDefault="00572594" w:rsidP="005725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представлениями о геометрических понятиях как о важнейших математических моделях, позволяющих описывать и изучать разные процессы и явления; </w:t>
      </w:r>
    </w:p>
    <w:p w:rsidR="00572594" w:rsidRDefault="00572594" w:rsidP="005725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возможности аксиоматического построения математических теорий;</w:t>
      </w:r>
    </w:p>
    <w:p w:rsidR="00572594" w:rsidRDefault="00572594" w:rsidP="005725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геометрическим языком; развитие пространственных представлений, изобразительных умений, навыков геометрических построений;</w:t>
      </w:r>
    </w:p>
    <w:p w:rsidR="00572594" w:rsidRDefault="00572594" w:rsidP="005725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методами доказательств и алгоритмов решения; умение их применять, проводить доказательные рассуждения в ходе решения задачи;</w:t>
      </w:r>
    </w:p>
    <w:p w:rsidR="00572594" w:rsidRDefault="00572594" w:rsidP="005725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основными понятиями о плоских и пространственных геометрических фигурах, их основных свойствах; </w:t>
      </w:r>
    </w:p>
    <w:p w:rsidR="00572594" w:rsidRDefault="00572594" w:rsidP="00572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572594" w:rsidRDefault="00572594" w:rsidP="0057259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72594" w:rsidRDefault="00572594" w:rsidP="0057259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на чертежах, моделях и в реальном мире геометрические фигуры; </w:t>
      </w:r>
    </w:p>
    <w:p w:rsidR="00572594" w:rsidRDefault="00572594" w:rsidP="0057259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изученных свойств геометрических фигур и формул для решения геометрических задач и задач с практическим содержанием;</w:t>
      </w:r>
    </w:p>
    <w:p w:rsidR="00572594" w:rsidRDefault="00572594" w:rsidP="00572594">
      <w:pPr>
        <w:keepNext/>
        <w:keepLines/>
        <w:tabs>
          <w:tab w:val="left" w:pos="142"/>
        </w:tabs>
        <w:spacing w:after="26" w:line="259" w:lineRule="auto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использования готовых компьютерных программ при решении задач.</w:t>
      </w:r>
    </w:p>
    <w:p w:rsidR="005318C5" w:rsidRDefault="00695932" w:rsidP="00572594">
      <w:pPr>
        <w:keepNext/>
        <w:keepLines/>
        <w:tabs>
          <w:tab w:val="left" w:pos="142"/>
        </w:tabs>
        <w:spacing w:after="26" w:line="259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УЧЕБНОГО ПРЕДМЕТА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Метод координат в пространстве (15 часов)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</w:t>
      </w:r>
    </w:p>
    <w:p w:rsidR="005318C5" w:rsidRDefault="00695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скрещивающимися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векторам. Уравнение плоскости.</w:t>
      </w:r>
    </w:p>
    <w:p w:rsidR="005318C5" w:rsidRDefault="00695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Основная цель — обобщить и систематизировать представления, учащихся о векторах и декартовых координатах; ввести понятия углов между скрещивающимися прямыми, прямой и плоскостью, двумя плоскостями.</w:t>
      </w:r>
    </w:p>
    <w:p w:rsidR="005318C5" w:rsidRDefault="00695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Рассмотрение векторов и системы декартовых координат носит в основном характер повторения, так как векторы изучались в курсе планиметрии, а декартовы координаты — в курсе алгебры девятилетней школы. Новым для учащихся является пространственная система координат и трехмерный вектор.</w:t>
      </w:r>
    </w:p>
    <w:p w:rsidR="005318C5" w:rsidRDefault="00695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Различные виды углов в пространстве являются, наряду с расстояниями, основными количественными характеристиками взаимного расположения прямых и плоскостей, которые будут широко использоваться при изучении многогранников и тел вращения.</w:t>
      </w:r>
    </w:p>
    <w:p w:rsidR="005318C5" w:rsidRDefault="00695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Следует обратить внимание на те конфигурации, которые ученик будет использовать в дальнейшем: угол между скрещивающимися ребрами многогранника, угол между ребром и гранью многогранника, угол между гранями многогранника.</w:t>
      </w:r>
    </w:p>
    <w:p w:rsidR="005318C5" w:rsidRDefault="00695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Основными задачами в данной теме являются задачи на вычисление, в ходе решения, которых ученики проводят обоснование правильности выбранного для вычислений угла.</w:t>
      </w:r>
    </w:p>
    <w:p w:rsidR="005318C5" w:rsidRDefault="005318C5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Цилиндр, конус и шар (17 часов)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Тела вращения: цилиндр, конус, шар. Сечения тел вращения. Касательная плоскость к шару. Вписанные и описанные многогранники. Понятие тела и его поверхности в геометрии.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Основная цель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— познакомить учащихся с простейшими телами вращения и их свойствами.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Подавляющее большинство задач к этой теме представляет собой задачи на вычисление длин, углов и площадей плоских фигур, что определяет практическую направленность курса. В ходе их решения повторяются и систематизируются сведения, известные учащимся из курсов планиметрии и стереометрии 10 класса, — решение треугольников,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Объемы тел (2</w:t>
      </w:r>
      <w:r w:rsidR="00BD7A5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часов)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Понятие об объеме. Объемы многогранников: прямоугольного и наклонного параллелепипедов, призмы, пирамиды. Равновеликие тела. Объемы подобных тел.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Основная цель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— продолжить систематическое изучение многогранников и тел вращения в ходе решения задач на вычисление их объемов.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       Понятие объема и его свойства могут быть изучены на ознакомительном уровне с опорой на наглядные представления и жизненный опыт учащихся. При выводе формул объемов прямоугольного параллелепипеда, пирамиды, цилиндра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объема шара проводится с использованием интеграла. Его можно выполнить в качестве решения задач на уроках алгебры и начал анализа. Материал,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связанный с выводами формулы объема наклонного параллелепипеда и общей формулы объемов тел вращения, имеет служебный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харак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тер: с его помощью затем выводятся формулы объема приз мы и объема шара соответственно.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Большинство задач в теме составляют задачи вычислительного характера на непосредственное применение изученных формул, в том числе несложные практические за дачи.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Объемы и поверхности тел вращения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Объем цилиндра, конуса, шара. Объем шарового сегмента и сектора.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Понятие площади поверхности. Площади боковых поверхностей цилиндра и конуса, площадь сферы.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Основная цель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— завершить систематическое изучение тел вращения в процессе решения задач на вычисление площадей их поверхностей.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Понятие площади поверхности вводится с опорой на наглядные представления учащихся, а затем получает строгое определение.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Практическая направленность курса определяется большим количеством задач прикладного характера, что играет существенную роль в организации профориентационной работы с учащимися.</w:t>
      </w:r>
    </w:p>
    <w:p w:rsidR="005318C5" w:rsidRDefault="0069593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В ходе решения геометрических и несложных практических задач от учащихся требуется умение непосредственно применять изученные формулы. При решении вычислительных задач следует поддерживать достаточно высокий уровень обоснованности выводов.</w:t>
      </w:r>
    </w:p>
    <w:p w:rsidR="005318C5" w:rsidRDefault="005318C5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5318C5" w:rsidRDefault="0069593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Повторение курса стереометрии (13 часов)</w:t>
      </w:r>
    </w:p>
    <w:p w:rsidR="005318C5" w:rsidRDefault="005318C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:rsidR="005318C5" w:rsidRDefault="005318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9"/>
        <w:gridCol w:w="2018"/>
        <w:gridCol w:w="1806"/>
      </w:tblGrid>
      <w:tr w:rsidR="005318C5">
        <w:trPr>
          <w:trHeight w:val="268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Часы</w:t>
            </w:r>
          </w:p>
        </w:tc>
      </w:tr>
      <w:tr w:rsidR="005318C5">
        <w:trPr>
          <w:trHeight w:val="268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5318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общего количества часов</w:t>
            </w:r>
          </w:p>
        </w:tc>
      </w:tr>
      <w:tr w:rsidR="005318C5">
        <w:trPr>
          <w:trHeight w:val="268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5318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5318C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Контрольные работы</w:t>
            </w:r>
          </w:p>
        </w:tc>
      </w:tr>
      <w:tr w:rsidR="005318C5">
        <w:trPr>
          <w:trHeight w:val="2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 координат в пространстве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318C5">
        <w:trPr>
          <w:trHeight w:val="53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Цилиндр, конус и шар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318C5">
        <w:trPr>
          <w:trHeight w:val="55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Объемы тел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318C5">
        <w:trPr>
          <w:trHeight w:val="53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курса стереометрии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D7A5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318C5">
        <w:trPr>
          <w:trHeight w:val="2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BD7A5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:rsidR="005318C5" w:rsidRDefault="005318C5" w:rsidP="00572594">
      <w:pPr>
        <w:rPr>
          <w:rFonts w:ascii="Times New Roman" w:eastAsia="Times New Roman" w:hAnsi="Times New Roman" w:cs="Times New Roman"/>
          <w:b/>
          <w:sz w:val="24"/>
        </w:rPr>
      </w:pPr>
    </w:p>
    <w:p w:rsidR="005318C5" w:rsidRDefault="0069593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Календарно-тематическое планирование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4798"/>
        <w:gridCol w:w="1491"/>
        <w:gridCol w:w="974"/>
      </w:tblGrid>
      <w:tr w:rsidR="00F73D27" w:rsidTr="00F73D27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27" w:rsidRDefault="00F73D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урока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27" w:rsidRDefault="00F73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27" w:rsidRDefault="00F73D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F73D27" w:rsidRDefault="00F73D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D7A52" w:rsidTr="00F73D27">
        <w:trPr>
          <w:trHeight w:val="514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Прямоугольная система координат в пространстве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02.09.2024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453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06.09.2024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55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09.09.2024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75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между координатами векторов и координатами точек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13.09.2024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493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задачи в координатах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16.09.2024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42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задачи в координатах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20.09.2024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59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1.Координаты точек и координаты вектора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23.09.2024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 между векторами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27.09.2024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42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Скалярное произведение векторов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30.09.2024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04.10.2024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72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"Скалярное произведение векторов"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07.10.2024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9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Осевая и центральная симметрия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11.10.2024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5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Осевая и центральная симметрия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14.10.2024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58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обобщающего повторения по теме "Метод координат в пространстве"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18.10.2024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750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2. Метод координат в пространстве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21.10.2024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557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16(1)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цилиндра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25.10.2024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17(2)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поверхности цилиндра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08.11.2024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59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18(3)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"Понятие цилиндра. Площадь поверхности цилиндра"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11.11.2024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19(4)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конуса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15.11.2024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556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20(5)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поверхности конуса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18.11.2024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55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21(6)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Усеченный конус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22.11.2024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22(7)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Конус. Решение задач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25.11.2024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23(8)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Сфера и шар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29.11.2024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63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24(9)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Взаимное расположение сферы и плоскости. Касательная плоскость к сфере.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02.12.2024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25(10)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сферы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06.12.2024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40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26(11)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"Сфера"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09.12.2024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750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27(12)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многогранники, цилиндр, шар и конус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13.12.2024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60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28(13)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многогранники, цилиндр, шар и конус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16.12.2024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750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29(14)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многогранники, цилиндр, шар и конус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20.12.2024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65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30(15)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обобщающего повторения по теме "Цилиндр, конус и шар"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23.12.2024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8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31(16)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3. Цилиндр, конус и шар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27.12.2024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32(17)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13.01.2025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643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33(1)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объема. Объем прямоугольного параллелепипеда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17.01.2025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40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34(2)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прямоугольного параллелепипеда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20.01.2025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35(3)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"Объем прямоугольного параллелепипеда"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24.01.2025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2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36(4)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прямой призмы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27.01.2025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646681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37(5)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цилиндра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31.01.2025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646681">
        <w:trPr>
          <w:trHeight w:val="691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38(6)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"Объем прямой призмы и цилиндра"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03.02.2025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57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39(7)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Вычисления объемов тел с помощью определенного интеграла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07.02.2025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40(8)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наклонной призмы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10.02.2025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41(9)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пирамиды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14.02.2025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42(10)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пирамиды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17.02.2025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646681">
        <w:trPr>
          <w:trHeight w:val="55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43(11)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"Объем пирамиды"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21.02.2025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646681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44(12)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конуса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03.03.2025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6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45(13)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"Объем конуса"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07.03.2025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55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46(14)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обобщающего повторения по теме "Объем пирамиды и конуса"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10.03.2025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420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47(15)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4. Объемы тел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14.03.2025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48(16)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шара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17.03.2025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646681">
        <w:trPr>
          <w:trHeight w:val="78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49(17)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шарового сегмента, шарового слоя и шарового сектора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21.03.2025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646681">
        <w:trPr>
          <w:trHeight w:val="50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50(18)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шара и его частей. Решение задач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24.03.2025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51(19)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сферы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28.03.2025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75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52(20)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многогранники, цилиндр, шар и конус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31.03.2025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750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53(21)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многогранники, цилиндр, шар и конус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04.04.2025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F73D27">
        <w:trPr>
          <w:trHeight w:val="641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54(22)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обобщающего повторения по теме "Объем шара и площадь сферы"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07.04.2025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646681">
        <w:trPr>
          <w:trHeight w:val="847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55(23)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5. Объем шара и площадь сферы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11.04.2025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7A52" w:rsidTr="00646681">
        <w:trPr>
          <w:trHeight w:val="569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56(1)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"Параллельность прямых и плоскостей"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14.04.2025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7A52" w:rsidTr="00F73D27">
        <w:trPr>
          <w:trHeight w:val="54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57(2)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"Перпендикулярность прямых и плоскостей"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18.04.2025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7A52" w:rsidTr="00F73D27">
        <w:trPr>
          <w:trHeight w:val="671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58(3)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"Перпендикулярность и параллельность прямых и плоскостей"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21.04.2025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7A52" w:rsidTr="00F73D27">
        <w:trPr>
          <w:trHeight w:val="69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59(4)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"Декартовы координаты и векторы в пространстве"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25.04.2025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7A52" w:rsidTr="00F73D27">
        <w:trPr>
          <w:trHeight w:val="69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60(5)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"Декартовы координаты и векторы в пространстве"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28.04.2025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7A52" w:rsidTr="00F73D27">
        <w:trPr>
          <w:trHeight w:val="75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61(6)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"Площади и объемы многогранников"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>
              <w:t>05.05.2025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7A52" w:rsidTr="00646681">
        <w:trPr>
          <w:trHeight w:val="567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62(7)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"Площади и объемы тел вращения"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>
              <w:t>07.05.2025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63(8)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12.05.2025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64(9)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6 (итоговая)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16.05.2025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65(10)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19.05.2025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7A52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66(11)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7A52" w:rsidRDefault="00BD7A52" w:rsidP="00BD7A52">
            <w:pPr>
              <w:spacing w:after="0"/>
              <w:ind w:left="135"/>
            </w:pPr>
            <w:r w:rsidRPr="00665957">
              <w:t>23.05.2025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BD7A52" w:rsidRDefault="00BD7A52" w:rsidP="00BD7A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D27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27" w:rsidRDefault="00F73D27" w:rsidP="00F73D27">
            <w:pPr>
              <w:spacing w:after="0" w:line="240" w:lineRule="auto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D27" w:rsidRDefault="00F73D27" w:rsidP="00F73D27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27" w:rsidRDefault="00F73D27" w:rsidP="00F73D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F73D27" w:rsidRDefault="00F73D27" w:rsidP="00F73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D27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27" w:rsidRDefault="00F73D27" w:rsidP="00572594">
            <w:pPr>
              <w:spacing w:after="0" w:line="240" w:lineRule="auto"/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D27" w:rsidRDefault="00F73D27" w:rsidP="00572594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73D27" w:rsidRDefault="00F73D27" w:rsidP="005725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</w:tcPr>
          <w:p w:rsidR="00F73D27" w:rsidRDefault="00F73D27" w:rsidP="005725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D27" w:rsidTr="00F73D27">
        <w:trPr>
          <w:trHeight w:val="375"/>
        </w:trPr>
        <w:tc>
          <w:tcPr>
            <w:tcW w:w="9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27" w:rsidRDefault="00F73D27" w:rsidP="005725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D27" w:rsidRDefault="00F73D27" w:rsidP="005725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73D27" w:rsidRDefault="00F73D27" w:rsidP="005725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BD7A52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часов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F73D27" w:rsidRDefault="00F73D27" w:rsidP="005725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18C5" w:rsidRDefault="005318C5" w:rsidP="0057259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5318C5" w:rsidRDefault="00695932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График прохождения контрольных работ и(или) практической части программы по геометрии в 11 классе</w:t>
      </w:r>
    </w:p>
    <w:p w:rsidR="005318C5" w:rsidRDefault="005318C5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1747"/>
        <w:gridCol w:w="1278"/>
        <w:gridCol w:w="1406"/>
        <w:gridCol w:w="1364"/>
        <w:gridCol w:w="847"/>
      </w:tblGrid>
      <w:tr w:rsidR="005318C5" w:rsidTr="000A2333">
        <w:trPr>
          <w:trHeight w:val="279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работ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работ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5318C5" w:rsidTr="000A2333">
        <w:trPr>
          <w:trHeight w:val="149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8C5" w:rsidRDefault="005318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531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18C5" w:rsidTr="000A2333">
        <w:trPr>
          <w:trHeight w:val="27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695932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318C5" w:rsidTr="000A2333">
        <w:trPr>
          <w:trHeight w:val="29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531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531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531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531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531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8C5" w:rsidRDefault="00531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b/>
          <w:bCs/>
          <w:color w:val="000000"/>
        </w:rPr>
        <w:t>ОПИСАНИЕ УЧЕБНО-МЕТОДИЧЕСКОГО И МАТЕРИАЛЬНО-ТЕХНИЧЕСКОГО ОБЕСПЕЧЕНИЯ ОБРАЗОВАТЕЛЬНОГО ПРОЦЕССА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 xml:space="preserve">Организация учебного процесса предполагает наличие минимального набора учебного оборудования, как для демонстрационных целей в классе, так и для индивидуального использования. Минимальный набор демонстрационного учебного оборудования </w:t>
      </w:r>
      <w:r w:rsidRPr="000A2333">
        <w:rPr>
          <w:color w:val="000000"/>
        </w:rPr>
        <w:lastRenderedPageBreak/>
        <w:t>включает: - демонстрационные плакаты, содержащие основные математические формулы, соотношения, законы, таблицы метрических мер, модели пространственных фигур; - классные линейки, угольники, транспортир, циркуль; - мультимедийный проектор, компьютер. - разработанные презентации по отдельным темам. - карточки, раздаточный материал.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b/>
          <w:bCs/>
          <w:color w:val="000000"/>
        </w:rPr>
        <w:t>Список литературы: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>1. Настольная книга учителя математики. М.: ООО «Издательство АСТ»: ООО «Издательство Астрель», 2014.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 xml:space="preserve">2. Сборник нормативных документов. Математика. Федеральный компонент государственного стандарта. Федеральный базисный план. Составители: </w:t>
      </w:r>
      <w:proofErr w:type="spellStart"/>
      <w:r w:rsidRPr="000A2333">
        <w:rPr>
          <w:color w:val="000000"/>
        </w:rPr>
        <w:t>Э.Д.Днепров</w:t>
      </w:r>
      <w:proofErr w:type="spellEnd"/>
      <w:r w:rsidRPr="000A2333">
        <w:rPr>
          <w:color w:val="000000"/>
        </w:rPr>
        <w:t xml:space="preserve">, </w:t>
      </w:r>
      <w:proofErr w:type="spellStart"/>
      <w:r w:rsidRPr="000A2333">
        <w:rPr>
          <w:color w:val="000000"/>
        </w:rPr>
        <w:t>А.Г.Аркадьев</w:t>
      </w:r>
      <w:proofErr w:type="spellEnd"/>
      <w:r w:rsidRPr="000A2333">
        <w:rPr>
          <w:color w:val="000000"/>
        </w:rPr>
        <w:t>, - М.: Дрофа, 2004.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 xml:space="preserve">3. Сборник "Программы для общеобразовательных школ, гимназий, лицеев: Математика. 5-11 </w:t>
      </w:r>
      <w:proofErr w:type="spellStart"/>
      <w:r w:rsidRPr="000A2333">
        <w:rPr>
          <w:color w:val="000000"/>
        </w:rPr>
        <w:t>кл</w:t>
      </w:r>
      <w:proofErr w:type="spellEnd"/>
      <w:r w:rsidRPr="000A2333">
        <w:rPr>
          <w:color w:val="000000"/>
        </w:rPr>
        <w:t xml:space="preserve">.”/ Сост. </w:t>
      </w:r>
      <w:proofErr w:type="spellStart"/>
      <w:r w:rsidRPr="000A2333">
        <w:rPr>
          <w:color w:val="000000"/>
        </w:rPr>
        <w:t>Г.М.Кузнецова</w:t>
      </w:r>
      <w:proofErr w:type="spellEnd"/>
      <w:r w:rsidRPr="000A2333">
        <w:rPr>
          <w:color w:val="000000"/>
        </w:rPr>
        <w:t xml:space="preserve">, Н.Г. </w:t>
      </w:r>
      <w:proofErr w:type="spellStart"/>
      <w:r w:rsidRPr="000A2333">
        <w:rPr>
          <w:color w:val="000000"/>
        </w:rPr>
        <w:t>Миндюк</w:t>
      </w:r>
      <w:proofErr w:type="spellEnd"/>
      <w:r w:rsidRPr="000A2333">
        <w:rPr>
          <w:color w:val="000000"/>
        </w:rPr>
        <w:t xml:space="preserve">. – 3-е изд., </w:t>
      </w:r>
      <w:proofErr w:type="gramStart"/>
      <w:r w:rsidRPr="000A2333">
        <w:rPr>
          <w:color w:val="000000"/>
        </w:rPr>
        <w:t>стереотип.-</w:t>
      </w:r>
      <w:proofErr w:type="gramEnd"/>
      <w:r w:rsidRPr="000A2333">
        <w:rPr>
          <w:color w:val="000000"/>
        </w:rPr>
        <w:t xml:space="preserve"> М. Дрофа, 4-е изд. – 2014 г.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 xml:space="preserve">5. Геометрия, 10–11: Учеб. для </w:t>
      </w:r>
      <w:proofErr w:type="spellStart"/>
      <w:r w:rsidRPr="000A2333">
        <w:rPr>
          <w:color w:val="000000"/>
        </w:rPr>
        <w:t>общеобразоват</w:t>
      </w:r>
      <w:proofErr w:type="spellEnd"/>
      <w:r w:rsidRPr="000A2333">
        <w:rPr>
          <w:color w:val="000000"/>
        </w:rPr>
        <w:t xml:space="preserve">. учреждений/ Л.С. </w:t>
      </w:r>
      <w:proofErr w:type="spellStart"/>
      <w:r w:rsidRPr="000A2333">
        <w:rPr>
          <w:color w:val="000000"/>
        </w:rPr>
        <w:t>Атанасян</w:t>
      </w:r>
      <w:proofErr w:type="spellEnd"/>
      <w:r w:rsidRPr="000A2333">
        <w:rPr>
          <w:color w:val="000000"/>
        </w:rPr>
        <w:t>, В.Ф. Бутузов, С.Б. Кадомцев и др. – М.: Просвещение, 2014.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 xml:space="preserve">6. Геометрия, 7 – 9: Учеб. для </w:t>
      </w:r>
      <w:proofErr w:type="spellStart"/>
      <w:r w:rsidRPr="000A2333">
        <w:rPr>
          <w:color w:val="000000"/>
        </w:rPr>
        <w:t>общеобразоват</w:t>
      </w:r>
      <w:proofErr w:type="spellEnd"/>
      <w:r w:rsidRPr="000A2333">
        <w:rPr>
          <w:color w:val="000000"/>
        </w:rPr>
        <w:t xml:space="preserve">. учреждений/ Л.С. </w:t>
      </w:r>
      <w:proofErr w:type="spellStart"/>
      <w:r w:rsidRPr="000A2333">
        <w:rPr>
          <w:color w:val="000000"/>
        </w:rPr>
        <w:t>Атанасян</w:t>
      </w:r>
      <w:proofErr w:type="spellEnd"/>
      <w:r w:rsidRPr="000A2333">
        <w:rPr>
          <w:color w:val="000000"/>
        </w:rPr>
        <w:t>, В.Ф. Бутузов, С.Б. Кадомцев и др. – М.: Просвещение, 2014.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>7. Зив. Б.Г. Дидактические материалы по геометрии для 10 класса. – М. Просвещение, 2014.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>8. Глазков Ю.А., Юдина И.И., Бутузов В.Ф. Рабочая тетрадь по геометрии для 10 класса. – М.: Просвещение, 2014.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 xml:space="preserve">9. Зив Б.Г., </w:t>
      </w:r>
      <w:proofErr w:type="spellStart"/>
      <w:r w:rsidRPr="000A2333">
        <w:rPr>
          <w:color w:val="000000"/>
        </w:rPr>
        <w:t>Мейлер</w:t>
      </w:r>
      <w:proofErr w:type="spellEnd"/>
      <w:r w:rsidRPr="000A2333">
        <w:rPr>
          <w:color w:val="000000"/>
        </w:rPr>
        <w:t xml:space="preserve"> В.М., </w:t>
      </w:r>
      <w:proofErr w:type="spellStart"/>
      <w:r w:rsidRPr="000A2333">
        <w:rPr>
          <w:color w:val="000000"/>
        </w:rPr>
        <w:t>Баханский</w:t>
      </w:r>
      <w:proofErr w:type="spellEnd"/>
      <w:r w:rsidRPr="000A2333">
        <w:rPr>
          <w:color w:val="000000"/>
        </w:rPr>
        <w:t xml:space="preserve"> А.П. Задачи по геометрии для 7 – 11 классов. – М.: Просвещение, 2014.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>10. Саакян С.М., Бутузов В.Ф. Изучение геометрии в 10 – 11 классах: Методические рекомендации к учебнику. Книга для учителя. – М.: Просвещение, 2014.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>11. Киселев А.П. Элементарная геометрия. – М.: Просвещение, 1980.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>12. Поурочные разработки по геометрии 10 класс (дифференцированный подход) – ООО «ВАКО», 2014.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b/>
          <w:bCs/>
          <w:color w:val="000000"/>
        </w:rPr>
        <w:t>Интернет-ресурсы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 xml:space="preserve">1. </w:t>
      </w:r>
      <w:proofErr w:type="spellStart"/>
      <w:r w:rsidRPr="000A2333">
        <w:rPr>
          <w:color w:val="000000"/>
        </w:rPr>
        <w:t>www</w:t>
      </w:r>
      <w:proofErr w:type="spellEnd"/>
      <w:r w:rsidRPr="000A2333">
        <w:rPr>
          <w:color w:val="000000"/>
        </w:rPr>
        <w:t>. </w:t>
      </w:r>
      <w:proofErr w:type="spellStart"/>
      <w:r w:rsidRPr="000A2333">
        <w:rPr>
          <w:color w:val="000000"/>
          <w:u w:val="single"/>
        </w:rPr>
        <w:t>edu</w:t>
      </w:r>
      <w:proofErr w:type="spellEnd"/>
      <w:r w:rsidRPr="000A2333">
        <w:rPr>
          <w:color w:val="000000"/>
        </w:rPr>
        <w:t> - "Российское образование" Федеральный портал. </w:t>
      </w:r>
      <w:r w:rsidRPr="000A2333">
        <w:rPr>
          <w:color w:val="000000"/>
          <w:u w:val="single"/>
        </w:rPr>
        <w:t>http://www.school.edu.ru/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>2. www.</w:t>
      </w:r>
      <w:r w:rsidRPr="000A2333">
        <w:rPr>
          <w:color w:val="000000"/>
          <w:u w:val="single"/>
        </w:rPr>
        <w:t>school.edu</w:t>
      </w:r>
      <w:r w:rsidRPr="000A2333">
        <w:rPr>
          <w:color w:val="000000"/>
        </w:rPr>
        <w:t> - "Российский общеобразовательный портал".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>3. www.school-collection.edu.ru/ Единая коллекция цифровых образовательных ресурсов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>4. Документация, рабочие материалы для учителя математики </w:t>
      </w:r>
      <w:r w:rsidRPr="000A2333">
        <w:rPr>
          <w:color w:val="000000"/>
          <w:u w:val="single"/>
        </w:rPr>
        <w:t>www.it-n.ru </w:t>
      </w:r>
      <w:r w:rsidRPr="000A2333">
        <w:rPr>
          <w:rStyle w:val="a5"/>
          <w:color w:val="000000"/>
        </w:rPr>
        <w:t>"Сеть творческих учителей"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rStyle w:val="a5"/>
          <w:color w:val="000000"/>
        </w:rPr>
        <w:t>5. Цифровые образовательные ресурсы из Единой коллекции ЦОР </w:t>
      </w:r>
      <w:r w:rsidRPr="000A2333">
        <w:rPr>
          <w:color w:val="000000"/>
          <w:u w:val="single"/>
        </w:rPr>
        <w:t>http://school-collection.edu.ru/</w:t>
      </w:r>
    </w:p>
    <w:p w:rsidR="000A2333" w:rsidRPr="000A2333" w:rsidRDefault="000A2333" w:rsidP="000A233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A2333">
        <w:rPr>
          <w:color w:val="000000"/>
        </w:rPr>
        <w:t>6. Открытый банк ЕГЭ 2015 г: </w:t>
      </w:r>
      <w:r w:rsidRPr="000A2333">
        <w:rPr>
          <w:color w:val="000000"/>
          <w:u w:val="single"/>
        </w:rPr>
        <w:t>http://mathege.ru/or/ege/</w:t>
      </w:r>
    </w:p>
    <w:p w:rsidR="005318C5" w:rsidRPr="000A2333" w:rsidRDefault="005318C5">
      <w:pPr>
        <w:rPr>
          <w:rFonts w:ascii="Times New Roman" w:eastAsia="Calibri" w:hAnsi="Times New Roman" w:cs="Times New Roman"/>
          <w:sz w:val="24"/>
          <w:szCs w:val="24"/>
        </w:rPr>
      </w:pPr>
    </w:p>
    <w:p w:rsidR="005318C5" w:rsidRPr="000A2333" w:rsidRDefault="00695932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44108356"/>
      <w:r w:rsidRPr="000A2333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</w:p>
    <w:p w:rsidR="005318C5" w:rsidRPr="000A2333" w:rsidRDefault="006959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333">
        <w:rPr>
          <w:rFonts w:ascii="Times New Roman" w:eastAsia="Times New Roman" w:hAnsi="Times New Roman" w:cs="Times New Roman"/>
          <w:sz w:val="24"/>
          <w:szCs w:val="24"/>
        </w:rPr>
        <w:lastRenderedPageBreak/>
        <w:t>Протокол заседания школьного</w:t>
      </w:r>
    </w:p>
    <w:p w:rsidR="005318C5" w:rsidRPr="000A2333" w:rsidRDefault="0069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333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 учителей</w:t>
      </w:r>
    </w:p>
    <w:p w:rsidR="005318C5" w:rsidRPr="000A2333" w:rsidRDefault="00695932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математического цикла</w:t>
      </w:r>
      <w:r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</w:t>
      </w:r>
    </w:p>
    <w:p w:rsidR="005318C5" w:rsidRPr="000A2333" w:rsidRDefault="00695932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333">
        <w:rPr>
          <w:rFonts w:ascii="Times New Roman" w:eastAsia="Times New Roman" w:hAnsi="Times New Roman" w:cs="Times New Roman"/>
          <w:sz w:val="24"/>
          <w:szCs w:val="24"/>
        </w:rPr>
        <w:t xml:space="preserve">            название цикла предметов</w:t>
      </w:r>
    </w:p>
    <w:p w:rsidR="005318C5" w:rsidRPr="000A2333" w:rsidRDefault="00695932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333">
        <w:rPr>
          <w:rFonts w:ascii="Times New Roman" w:eastAsia="Times New Roman" w:hAnsi="Times New Roman" w:cs="Times New Roman"/>
          <w:sz w:val="24"/>
          <w:szCs w:val="24"/>
        </w:rPr>
        <w:t>от _</w:t>
      </w:r>
      <w:r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9F0B1B"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0A2333">
        <w:rPr>
          <w:rFonts w:ascii="Times New Roman" w:eastAsia="Times New Roman" w:hAnsi="Times New Roman" w:cs="Times New Roman"/>
          <w:sz w:val="24"/>
          <w:szCs w:val="24"/>
        </w:rPr>
        <w:t>____ __</w:t>
      </w:r>
      <w:r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 w:rsidRPr="000A2333">
        <w:rPr>
          <w:rFonts w:ascii="Times New Roman" w:eastAsia="Times New Roman" w:hAnsi="Times New Roman" w:cs="Times New Roman"/>
          <w:sz w:val="24"/>
          <w:szCs w:val="24"/>
        </w:rPr>
        <w:t>__________ 20</w:t>
      </w:r>
      <w:r w:rsidR="000A0247" w:rsidRPr="000A23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7A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233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318C5" w:rsidRPr="000A2333" w:rsidRDefault="005318C5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8C5" w:rsidRPr="000A2333" w:rsidRDefault="0069593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33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2333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0A2333">
        <w:rPr>
          <w:rFonts w:ascii="Times New Roman" w:eastAsia="Times New Roman" w:hAnsi="Times New Roman" w:cs="Times New Roman"/>
          <w:sz w:val="24"/>
          <w:szCs w:val="24"/>
        </w:rPr>
        <w:t>_</w:t>
      </w:r>
      <w:r w:rsidR="000A0247"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0A233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A23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18C5" w:rsidRPr="000A2333" w:rsidRDefault="005318C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8C5" w:rsidRPr="000A2333" w:rsidRDefault="0069593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333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</w:p>
    <w:p w:rsidR="005318C5" w:rsidRPr="000A2333" w:rsidRDefault="0069593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A2333">
        <w:rPr>
          <w:rFonts w:ascii="Times New Roman" w:eastAsia="Times New Roman" w:hAnsi="Times New Roman" w:cs="Times New Roman"/>
          <w:sz w:val="24"/>
          <w:szCs w:val="24"/>
        </w:rPr>
        <w:t>зам.директора</w:t>
      </w:r>
      <w:proofErr w:type="gramEnd"/>
      <w:r w:rsidRPr="000A2333">
        <w:rPr>
          <w:rFonts w:ascii="Times New Roman" w:eastAsia="Times New Roman" w:hAnsi="Times New Roman" w:cs="Times New Roman"/>
          <w:sz w:val="24"/>
          <w:szCs w:val="24"/>
        </w:rPr>
        <w:t xml:space="preserve"> по _____</w:t>
      </w:r>
      <w:r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УВР____</w:t>
      </w:r>
    </w:p>
    <w:p w:rsidR="005318C5" w:rsidRPr="000A2333" w:rsidRDefault="0069593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spellStart"/>
      <w:r w:rsidR="008B4E65"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Бурдина</w:t>
      </w:r>
      <w:proofErr w:type="spellEnd"/>
      <w:r w:rsidR="008B4E65"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B4E65"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П.П.</w:t>
      </w:r>
      <w:r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._</w:t>
      </w:r>
      <w:proofErr w:type="gramEnd"/>
      <w:r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</w:p>
    <w:p w:rsidR="005318C5" w:rsidRPr="000A2333" w:rsidRDefault="0069593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333">
        <w:rPr>
          <w:rFonts w:ascii="Times New Roman" w:eastAsia="Times New Roman" w:hAnsi="Times New Roman" w:cs="Times New Roman"/>
          <w:sz w:val="24"/>
          <w:szCs w:val="24"/>
        </w:rPr>
        <w:t>фамилия и инициалы имени, отчества</w:t>
      </w:r>
      <w:r w:rsidRPr="000A233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18C5" w:rsidRDefault="0057259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9F0B1B"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695932" w:rsidRPr="000A2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августа______ </w:t>
      </w:r>
      <w:r w:rsidR="00695932" w:rsidRPr="000A2333">
        <w:rPr>
          <w:rFonts w:ascii="Times New Roman" w:eastAsia="Times New Roman" w:hAnsi="Times New Roman" w:cs="Times New Roman"/>
          <w:sz w:val="24"/>
          <w:szCs w:val="24"/>
        </w:rPr>
        <w:t xml:space="preserve">   20</w:t>
      </w:r>
      <w:r w:rsidR="000A0247" w:rsidRPr="000A23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5CC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5932">
        <w:rPr>
          <w:rFonts w:ascii="Times New Roman" w:eastAsia="Times New Roman" w:hAnsi="Times New Roman" w:cs="Times New Roman"/>
          <w:sz w:val="24"/>
        </w:rPr>
        <w:t>г.</w:t>
      </w:r>
      <w:bookmarkEnd w:id="1"/>
    </w:p>
    <w:sectPr w:rsidR="005318C5" w:rsidSect="00E9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D09"/>
    <w:multiLevelType w:val="hybridMultilevel"/>
    <w:tmpl w:val="97229896"/>
    <w:lvl w:ilvl="0" w:tplc="57FE0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33170"/>
    <w:multiLevelType w:val="multilevel"/>
    <w:tmpl w:val="CA907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E0CAB"/>
    <w:multiLevelType w:val="hybridMultilevel"/>
    <w:tmpl w:val="09CC1A5A"/>
    <w:lvl w:ilvl="0" w:tplc="57FE0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442F2"/>
    <w:multiLevelType w:val="multilevel"/>
    <w:tmpl w:val="F028B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A3886"/>
    <w:multiLevelType w:val="hybridMultilevel"/>
    <w:tmpl w:val="CD527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2F59"/>
    <w:multiLevelType w:val="multilevel"/>
    <w:tmpl w:val="4F087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A3190"/>
    <w:multiLevelType w:val="multilevel"/>
    <w:tmpl w:val="3C584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314465"/>
    <w:multiLevelType w:val="hybridMultilevel"/>
    <w:tmpl w:val="16A86A40"/>
    <w:lvl w:ilvl="0" w:tplc="57FE0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F12A01"/>
    <w:multiLevelType w:val="multilevel"/>
    <w:tmpl w:val="4A52A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C24D19"/>
    <w:multiLevelType w:val="multilevel"/>
    <w:tmpl w:val="E8185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8C5"/>
    <w:rsid w:val="000A0247"/>
    <w:rsid w:val="000A2333"/>
    <w:rsid w:val="001512E9"/>
    <w:rsid w:val="00505CCF"/>
    <w:rsid w:val="005318C5"/>
    <w:rsid w:val="005444C7"/>
    <w:rsid w:val="00572594"/>
    <w:rsid w:val="00695932"/>
    <w:rsid w:val="00812751"/>
    <w:rsid w:val="008B4E65"/>
    <w:rsid w:val="009F0B1B"/>
    <w:rsid w:val="00BD7A52"/>
    <w:rsid w:val="00E955E8"/>
    <w:rsid w:val="00F5711F"/>
    <w:rsid w:val="00F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5A9935"/>
  <w15:docId w15:val="{69ABD5F0-D7AE-466B-BB36-340637E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A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0A0247"/>
    <w:rPr>
      <w:b/>
      <w:bCs/>
    </w:rPr>
  </w:style>
  <w:style w:type="character" w:customStyle="1" w:styleId="a4">
    <w:name w:val="Без интервала Знак"/>
    <w:basedOn w:val="a0"/>
    <w:link w:val="a3"/>
    <w:locked/>
    <w:rsid w:val="0057259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259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basedOn w:val="a"/>
    <w:uiPriority w:val="99"/>
    <w:rsid w:val="00572594"/>
    <w:pPr>
      <w:suppressAutoHyphens/>
      <w:spacing w:after="0" w:line="100" w:lineRule="atLeast"/>
    </w:pPr>
    <w:rPr>
      <w:rFonts w:ascii="Calibri" w:eastAsia="Calibri" w:hAnsi="Calibri" w:cs="Calibri"/>
      <w:color w:val="000000"/>
      <w:kern w:val="2"/>
      <w:lang w:eastAsia="ar-SA"/>
    </w:rPr>
  </w:style>
  <w:style w:type="character" w:customStyle="1" w:styleId="5">
    <w:name w:val="Основной текст (5)_"/>
    <w:basedOn w:val="a0"/>
    <w:link w:val="50"/>
    <w:uiPriority w:val="99"/>
    <w:locked/>
    <w:rsid w:val="0057259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72594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0A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9A9F-0129-4F75-BA7E-41725196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30</cp:lastModifiedBy>
  <cp:revision>20</cp:revision>
  <cp:lastPrinted>2020-08-26T07:58:00Z</cp:lastPrinted>
  <dcterms:created xsi:type="dcterms:W3CDTF">2020-08-26T07:57:00Z</dcterms:created>
  <dcterms:modified xsi:type="dcterms:W3CDTF">2024-09-10T11:36:00Z</dcterms:modified>
</cp:coreProperties>
</file>