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Федеральное государственное бюджетное общеобразовательное учреждение 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"Средняя школа-интернат Министерства иностранных дел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Российской Федерации"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 xml:space="preserve">                                                                            УТВЕРЖДЕНА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приказом ФГБОУ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 xml:space="preserve"> "Средняя школа-интернат 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МИД России"</w:t>
      </w:r>
    </w:p>
    <w:p w:rsidR="00AA6193" w:rsidRPr="00C83153" w:rsidRDefault="00AA6193" w:rsidP="00AA6193">
      <w:pPr>
        <w:spacing w:line="256" w:lineRule="auto"/>
        <w:jc w:val="right"/>
        <w:rPr>
          <w:rFonts w:eastAsia="Calibri"/>
          <w:i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>от _</w:t>
      </w:r>
      <w:r w:rsidRPr="00C83153">
        <w:rPr>
          <w:rFonts w:eastAsia="Calibri"/>
          <w:sz w:val="24"/>
          <w:szCs w:val="24"/>
          <w:u w:val="single"/>
        </w:rPr>
        <w:t>2</w:t>
      </w:r>
      <w:r w:rsidR="00AE271D">
        <w:rPr>
          <w:rFonts w:eastAsia="Calibri"/>
          <w:sz w:val="24"/>
          <w:szCs w:val="24"/>
          <w:u w:val="single"/>
        </w:rPr>
        <w:t>6</w:t>
      </w:r>
      <w:r w:rsidRPr="00C83153">
        <w:rPr>
          <w:rFonts w:eastAsia="Calibri"/>
          <w:sz w:val="24"/>
          <w:szCs w:val="24"/>
        </w:rPr>
        <w:t xml:space="preserve">_   </w:t>
      </w:r>
      <w:r w:rsidRPr="00C83153">
        <w:rPr>
          <w:rFonts w:eastAsia="Calibri"/>
          <w:sz w:val="24"/>
          <w:szCs w:val="24"/>
          <w:u w:val="single"/>
        </w:rPr>
        <w:t>августа  202</w:t>
      </w:r>
      <w:r w:rsidR="00AE271D">
        <w:rPr>
          <w:rFonts w:eastAsia="Calibri"/>
          <w:sz w:val="24"/>
          <w:szCs w:val="24"/>
          <w:u w:val="single"/>
        </w:rPr>
        <w:t>5</w:t>
      </w:r>
      <w:r w:rsidRPr="00C83153">
        <w:rPr>
          <w:rFonts w:eastAsia="Calibri"/>
          <w:sz w:val="24"/>
          <w:szCs w:val="24"/>
          <w:u w:val="single"/>
        </w:rPr>
        <w:t xml:space="preserve"> г.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</w:rPr>
      </w:pPr>
      <w:r w:rsidRPr="00C83153">
        <w:rPr>
          <w:rFonts w:eastAsia="Calibri"/>
          <w:sz w:val="24"/>
          <w:szCs w:val="24"/>
        </w:rPr>
        <w:t xml:space="preserve">№ </w:t>
      </w:r>
      <w:r w:rsidR="00AE271D">
        <w:rPr>
          <w:rFonts w:eastAsia="Calibri"/>
          <w:sz w:val="24"/>
          <w:szCs w:val="24"/>
        </w:rPr>
        <w:t>188</w:t>
      </w:r>
      <w:r w:rsidRPr="00C83153">
        <w:rPr>
          <w:rFonts w:eastAsia="Calibri"/>
          <w:sz w:val="24"/>
          <w:szCs w:val="24"/>
        </w:rPr>
        <w:t xml:space="preserve"> - ОД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both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  <w:r w:rsidRPr="006F2D3D">
        <w:rPr>
          <w:rFonts w:eastAsia="Calibri"/>
          <w:b/>
          <w:sz w:val="24"/>
          <w:szCs w:val="24"/>
        </w:rPr>
        <w:t>РАБОЧАЯ ПРОГРАММА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b/>
          <w:sz w:val="24"/>
          <w:szCs w:val="24"/>
          <w:u w:val="single"/>
        </w:rPr>
        <w:t>По</w:t>
      </w:r>
      <w:r w:rsidRPr="006F2D3D">
        <w:rPr>
          <w:rFonts w:eastAsia="Calibri"/>
          <w:sz w:val="24"/>
          <w:szCs w:val="24"/>
          <w:u w:val="single"/>
        </w:rPr>
        <w:t xml:space="preserve"> внеурочной деятельности «Разговоры о </w:t>
      </w:r>
      <w:r>
        <w:rPr>
          <w:rFonts w:eastAsia="Calibri"/>
          <w:sz w:val="24"/>
          <w:szCs w:val="24"/>
          <w:u w:val="single"/>
        </w:rPr>
        <w:t>важном</w:t>
      </w:r>
      <w:r w:rsidRPr="006F2D3D">
        <w:rPr>
          <w:rFonts w:eastAsia="Calibri"/>
          <w:sz w:val="24"/>
          <w:szCs w:val="24"/>
          <w:u w:val="single"/>
        </w:rPr>
        <w:t>»</w:t>
      </w:r>
    </w:p>
    <w:p w:rsidR="00AA6193" w:rsidRPr="006F2D3D" w:rsidRDefault="00AA6193" w:rsidP="00AA6193">
      <w:pPr>
        <w:spacing w:line="256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u w:val="single"/>
        </w:rPr>
        <w:t>на  202</w:t>
      </w:r>
      <w:r w:rsidR="00AE271D">
        <w:rPr>
          <w:rFonts w:eastAsia="Calibri"/>
          <w:sz w:val="24"/>
          <w:szCs w:val="24"/>
          <w:u w:val="single"/>
        </w:rPr>
        <w:t>5</w:t>
      </w:r>
      <w:r>
        <w:rPr>
          <w:rFonts w:eastAsia="Calibri"/>
          <w:sz w:val="24"/>
          <w:szCs w:val="24"/>
          <w:u w:val="single"/>
        </w:rPr>
        <w:t>-202</w:t>
      </w:r>
      <w:r w:rsidR="00AE271D">
        <w:rPr>
          <w:rFonts w:eastAsia="Calibri"/>
          <w:sz w:val="24"/>
          <w:szCs w:val="24"/>
          <w:u w:val="single"/>
        </w:rPr>
        <w:t>6</w:t>
      </w:r>
      <w:r>
        <w:rPr>
          <w:rFonts w:eastAsia="Calibri"/>
          <w:sz w:val="24"/>
          <w:szCs w:val="24"/>
          <w:u w:val="single"/>
        </w:rPr>
        <w:t xml:space="preserve"> учебный год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/>
      </w:tblPr>
      <w:tblGrid>
        <w:gridCol w:w="4096"/>
      </w:tblGrid>
      <w:tr w:rsidR="00AA6193" w:rsidRPr="006F2D3D" w:rsidTr="00EF6A0A">
        <w:trPr>
          <w:trHeight w:val="1791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 xml:space="preserve"> (наименование предмета, курса)</w:t>
            </w:r>
          </w:p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для _____</w:t>
            </w:r>
            <w:r w:rsidR="00AE271D">
              <w:rPr>
                <w:rFonts w:eastAsia="Calibri"/>
                <w:sz w:val="24"/>
                <w:szCs w:val="24"/>
              </w:rPr>
              <w:t>10</w:t>
            </w:r>
            <w:r w:rsidRPr="006F2D3D">
              <w:rPr>
                <w:rFonts w:eastAsia="Calibri"/>
                <w:sz w:val="24"/>
                <w:szCs w:val="24"/>
              </w:rPr>
              <w:t>___класса</w:t>
            </w:r>
          </w:p>
        </w:tc>
      </w:tr>
      <w:tr w:rsidR="00AA6193" w:rsidRPr="006F2D3D" w:rsidTr="00EF6A0A">
        <w:trPr>
          <w:trHeight w:val="785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:rsidR="00AA6193" w:rsidRPr="006F2D3D" w:rsidRDefault="000475DB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0475DB">
              <w:rPr>
                <w:rFonts w:ascii="Calibri" w:eastAsia="Calibri" w:hAnsi="Calibri"/>
                <w:noProof/>
                <w:lang w:eastAsia="ru-RU"/>
              </w:rPr>
              <w:pict>
                <v:line id="Прямая соединительная линия 4" o:spid="_x0000_s1026" style="position:absolute;left:0;text-align:left;z-index:251659264;visibility:visibl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fXGwIAAOsDAAAOAAAAZHJzL2Uyb0RvYy54bWysU82O0zAQviPxDpbvNGm1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AEz19cbAgAA6wMAAA4AAAAAAAAAAAAAAAAALgIAAGRycy9lMm9Eb2MueG1sUEsBAi0A&#10;FAAGAAgAAAAhAC2BH+PeAAAACAEAAA8AAAAAAAAAAAAAAAAAdQQAAGRycy9kb3ducmV2LnhtbFBL&#10;BQYAAAAABAAEAPMAAACABQAAAAA=&#10;">
                  <o:lock v:ext="edit" shapetype="f"/>
                </v:line>
              </w:pict>
            </w:r>
            <w:r w:rsidR="00AA6193" w:rsidRPr="006F2D3D">
              <w:rPr>
                <w:rFonts w:eastAsia="Calibri"/>
                <w:b/>
                <w:sz w:val="24"/>
                <w:szCs w:val="24"/>
              </w:rPr>
              <w:t>базовый</w:t>
            </w:r>
          </w:p>
        </w:tc>
      </w:tr>
      <w:tr w:rsidR="00AA6193" w:rsidRPr="006F2D3D" w:rsidTr="00EF6A0A">
        <w:trPr>
          <w:trHeight w:val="282"/>
        </w:trPr>
        <w:tc>
          <w:tcPr>
            <w:tcW w:w="40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6193" w:rsidRPr="006F2D3D" w:rsidRDefault="00AA6193" w:rsidP="00EF6A0A">
            <w:pPr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6F2D3D">
              <w:rPr>
                <w:rFonts w:eastAsia="Calibri"/>
                <w:sz w:val="24"/>
                <w:szCs w:val="24"/>
              </w:rPr>
              <w:t>(уровень обучения)</w:t>
            </w:r>
          </w:p>
        </w:tc>
      </w:tr>
    </w:tbl>
    <w:p w:rsidR="00AA6193" w:rsidRPr="006F2D3D" w:rsidRDefault="00AA6193" w:rsidP="00AA6193">
      <w:pPr>
        <w:spacing w:line="256" w:lineRule="auto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spacing w:line="256" w:lineRule="auto"/>
        <w:jc w:val="center"/>
        <w:rPr>
          <w:rFonts w:eastAsia="Calibri"/>
          <w:b/>
          <w:sz w:val="24"/>
          <w:szCs w:val="24"/>
        </w:rPr>
      </w:pPr>
    </w:p>
    <w:p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ab/>
        <w:t>Составитель:</w:t>
      </w:r>
    </w:p>
    <w:p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AA6193" w:rsidRPr="006F2D3D" w:rsidRDefault="00B71067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  <w:u w:val="single"/>
        </w:rPr>
      </w:pPr>
      <w:proofErr w:type="spellStart"/>
      <w:r>
        <w:rPr>
          <w:rFonts w:eastAsia="Calibri"/>
          <w:sz w:val="24"/>
          <w:szCs w:val="24"/>
          <w:u w:val="single"/>
        </w:rPr>
        <w:t>Бочарова</w:t>
      </w:r>
      <w:proofErr w:type="spellEnd"/>
      <w:r>
        <w:rPr>
          <w:rFonts w:eastAsia="Calibri"/>
          <w:sz w:val="24"/>
          <w:szCs w:val="24"/>
          <w:u w:val="single"/>
        </w:rPr>
        <w:t xml:space="preserve"> Татьяна Владимировна</w:t>
      </w:r>
    </w:p>
    <w:p w:rsidR="00AA6193" w:rsidRPr="006F2D3D" w:rsidRDefault="00AA6193" w:rsidP="00AA6193">
      <w:pPr>
        <w:tabs>
          <w:tab w:val="left" w:pos="7665"/>
          <w:tab w:val="right" w:pos="9355"/>
        </w:tabs>
        <w:spacing w:line="256" w:lineRule="auto"/>
        <w:jc w:val="right"/>
        <w:rPr>
          <w:rFonts w:eastAsia="Calibri"/>
          <w:sz w:val="24"/>
          <w:szCs w:val="24"/>
        </w:rPr>
      </w:pPr>
      <w:r w:rsidRPr="006F2D3D">
        <w:rPr>
          <w:rFonts w:eastAsia="Calibri"/>
          <w:sz w:val="24"/>
          <w:szCs w:val="24"/>
        </w:rPr>
        <w:t>(ФИО учителя, специалиста)</w:t>
      </w:r>
    </w:p>
    <w:p w:rsidR="00AA6193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 w:rsidRPr="006F2D3D">
        <w:rPr>
          <w:rFonts w:eastAsia="Calibri"/>
          <w:sz w:val="24"/>
          <w:szCs w:val="24"/>
        </w:rPr>
        <w:t xml:space="preserve">учитель </w:t>
      </w:r>
      <w:r w:rsidR="00B71067">
        <w:rPr>
          <w:rFonts w:eastAsia="Calibri"/>
          <w:sz w:val="24"/>
          <w:szCs w:val="24"/>
          <w:u w:val="single"/>
        </w:rPr>
        <w:t>физики</w:t>
      </w:r>
      <w:r w:rsidR="00CE5516">
        <w:rPr>
          <w:rFonts w:eastAsia="Calibri"/>
          <w:sz w:val="24"/>
          <w:szCs w:val="24"/>
          <w:u w:val="single"/>
        </w:rPr>
        <w:t>,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 xml:space="preserve">классный руководитель </w:t>
      </w:r>
      <w:r w:rsidR="00AE271D">
        <w:rPr>
          <w:rFonts w:eastAsia="Calibri"/>
          <w:sz w:val="24"/>
          <w:szCs w:val="24"/>
          <w:u w:val="single"/>
        </w:rPr>
        <w:t>10</w:t>
      </w:r>
      <w:r w:rsidR="00742FEA">
        <w:rPr>
          <w:rFonts w:eastAsia="Calibri"/>
          <w:sz w:val="24"/>
          <w:szCs w:val="24"/>
          <w:u w:val="single"/>
        </w:rPr>
        <w:t xml:space="preserve"> класса.</w:t>
      </w:r>
    </w:p>
    <w:p w:rsidR="00AA6193" w:rsidRPr="006F2D3D" w:rsidRDefault="00AA6193" w:rsidP="00AA6193">
      <w:pPr>
        <w:spacing w:line="256" w:lineRule="auto"/>
        <w:jc w:val="right"/>
        <w:rPr>
          <w:rFonts w:eastAsia="Calibri"/>
          <w:sz w:val="24"/>
          <w:szCs w:val="24"/>
          <w:u w:val="single"/>
        </w:rPr>
      </w:pPr>
    </w:p>
    <w:p w:rsidR="00AA6193" w:rsidRPr="006F2D3D" w:rsidRDefault="00AA6193" w:rsidP="00AA6193">
      <w:pPr>
        <w:spacing w:line="256" w:lineRule="auto"/>
        <w:rPr>
          <w:rFonts w:eastAsia="Calibri"/>
          <w:b/>
          <w:sz w:val="24"/>
          <w:szCs w:val="24"/>
        </w:rPr>
      </w:pPr>
    </w:p>
    <w:p w:rsidR="00AA6193" w:rsidRDefault="00AA6193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742FEA" w:rsidRPr="006F2D3D" w:rsidRDefault="00742FEA" w:rsidP="00AA6193">
      <w:pPr>
        <w:spacing w:line="256" w:lineRule="auto"/>
        <w:jc w:val="right"/>
        <w:rPr>
          <w:rFonts w:eastAsia="Calibri"/>
          <w:b/>
          <w:sz w:val="24"/>
          <w:szCs w:val="24"/>
        </w:rPr>
      </w:pPr>
    </w:p>
    <w:p w:rsidR="00AA6193" w:rsidRPr="008700BE" w:rsidRDefault="00AA6193" w:rsidP="008700BE">
      <w:pPr>
        <w:spacing w:line="256" w:lineRule="auto"/>
        <w:jc w:val="center"/>
        <w:rPr>
          <w:rFonts w:eastAsia="Calibri"/>
          <w:sz w:val="24"/>
          <w:szCs w:val="24"/>
        </w:rPr>
        <w:sectPr w:rsidR="00AA6193" w:rsidRPr="008700BE" w:rsidSect="00AA6193">
          <w:footerReference w:type="default" r:id="rId8"/>
          <w:pgSz w:w="11910" w:h="16840"/>
          <w:pgMar w:top="840" w:right="700" w:bottom="760" w:left="1000" w:header="720" w:footer="574" w:gutter="0"/>
          <w:pgNumType w:start="1"/>
          <w:cols w:space="720"/>
        </w:sectPr>
      </w:pPr>
      <w:r>
        <w:rPr>
          <w:rFonts w:eastAsia="Calibri"/>
          <w:sz w:val="24"/>
          <w:szCs w:val="24"/>
        </w:rPr>
        <w:t>202</w:t>
      </w:r>
      <w:r w:rsidR="00AE271D">
        <w:rPr>
          <w:rFonts w:eastAsia="Calibri"/>
          <w:sz w:val="24"/>
          <w:szCs w:val="24"/>
        </w:rPr>
        <w:t>5</w:t>
      </w:r>
    </w:p>
    <w:p w:rsidR="00AA6193" w:rsidRDefault="00AA6193" w:rsidP="00AA6193">
      <w:pPr>
        <w:pStyle w:val="a3"/>
        <w:ind w:left="0" w:firstLine="0"/>
        <w:jc w:val="left"/>
        <w:rPr>
          <w:b/>
          <w:sz w:val="20"/>
        </w:rPr>
      </w:pPr>
    </w:p>
    <w:p w:rsidR="00AA6193" w:rsidRDefault="00AA6193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bookmarkStart w:id="0" w:name="_bookmark0"/>
      <w:bookmarkEnd w:id="0"/>
      <w:r>
        <w:rPr>
          <w:rFonts w:ascii="TimesNewRomanPS-BoldMT" w:hAnsi="TimesNewRomanPS-BoldMT"/>
          <w:b/>
          <w:bCs/>
          <w:color w:val="000000"/>
          <w:sz w:val="32"/>
          <w:szCs w:val="32"/>
        </w:rPr>
        <w:t>ПОЯСНИТЕЛЬНАЯ ЗАПИСКА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Актуальность и назначение программы 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 ми образовательных отношений курсов внеурочной деятельности. 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 Педагог помогает обучающемуся: 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● в формировании его российской идентичности; 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● в формировании интереса к познанию; 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● в формировании осознанного отношения к своим правам и свободам и уважительного отношения к правам и свободам других; 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● в выстраивании собственного поведения с позиции нравственных и правовых норм; 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● в создании мотивации для участия в социально значимой деятельности;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● в развитии у школьников общекультурной компетентности;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● в развитии умения принимать осознанные решения и делать выбор;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● в осознании своего места в обществе;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lastRenderedPageBreak/>
        <w:t xml:space="preserve">● в познании себя, своих мотивов, устремлений, склонностей;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● в формировании готовности к личностному самоопределению. Нормативно-правовую основу рабочей программы курса внеурочной деятельности «Разговоры о важном» составляют следующие документы: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1. Федеральный закон от 29.12.2012 № 273-ФЗ «Об образовании в Российской Федерации».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2. Указ Президента Российской Федерации от 02.07.2021 № 400 «О Стратегии национальной безопасности Российской Федерации».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4. Распоряжение Правительства Российской Федерации от 29.04.2015 № 996 </w:t>
      </w:r>
      <w:proofErr w:type="spellStart"/>
      <w:r>
        <w:t>р</w:t>
      </w:r>
      <w:proofErr w:type="spellEnd"/>
      <w:r>
        <w:t xml:space="preserve"> «Об утверждении Стратегии развития воспитания на период до 2025 года».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5. Приказ </w:t>
      </w:r>
      <w:proofErr w:type="spellStart"/>
      <w:r>
        <w:t>Минпросвещения</w:t>
      </w:r>
      <w:proofErr w:type="spellEnd"/>
      <w:r>
        <w:t xml:space="preserve"> России от 31.05.2021 № 286 «Об утверждении федерального государственного образовательного стандарта начального общего образования». 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6. Приказ </w:t>
      </w:r>
      <w:proofErr w:type="spellStart"/>
      <w:r>
        <w:t>Минпросвещения</w:t>
      </w:r>
      <w:proofErr w:type="spellEnd"/>
      <w:r>
        <w:t xml:space="preserve"> России от 31.05.2021 №287 «Об утверждении федерального государственного образовательного стандарта основного общего образования».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7. 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общего образования».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8. Приказ </w:t>
      </w:r>
      <w:proofErr w:type="spellStart"/>
      <w:r>
        <w:t>Минпросвещения</w:t>
      </w:r>
      <w:proofErr w:type="spellEnd"/>
      <w:r>
        <w:t xml:space="preserve"> России от 18.05.2023 № 372 «Об утверждении федеральной образовательной программы начального общего образования».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9. Приказ </w:t>
      </w:r>
      <w:proofErr w:type="spellStart"/>
      <w:r>
        <w:t>Минпросвещения</w:t>
      </w:r>
      <w:proofErr w:type="spellEnd"/>
      <w:r>
        <w:t xml:space="preserve"> России от 18.05.2023 № 370 «Об </w:t>
      </w:r>
      <w:r>
        <w:lastRenderedPageBreak/>
        <w:t xml:space="preserve">утверждении федеральной образовательной программы основного общего образования». </w:t>
      </w:r>
    </w:p>
    <w:p w:rsidR="00BA2CDC" w:rsidRDefault="00AE271D" w:rsidP="00AA6193">
      <w:pPr>
        <w:pStyle w:val="a3"/>
        <w:spacing w:before="161" w:line="360" w:lineRule="auto"/>
        <w:ind w:right="147"/>
      </w:pPr>
      <w:r>
        <w:t xml:space="preserve">10. Приказ </w:t>
      </w:r>
      <w:proofErr w:type="spellStart"/>
      <w:r>
        <w:t>Минпросвещения</w:t>
      </w:r>
      <w:proofErr w:type="spellEnd"/>
      <w:r>
        <w:t xml:space="preserve"> России от 18.05.2023 №371 «Об утверждении федеральной образовательной программы среднего общего образования». </w:t>
      </w:r>
    </w:p>
    <w:p w:rsidR="0032611C" w:rsidRDefault="00AE271D" w:rsidP="00AA6193">
      <w:pPr>
        <w:pStyle w:val="a3"/>
        <w:spacing w:before="161" w:line="360" w:lineRule="auto"/>
        <w:ind w:right="147"/>
      </w:pPr>
      <w:r>
        <w:t xml:space="preserve">11. Письмо </w:t>
      </w:r>
      <w:proofErr w:type="spellStart"/>
      <w:r>
        <w:t>Минпросвещения</w:t>
      </w:r>
      <w:proofErr w:type="spellEnd"/>
      <w:r>
        <w:t xml:space="preserve"> России от 18.02.2025 № 06-221 «О направлении информации» (вместе с Методическими рекомендациями по реализации цикла внеурочных занятий «Разговоры о важном»). </w:t>
      </w:r>
    </w:p>
    <w:p w:rsidR="00AE271D" w:rsidRDefault="00AE271D" w:rsidP="00AA6193">
      <w:pPr>
        <w:pStyle w:val="a3"/>
        <w:spacing w:before="161" w:line="360" w:lineRule="auto"/>
        <w:ind w:right="147"/>
      </w:pPr>
      <w:r>
        <w:t xml:space="preserve">Программа может быть реализована в работе с обучающимися 1–2, 3–4, 5–7, 8–9 и 10–11 классов, в течение одного учебного года, если занятия проводятся 1 раз в неделю, 34/35 учебных часов. 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</w:t>
      </w:r>
      <w:proofErr w:type="spellStart"/>
      <w:r>
        <w:t>блиц-опросы</w:t>
      </w:r>
      <w:proofErr w:type="spellEnd"/>
      <w:r>
        <w:t xml:space="preserve">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 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 Наличие сценариев внеурочных занятий не означает формального следования им. При реализации содержания занятия, которое предлагается в сценарии, </w:t>
      </w:r>
      <w:r>
        <w:lastRenderedPageBreak/>
        <w:t xml:space="preserve">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  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 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 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</w:t>
      </w:r>
      <w:r>
        <w:lastRenderedPageBreak/>
        <w:t xml:space="preserve">ситуаций, </w:t>
      </w:r>
      <w:r w:rsidR="0032611C">
        <w:t xml:space="preserve">художественное </w:t>
      </w:r>
      <w:r>
        <w:t xml:space="preserve">творчество). В заключительной части подводятся итоги занятия. </w:t>
      </w:r>
    </w:p>
    <w:p w:rsidR="0032611C" w:rsidRDefault="0032611C" w:rsidP="00AA6193">
      <w:pPr>
        <w:pStyle w:val="a3"/>
        <w:spacing w:before="161" w:line="360" w:lineRule="auto"/>
        <w:ind w:right="147"/>
      </w:pPr>
    </w:p>
    <w:p w:rsidR="0032611C" w:rsidRPr="0032611C" w:rsidRDefault="0032611C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  <w:r w:rsidRPr="0032611C">
        <w:rPr>
          <w:b/>
        </w:rPr>
        <w:t>СОДЕРЖАНИЕ КУРСА ВНЕУРОЧНОЙ ДЕЯТЕЛЬНОСТИ</w:t>
      </w:r>
    </w:p>
    <w:p w:rsidR="0032611C" w:rsidRDefault="0032611C" w:rsidP="00AA6193">
      <w:pPr>
        <w:pStyle w:val="a3"/>
        <w:spacing w:before="161" w:line="360" w:lineRule="auto"/>
        <w:ind w:right="147"/>
      </w:pPr>
      <w:r>
        <w:t xml:space="preserve">Зачем человеку учиться?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>
        <w:t>эмпатии</w:t>
      </w:r>
      <w:proofErr w:type="spellEnd"/>
      <w:r>
        <w:t xml:space="preserve"> в ходе школьного образования. Русский язык в эпоху цифровых технологий. 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Цифровой суверенитет страны. 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Мирный атом. День работника атомной промышленности. 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О творчестве. Ко Дню музыки.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</w:t>
      </w:r>
      <w:r>
        <w:lastRenderedPageBreak/>
        <w:t xml:space="preserve">направления. Что такое уважение? Ко Дню учителя.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Как понять друг друга разным поколениям? 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 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 витии малых городов. Возможности граждан в развитии своей малой родины. Общество безграничных возможностей.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Селекция и генетика. К 170-летию И. В. Мичурина. 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 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</w:t>
      </w:r>
      <w:r>
        <w:lastRenderedPageBreak/>
        <w:t xml:space="preserve">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 Профессия — жизнь спасать. 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Домашние питомцы. Всемирный день питомца. Роль домашних питомцев 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 Россия — страна победителей. Ко Дню Героев Отечества. 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Закон и справедливость. Ко Дню Конституции. 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 Совесть внутри нас. 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 Календарь полезных дел. Новогоднее занятие. Зимние каникулы — это время не только для семейного </w:t>
      </w:r>
      <w:proofErr w:type="spellStart"/>
      <w:r>
        <w:t>доcуга</w:t>
      </w:r>
      <w:proofErr w:type="spellEnd"/>
      <w:r>
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</w:t>
      </w:r>
      <w:r>
        <w:lastRenderedPageBreak/>
        <w:t xml:space="preserve">сказки для своих родных и близких. Как создают мультфильмы? Мультипликация, анимация. 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 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 мирного достояния. Почему важно посещать музеи? Профессии в сфере музейного дела. Как создавать и развивать школьный музей? Как создавать свой бизнес? 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Есть ли у знания границы? Ко Дню науки. 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 Слушать, слышать и договариваться. Кто такие дипломаты?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</w:t>
      </w:r>
      <w:r>
        <w:lastRenderedPageBreak/>
        <w:t xml:space="preserve">конструктивный диалог. Герой с соседнего двора. Региональный урок ко Дню защитника Отечества. 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16 День наставника. 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Всемирный день поэзии. Поэзия как часть литературного наследия страны. Русская литература — настоящий культурный феномен. Русских классиков любят и читают не только на родине, но и за рубежом. Почему иностранцы любят и читают русских писателей? Роль поэзии в личном развитии человека, интеллекта и душевных качеств. О современных поэтах России. Почему люди пишут стихотворения, можно ли этому научиться? Большой. За кулисами. 250 лет Большому театру и 150 лет Союзу театральных деятелей России. 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Как справляться с волнением? Волнение как естественное состояние чело 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держав. 65 лет триумфа. Ко Дню космонавтики. Россия — одна из ведущих космических Развитие космической отрасли — приоритетное направление национальных проектов. Достижения прошлого </w:t>
      </w:r>
      <w:r>
        <w:lastRenderedPageBreak/>
        <w:t>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Как мусор получает «вторую жизнь»? Технологии переработки. Состояние планеты — личная ответственность каждого человека. Почему об экологии дол 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Что значит работать в команде? Сила команды. Ко Дню труда. 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Песни о войне. Ко Дню Победы. Песни были свидетелями многих великих событий. В них отразилась история нашей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 17 Ценности, которые нас объединяют. 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32611C" w:rsidRDefault="0032611C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32611C" w:rsidRPr="0032611C" w:rsidRDefault="0032611C" w:rsidP="00AA6193">
      <w:pPr>
        <w:pStyle w:val="a3"/>
        <w:spacing w:before="161" w:line="360" w:lineRule="auto"/>
        <w:ind w:right="147"/>
        <w:rPr>
          <w:b/>
        </w:rPr>
      </w:pPr>
      <w:r w:rsidRPr="0032611C">
        <w:rPr>
          <w:b/>
        </w:rPr>
        <w:lastRenderedPageBreak/>
        <w:t>ПЛАНИРУЕМЫЕ РЕЗУЛЬТАТЫ ОСВОЕНИЯ КУРСА</w:t>
      </w:r>
    </w:p>
    <w:p w:rsidR="00C14FEB" w:rsidRDefault="0032611C" w:rsidP="00AA6193">
      <w:pPr>
        <w:pStyle w:val="a3"/>
        <w:spacing w:before="161" w:line="360" w:lineRule="auto"/>
        <w:ind w:right="147"/>
      </w:pPr>
      <w: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результатов. </w:t>
      </w:r>
    </w:p>
    <w:p w:rsidR="00C14FEB" w:rsidRDefault="0032611C" w:rsidP="00AA6193">
      <w:pPr>
        <w:pStyle w:val="a3"/>
        <w:spacing w:before="161" w:line="360" w:lineRule="auto"/>
        <w:ind w:right="147"/>
      </w:pPr>
      <w:r>
        <w:t xml:space="preserve">ЛИЧНОСТНЫЕ РЕЗУЛЬТАТЫ </w:t>
      </w:r>
    </w:p>
    <w:p w:rsidR="00C14FEB" w:rsidRDefault="0032611C" w:rsidP="00AA6193">
      <w:pPr>
        <w:pStyle w:val="a3"/>
        <w:spacing w:before="161" w:line="360" w:lineRule="auto"/>
        <w:ind w:right="147"/>
      </w:pPr>
      <w:r>
        <w:t xml:space="preserve"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</w:t>
      </w:r>
      <w:proofErr w:type="spellStart"/>
      <w:r>
        <w:t>антикоррупционного</w:t>
      </w:r>
      <w:proofErr w:type="spellEnd"/>
      <w:r>
        <w:t xml:space="preserve">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 </w:t>
      </w:r>
      <w:r w:rsidR="00C14FEB">
        <w:t xml:space="preserve">   </w:t>
      </w:r>
    </w:p>
    <w:p w:rsidR="00C14FEB" w:rsidRDefault="0032611C" w:rsidP="00AA6193">
      <w:pPr>
        <w:pStyle w:val="a3"/>
        <w:spacing w:before="161" w:line="360" w:lineRule="auto"/>
        <w:ind w:right="147"/>
      </w:pPr>
      <w:r>
        <w:t xml:space="preserve">МЕТАПРЕДМЕТНЫЕ РЕЗУЛЬТАТЫ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</w:t>
      </w:r>
      <w:r>
        <w:lastRenderedPageBreak/>
        <w:t xml:space="preserve">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 </w:t>
      </w:r>
    </w:p>
    <w:p w:rsidR="00C14FEB" w:rsidRDefault="0032611C" w:rsidP="00AA6193">
      <w:pPr>
        <w:pStyle w:val="a3"/>
        <w:spacing w:before="161" w:line="360" w:lineRule="auto"/>
        <w:ind w:right="147"/>
      </w:pPr>
      <w:r>
        <w:t xml:space="preserve"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 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</w:t>
      </w:r>
      <w:r>
        <w:lastRenderedPageBreak/>
        <w:t xml:space="preserve">знания и незнания, новых познавательных задач и средств их достижения. </w:t>
      </w:r>
    </w:p>
    <w:p w:rsidR="00C14FEB" w:rsidRDefault="0032611C" w:rsidP="00AA6193">
      <w:pPr>
        <w:pStyle w:val="a3"/>
        <w:spacing w:before="161" w:line="360" w:lineRule="auto"/>
        <w:ind w:right="147"/>
      </w:pPr>
      <w:r>
        <w:t xml:space="preserve">ПРЕДМЕТНЫЕ РЕЗУЛЬТАТЫ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>Русский язык и литература: 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</w:t>
      </w:r>
      <w:r w:rsidR="00C14FEB">
        <w:t xml:space="preserve"> </w:t>
      </w:r>
      <w:r>
        <w:t>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</w:t>
      </w:r>
      <w:r w:rsidR="00C14FEB">
        <w:t xml:space="preserve"> </w:t>
      </w:r>
      <w:r>
        <w:t xml:space="preserve">мировой классической литературы, их историко-культурного и нравствен </w:t>
      </w:r>
      <w:proofErr w:type="spellStart"/>
      <w:r>
        <w:t>но-ценностного</w:t>
      </w:r>
      <w:proofErr w:type="spellEnd"/>
      <w:r>
        <w:t xml:space="preserve">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анализа художественного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Иностранный язык: владение знаниями о </w:t>
      </w:r>
      <w:proofErr w:type="spellStart"/>
      <w:r>
        <w:t>социокультурной</w:t>
      </w:r>
      <w:proofErr w:type="spellEnd"/>
      <w:r>
        <w:t xml:space="preserve"> специфике страны/стран изучаемого языка; развитие умения использовать иностранный язык как средство для получения информации из иноязычных источников в образовательных и самообразовательных целях.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Информатика: формирование представлений о роли информации и связанных с ней процессов в окружающем мире; формирование базовых </w:t>
      </w:r>
      <w:r>
        <w:lastRenderedPageBreak/>
        <w:t xml:space="preserve">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 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История: 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 </w:t>
      </w:r>
    </w:p>
    <w:p w:rsidR="00BF0F1F" w:rsidRDefault="0032611C" w:rsidP="00AA6193">
      <w:pPr>
        <w:pStyle w:val="a3"/>
        <w:spacing w:before="161" w:line="360" w:lineRule="auto"/>
        <w:ind w:right="147"/>
      </w:pPr>
      <w:r>
        <w:t xml:space="preserve">Обществознание: 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 </w:t>
      </w:r>
    </w:p>
    <w:p w:rsidR="0032611C" w:rsidRDefault="0032611C" w:rsidP="00AA6193">
      <w:pPr>
        <w:pStyle w:val="a3"/>
        <w:spacing w:before="161" w:line="360" w:lineRule="auto"/>
        <w:ind w:right="147"/>
      </w:pPr>
      <w:r>
        <w:t xml:space="preserve">География: 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</w:t>
      </w:r>
      <w:r>
        <w:lastRenderedPageBreak/>
        <w:t>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 Биология: владение основополагающими понятиями и</w:t>
      </w:r>
      <w:r w:rsidR="00C14FEB">
        <w:t xml:space="preserve">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C14FEB" w:rsidRDefault="00C14FEB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C14FEB" w:rsidRDefault="00C14FEB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C14FEB" w:rsidRDefault="00C14FEB" w:rsidP="00AA6193">
      <w:pPr>
        <w:pStyle w:val="a3"/>
        <w:spacing w:before="161" w:line="360" w:lineRule="auto"/>
        <w:ind w:right="147"/>
        <w:rPr>
          <w:rFonts w:ascii="TimesNewRomanPS-BoldMT" w:hAnsi="TimesNewRomanPS-BoldMT"/>
          <w:b/>
          <w:bCs/>
          <w:color w:val="000000"/>
          <w:sz w:val="32"/>
          <w:szCs w:val="32"/>
        </w:rPr>
      </w:pPr>
    </w:p>
    <w:p w:rsidR="00AB3414" w:rsidRDefault="008700BE">
      <w:pPr>
        <w:rPr>
          <w:rFonts w:ascii="TimesNewRomanPS-BoldMT" w:hAnsi="TimesNewRomanPS-BoldMT"/>
          <w:b/>
          <w:bCs/>
          <w:color w:val="000000"/>
          <w:sz w:val="28"/>
          <w:szCs w:val="36"/>
        </w:rPr>
      </w:pPr>
      <w:r>
        <w:rPr>
          <w:rFonts w:ascii="TimesNewRomanPS-BoldMT" w:hAnsi="TimesNewRomanPS-BoldMT"/>
          <w:b/>
          <w:bCs/>
          <w:color w:val="000000"/>
          <w:sz w:val="28"/>
          <w:szCs w:val="36"/>
        </w:rPr>
        <w:t>ПОУ</w:t>
      </w:r>
      <w:r w:rsidR="00AA6193" w:rsidRPr="00AA6193">
        <w:rPr>
          <w:rFonts w:ascii="TimesNewRomanPS-BoldMT" w:hAnsi="TimesNewRomanPS-BoldMT"/>
          <w:b/>
          <w:bCs/>
          <w:color w:val="000000"/>
          <w:sz w:val="28"/>
          <w:szCs w:val="36"/>
        </w:rPr>
        <w:t>РОЧНОЕ ПЛАНИРОВАНИЕ</w:t>
      </w:r>
    </w:p>
    <w:p w:rsidR="00AA6193" w:rsidRDefault="00AA6193">
      <w:pPr>
        <w:rPr>
          <w:sz w:val="1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0"/>
        <w:gridCol w:w="2297"/>
        <w:gridCol w:w="1134"/>
        <w:gridCol w:w="1092"/>
        <w:gridCol w:w="42"/>
        <w:gridCol w:w="1408"/>
        <w:gridCol w:w="2702"/>
      </w:tblGrid>
      <w:tr w:rsidR="00BF0F1F" w:rsidRPr="00874838" w:rsidTr="00383A65">
        <w:trPr>
          <w:trHeight w:val="1656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  <w:bookmarkStart w:id="1" w:name="_Hlk144358999"/>
            <w:r w:rsidRPr="00055B09">
              <w:rPr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055B09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055B09">
              <w:rPr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055B09">
              <w:rPr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055B0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2297" w:type="dxa"/>
            <w:tcMar>
              <w:top w:w="50" w:type="dxa"/>
              <w:left w:w="100" w:type="dxa"/>
            </w:tcMar>
            <w:vAlign w:val="center"/>
          </w:tcPr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BF0F1F" w:rsidRPr="00055B09" w:rsidRDefault="00BF0F1F" w:rsidP="00EF6A0A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>Количество часов</w:t>
            </w:r>
          </w:p>
          <w:p w:rsidR="00BF0F1F" w:rsidRPr="00055B09" w:rsidRDefault="00BF0F1F" w:rsidP="00BF0F1F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  <w:vAlign w:val="center"/>
          </w:tcPr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</w:p>
        </w:tc>
        <w:tc>
          <w:tcPr>
            <w:tcW w:w="1408" w:type="dxa"/>
          </w:tcPr>
          <w:p w:rsidR="00BF0F1F" w:rsidRPr="00055B09" w:rsidRDefault="00BF0F1F" w:rsidP="00055B09">
            <w:pPr>
              <w:rPr>
                <w:b/>
                <w:sz w:val="24"/>
                <w:szCs w:val="24"/>
              </w:rPr>
            </w:pPr>
            <w:r w:rsidRPr="00055B09">
              <w:rPr>
                <w:b/>
                <w:sz w:val="24"/>
                <w:szCs w:val="24"/>
              </w:rPr>
              <w:t>Фактические сроки (и/или коррекция)</w:t>
            </w:r>
          </w:p>
          <w:p w:rsidR="00BF0F1F" w:rsidRPr="00055B09" w:rsidRDefault="00BF0F1F" w:rsidP="00EF6A0A">
            <w:pPr>
              <w:ind w:left="135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  <w:vAlign w:val="center"/>
          </w:tcPr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  <w:r w:rsidRPr="00055B09">
              <w:rPr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BF0F1F" w:rsidRPr="00055B09" w:rsidRDefault="00BF0F1F" w:rsidP="00EF6A0A">
            <w:pPr>
              <w:ind w:left="135"/>
              <w:rPr>
                <w:b/>
                <w:sz w:val="24"/>
                <w:szCs w:val="24"/>
              </w:rPr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Зачем человеку учиться?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01.09-05.09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Русский язык в эпоху цифровых технологий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08.09-12.09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Цифровой суверенитет страны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15.09-19.09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Мирный атом. День работника атомной промышленности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22.09-26.09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О творчестве. Ко Дню музыки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29.09-03.10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Что такое уважение? Ко Дню учителя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06.10-10.10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Как понять друг друга разным поколениям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13.10-17.10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О городах России. Ко Дню народного единства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20.10-24.10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Общество безграничных возможностей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Pr="00175B1A" w:rsidRDefault="00AE271D" w:rsidP="00AE271D">
            <w:pPr>
              <w:ind w:left="135"/>
            </w:pPr>
            <w:r w:rsidRPr="00175B1A">
              <w:rPr>
                <w:sz w:val="24"/>
                <w:szCs w:val="24"/>
              </w:rPr>
              <w:t>05.11-07.11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Pr="00175B1A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Селекция и генетика. К 170-летию И. В. Мичурина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10.11-14.11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Как решать конфликты и справляться с трудностями. Ко Дню психолога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17.11-21.11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Профессия — жизнь спасать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24.11-28.11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Домашние питомцы. Всемирный день питомца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01.12-05.12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Россия — страна победителей. Ко Дню Героев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08.12-12.12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Закон и справедливость. Ко Дню Конституции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15.12-19.12</w:t>
            </w:r>
          </w:p>
        </w:tc>
        <w:tc>
          <w:tcPr>
            <w:tcW w:w="1408" w:type="dxa"/>
            <w:vAlign w:val="center"/>
          </w:tcPr>
          <w:p w:rsidR="00AE271D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BF0F1F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Совесть внутри на</w:t>
            </w:r>
            <w:r w:rsidR="00A1286C">
              <w:t>с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22.12-26.12</w:t>
            </w:r>
          </w:p>
        </w:tc>
        <w:tc>
          <w:tcPr>
            <w:tcW w:w="1408" w:type="dxa"/>
            <w:vAlign w:val="center"/>
          </w:tcPr>
          <w:p w:rsidR="00AE271D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Календарь полезных дел. Новогоднее занятие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Pr="00175B1A" w:rsidRDefault="00AE271D" w:rsidP="00AE271D">
            <w:pPr>
              <w:ind w:left="135"/>
            </w:pPr>
            <w:r w:rsidRPr="00175B1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175B1A">
              <w:rPr>
                <w:sz w:val="24"/>
                <w:szCs w:val="24"/>
              </w:rPr>
              <w:t>.01-1</w:t>
            </w:r>
            <w:r>
              <w:rPr>
                <w:sz w:val="24"/>
                <w:szCs w:val="24"/>
              </w:rPr>
              <w:t>6</w:t>
            </w:r>
            <w:r w:rsidRPr="00175B1A">
              <w:rPr>
                <w:sz w:val="24"/>
                <w:szCs w:val="24"/>
              </w:rPr>
              <w:t>.01</w:t>
            </w:r>
          </w:p>
        </w:tc>
        <w:tc>
          <w:tcPr>
            <w:tcW w:w="1408" w:type="dxa"/>
            <w:vAlign w:val="center"/>
          </w:tcPr>
          <w:p w:rsidR="00AE271D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Pr="00175B1A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Как создают мультфильмы? Мультипликация, анимация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19.01-23.01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before="1"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Музейное дело. 170 лет Третьяковской галерее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26.01-30.01</w:t>
            </w:r>
          </w:p>
        </w:tc>
        <w:tc>
          <w:tcPr>
            <w:tcW w:w="1408" w:type="dxa"/>
            <w:vAlign w:val="center"/>
          </w:tcPr>
          <w:p w:rsidR="00AE271D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00BE" w:rsidRDefault="00A1286C" w:rsidP="00AE271D">
            <w:pPr>
              <w:pStyle w:val="TableParagraph"/>
              <w:spacing w:before="7"/>
              <w:ind w:left="112"/>
              <w:rPr>
                <w:sz w:val="25"/>
              </w:rPr>
            </w:pPr>
            <w:r>
              <w:t>Как создавать свой бизнес?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02.02-06.02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Есть ли у знания границы? Ко Дню науки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rFonts w:eastAsia="Calibri"/>
                <w:sz w:val="24"/>
                <w:szCs w:val="24"/>
              </w:rPr>
              <w:t>09.02-13.02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Слушать, слышать и договариваться. Кто такие дипломаты?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16.02-20.02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Герой с соседнего двора. Региональный урок ко Дню защитника Отечества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24.02-27.02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День наставника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02.03-06.03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447D59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pacing w:val="13"/>
                <w:sz w:val="25"/>
              </w:rPr>
            </w:pPr>
            <w:r>
              <w:t>Всемирный день поэзии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10.03-13.03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16.03-20.03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Как справляться с волнением?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Pr="000A322C" w:rsidRDefault="00AE271D" w:rsidP="00AE271D">
            <w:pPr>
              <w:ind w:left="135"/>
            </w:pPr>
            <w:r w:rsidRPr="000A32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0A322C">
              <w:rPr>
                <w:sz w:val="24"/>
                <w:szCs w:val="24"/>
              </w:rPr>
              <w:t>.03-0</w:t>
            </w:r>
            <w:r>
              <w:rPr>
                <w:sz w:val="24"/>
                <w:szCs w:val="24"/>
              </w:rPr>
              <w:t>3</w:t>
            </w:r>
            <w:r w:rsidRPr="000A322C">
              <w:rPr>
                <w:sz w:val="24"/>
                <w:szCs w:val="24"/>
              </w:rPr>
              <w:t>.04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Pr="000A322C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65 лет триумфа. Ко Дню космонавтики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06.04-10.04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Как мусор получает «вторую жизнь»? Технологии переработки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13.04-17.04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Что значит работать в команде? Сила команды. Ко Дню труда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20.04-24.04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Песни о войне. Ко Дню Побед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27.04-30.04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AE271D" w:rsidRPr="00874838" w:rsidTr="00DB58B7">
        <w:trPr>
          <w:trHeight w:val="144"/>
          <w:tblCellSpacing w:w="20" w:type="nil"/>
        </w:trPr>
        <w:tc>
          <w:tcPr>
            <w:tcW w:w="680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2297" w:type="dxa"/>
            <w:tcMar>
              <w:top w:w="50" w:type="dxa"/>
              <w:left w:w="100" w:type="dxa"/>
            </w:tcMar>
          </w:tcPr>
          <w:p w:rsidR="00AE271D" w:rsidRPr="00874838" w:rsidRDefault="00A1286C" w:rsidP="00AE271D">
            <w:pPr>
              <w:pStyle w:val="TableParagraph"/>
              <w:spacing w:line="276" w:lineRule="auto"/>
              <w:ind w:left="142" w:right="98"/>
              <w:jc w:val="left"/>
              <w:rPr>
                <w:sz w:val="24"/>
                <w:szCs w:val="24"/>
              </w:rPr>
            </w:pPr>
            <w:r>
              <w:t>Ценности, которые нас объединяют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AE271D" w:rsidRPr="00874838" w:rsidRDefault="00AE271D" w:rsidP="00AE271D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gridSpan w:val="2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  <w:r>
              <w:rPr>
                <w:sz w:val="24"/>
                <w:szCs w:val="24"/>
              </w:rPr>
              <w:t>04.05-08.05</w:t>
            </w:r>
          </w:p>
        </w:tc>
        <w:tc>
          <w:tcPr>
            <w:tcW w:w="1408" w:type="dxa"/>
            <w:vAlign w:val="center"/>
          </w:tcPr>
          <w:p w:rsidR="00AE271D" w:rsidRPr="004D2493" w:rsidRDefault="00AE271D" w:rsidP="00AE271D">
            <w:pPr>
              <w:ind w:left="135"/>
            </w:pPr>
          </w:p>
        </w:tc>
        <w:tc>
          <w:tcPr>
            <w:tcW w:w="2702" w:type="dxa"/>
            <w:tcMar>
              <w:top w:w="50" w:type="dxa"/>
              <w:left w:w="100" w:type="dxa"/>
            </w:tcMar>
          </w:tcPr>
          <w:p w:rsidR="00AE271D" w:rsidRDefault="00AE271D" w:rsidP="00AE271D">
            <w:pPr>
              <w:ind w:left="135"/>
            </w:pPr>
          </w:p>
        </w:tc>
      </w:tr>
      <w:tr w:rsidR="00CC780B" w:rsidRPr="00874838" w:rsidTr="00AE271D">
        <w:trPr>
          <w:trHeight w:val="144"/>
          <w:tblCellSpacing w:w="20" w:type="nil"/>
        </w:trPr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5B09" w:rsidRPr="00874838" w:rsidRDefault="00055B09" w:rsidP="00EF6A0A">
            <w:pPr>
              <w:ind w:left="135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055B09" w:rsidRPr="00874838" w:rsidRDefault="00055B09" w:rsidP="00EF6A0A">
            <w:pPr>
              <w:ind w:left="135"/>
              <w:jc w:val="center"/>
              <w:rPr>
                <w:sz w:val="24"/>
                <w:szCs w:val="24"/>
              </w:rPr>
            </w:pPr>
            <w:r w:rsidRPr="00874838">
              <w:rPr>
                <w:color w:val="000000"/>
                <w:sz w:val="24"/>
                <w:szCs w:val="24"/>
              </w:rPr>
              <w:t xml:space="preserve"> 3</w:t>
            </w:r>
            <w:r w:rsidR="00A1286C">
              <w:rPr>
                <w:color w:val="000000"/>
                <w:sz w:val="24"/>
                <w:szCs w:val="24"/>
              </w:rPr>
              <w:t>2</w:t>
            </w:r>
            <w:r w:rsidRPr="0087483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92" w:type="dxa"/>
          </w:tcPr>
          <w:p w:rsidR="00055B09" w:rsidRPr="00874838" w:rsidRDefault="00055B09" w:rsidP="00EF6A0A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  <w:gridSpan w:val="3"/>
            <w:tcMar>
              <w:top w:w="50" w:type="dxa"/>
              <w:left w:w="100" w:type="dxa"/>
            </w:tcMar>
            <w:vAlign w:val="center"/>
          </w:tcPr>
          <w:p w:rsidR="00055B09" w:rsidRPr="00874838" w:rsidRDefault="00055B09" w:rsidP="00EF6A0A">
            <w:pPr>
              <w:rPr>
                <w:sz w:val="24"/>
                <w:szCs w:val="24"/>
              </w:rPr>
            </w:pPr>
          </w:p>
        </w:tc>
      </w:tr>
      <w:bookmarkEnd w:id="1"/>
    </w:tbl>
    <w:p w:rsidR="00AA6193" w:rsidRDefault="00AA6193">
      <w:pPr>
        <w:rPr>
          <w:sz w:val="18"/>
        </w:rPr>
      </w:pPr>
    </w:p>
    <w:p w:rsidR="00AB4A05" w:rsidRDefault="00AB4A05" w:rsidP="00AA6193">
      <w:pPr>
        <w:ind w:left="120"/>
        <w:rPr>
          <w:b/>
          <w:color w:val="000000"/>
          <w:sz w:val="28"/>
        </w:rPr>
      </w:pPr>
    </w:p>
    <w:p w:rsidR="00AA6193" w:rsidRDefault="00AA6193" w:rsidP="00AA6193">
      <w:pPr>
        <w:spacing w:line="480" w:lineRule="auto"/>
        <w:ind w:left="120"/>
      </w:pPr>
    </w:p>
    <w:p w:rsidR="00554754" w:rsidRDefault="00554754" w:rsidP="00AA6193">
      <w:pPr>
        <w:spacing w:line="480" w:lineRule="auto"/>
        <w:ind w:left="120"/>
        <w:rPr>
          <w:b/>
          <w:color w:val="000000"/>
          <w:sz w:val="28"/>
        </w:rPr>
      </w:pPr>
    </w:p>
    <w:p w:rsidR="00AA6193" w:rsidRDefault="00AA6193" w:rsidP="00AA6193">
      <w:pPr>
        <w:spacing w:line="480" w:lineRule="auto"/>
        <w:ind w:left="120"/>
      </w:pPr>
      <w:bookmarkStart w:id="2" w:name="_Hlk144359788"/>
      <w:r>
        <w:rPr>
          <w:b/>
          <w:color w:val="000000"/>
          <w:sz w:val="28"/>
        </w:rPr>
        <w:t>МЕТОДИЧЕСКИЕ МАТЕРИАЛЫ ДЛЯ УЧИТЕЛЯ</w:t>
      </w:r>
    </w:p>
    <w:p w:rsidR="00AA6193" w:rsidRPr="00AA6193" w:rsidRDefault="00AA6193" w:rsidP="00AA6193">
      <w:pPr>
        <w:spacing w:line="480" w:lineRule="auto"/>
        <w:ind w:left="120"/>
        <w:rPr>
          <w:sz w:val="28"/>
          <w:szCs w:val="28"/>
        </w:rPr>
      </w:pPr>
      <w:r w:rsidRPr="00AA6193">
        <w:rPr>
          <w:color w:val="000000"/>
          <w:sz w:val="28"/>
          <w:szCs w:val="28"/>
        </w:rPr>
        <w:t>​</w:t>
      </w:r>
      <w:r w:rsidRPr="00AA6193">
        <w:rPr>
          <w:sz w:val="28"/>
          <w:szCs w:val="28"/>
        </w:rPr>
        <w:t xml:space="preserve"> Разговоры о важном: учебно-методическое пособие / Под редакцией П.И. </w:t>
      </w:r>
      <w:proofErr w:type="spellStart"/>
      <w:r w:rsidRPr="00AA6193">
        <w:rPr>
          <w:sz w:val="28"/>
          <w:szCs w:val="28"/>
        </w:rPr>
        <w:t>Юнацкевича</w:t>
      </w:r>
      <w:proofErr w:type="spellEnd"/>
      <w:r w:rsidRPr="00AA6193">
        <w:rPr>
          <w:sz w:val="28"/>
          <w:szCs w:val="28"/>
        </w:rPr>
        <w:t xml:space="preserve"> / Серия книг: Нравственный путь человечества. – Санкт</w:t>
      </w:r>
      <w:r>
        <w:rPr>
          <w:sz w:val="28"/>
          <w:szCs w:val="28"/>
        </w:rPr>
        <w:t xml:space="preserve"> </w:t>
      </w:r>
      <w:r w:rsidRPr="00AA6193">
        <w:rPr>
          <w:sz w:val="28"/>
          <w:szCs w:val="28"/>
        </w:rPr>
        <w:t>Петербург, Институт нравственной культуры, 2022. – 100 с</w:t>
      </w:r>
    </w:p>
    <w:p w:rsidR="00AA6193" w:rsidRDefault="00AA6193" w:rsidP="00AA6193">
      <w:pPr>
        <w:spacing w:line="480" w:lineRule="auto"/>
        <w:ind w:left="120"/>
      </w:pPr>
      <w:r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AA6193" w:rsidRDefault="00AA6193" w:rsidP="00AB4A05">
      <w:pPr>
        <w:ind w:right="360"/>
        <w:rPr>
          <w:sz w:val="28"/>
          <w:szCs w:val="24"/>
        </w:rPr>
      </w:pPr>
      <w:r>
        <w:rPr>
          <w:color w:val="000000"/>
          <w:sz w:val="28"/>
        </w:rPr>
        <w:t>​</w:t>
      </w:r>
      <w:r>
        <w:rPr>
          <w:color w:val="333333"/>
          <w:sz w:val="28"/>
        </w:rPr>
        <w:t>​</w:t>
      </w:r>
      <w:r w:rsidR="00AB4A05" w:rsidRPr="00AB4A05">
        <w:rPr>
          <w:color w:val="000000"/>
          <w:sz w:val="24"/>
          <w:szCs w:val="24"/>
        </w:rPr>
        <w:t xml:space="preserve"> </w:t>
      </w:r>
      <w:r w:rsidR="00AB4A05" w:rsidRPr="00AB4A05">
        <w:rPr>
          <w:color w:val="000000"/>
          <w:sz w:val="28"/>
          <w:szCs w:val="24"/>
        </w:rPr>
        <w:t xml:space="preserve">Цикл внеурочных занятий Разговоры о важном </w:t>
      </w:r>
      <w:hyperlink r:id="rId9" w:history="1">
        <w:r w:rsidR="00C83153" w:rsidRPr="009A77FD">
          <w:rPr>
            <w:rStyle w:val="ad"/>
            <w:sz w:val="28"/>
            <w:szCs w:val="24"/>
          </w:rPr>
          <w:t>https://razgovor.edsoo.ru</w:t>
        </w:r>
      </w:hyperlink>
    </w:p>
    <w:p w:rsidR="00C83153" w:rsidRDefault="00C83153" w:rsidP="00AB4A05">
      <w:pPr>
        <w:ind w:right="360"/>
        <w:rPr>
          <w:sz w:val="20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A1286C" w:rsidRDefault="00A1286C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bookmarkStart w:id="3" w:name="_GoBack"/>
      <w:bookmarkEnd w:id="3"/>
      <w:r w:rsidRPr="00C83153">
        <w:rPr>
          <w:sz w:val="24"/>
          <w:szCs w:val="24"/>
          <w:lang w:eastAsia="ru-RU"/>
        </w:rPr>
        <w:lastRenderedPageBreak/>
        <w:t>СОГЛАСОВАНО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Протокол заседания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методического объединения</w:t>
      </w:r>
    </w:p>
    <w:p w:rsidR="00C83153" w:rsidRPr="00C83153" w:rsidRDefault="00C83153" w:rsidP="00C8315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классных руководителей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от «2</w:t>
      </w:r>
      <w:r w:rsidR="00AE271D">
        <w:rPr>
          <w:sz w:val="24"/>
          <w:szCs w:val="24"/>
          <w:u w:val="single"/>
          <w:lang w:eastAsia="ru-RU"/>
        </w:rPr>
        <w:t>2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AE271D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p w:rsidR="00C83153" w:rsidRPr="00C83153" w:rsidRDefault="00C83153" w:rsidP="00C83153">
      <w:pPr>
        <w:widowControl/>
        <w:tabs>
          <w:tab w:val="left" w:pos="660"/>
        </w:tabs>
        <w:autoSpaceDE/>
        <w:autoSpaceDN/>
        <w:ind w:left="140"/>
        <w:rPr>
          <w:sz w:val="24"/>
          <w:szCs w:val="24"/>
          <w:u w:val="single"/>
          <w:lang w:eastAsia="ru-RU"/>
        </w:rPr>
      </w:pPr>
      <w:r w:rsidRPr="00C83153">
        <w:rPr>
          <w:sz w:val="24"/>
          <w:szCs w:val="24"/>
          <w:lang w:eastAsia="ru-RU"/>
        </w:rPr>
        <w:t>№</w:t>
      </w:r>
      <w:r w:rsidRPr="00C83153">
        <w:rPr>
          <w:sz w:val="24"/>
          <w:szCs w:val="24"/>
          <w:u w:val="single"/>
          <w:lang w:eastAsia="ru-RU"/>
        </w:rPr>
        <w:t xml:space="preserve">   1</w:t>
      </w:r>
    </w:p>
    <w:p w:rsidR="00C83153" w:rsidRPr="00C83153" w:rsidRDefault="00C83153" w:rsidP="00C83153">
      <w:pPr>
        <w:widowControl/>
        <w:autoSpaceDE/>
        <w:autoSpaceDN/>
        <w:spacing w:line="200" w:lineRule="exact"/>
        <w:rPr>
          <w:sz w:val="24"/>
          <w:szCs w:val="24"/>
          <w:u w:val="single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spacing w:line="200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spacing w:line="242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СОГЛАСОВАНО</w:t>
      </w:r>
    </w:p>
    <w:p w:rsidR="00C83153" w:rsidRPr="00C83153" w:rsidRDefault="00C83153" w:rsidP="00C83153">
      <w:pPr>
        <w:widowControl/>
        <w:autoSpaceDE/>
        <w:autoSpaceDN/>
        <w:spacing w:line="2" w:lineRule="exact"/>
        <w:rPr>
          <w:sz w:val="24"/>
          <w:szCs w:val="24"/>
          <w:lang w:eastAsia="ru-RU"/>
        </w:rPr>
      </w:pP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lang w:eastAsia="ru-RU"/>
        </w:rPr>
        <w:t>Зам. директора по УР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proofErr w:type="spellStart"/>
      <w:r w:rsidRPr="00C83153">
        <w:rPr>
          <w:sz w:val="24"/>
          <w:szCs w:val="24"/>
          <w:u w:val="single"/>
          <w:lang w:eastAsia="ru-RU"/>
        </w:rPr>
        <w:t>Бурдина</w:t>
      </w:r>
      <w:proofErr w:type="spellEnd"/>
      <w:r w:rsidRPr="00C83153">
        <w:rPr>
          <w:sz w:val="24"/>
          <w:szCs w:val="24"/>
          <w:u w:val="single"/>
          <w:lang w:eastAsia="ru-RU"/>
        </w:rPr>
        <w:t xml:space="preserve"> П.П.</w:t>
      </w:r>
    </w:p>
    <w:p w:rsidR="00C83153" w:rsidRPr="00C83153" w:rsidRDefault="00C83153" w:rsidP="00C83153">
      <w:pPr>
        <w:widowControl/>
        <w:autoSpaceDE/>
        <w:autoSpaceDN/>
        <w:ind w:left="140"/>
        <w:rPr>
          <w:sz w:val="24"/>
          <w:szCs w:val="24"/>
          <w:lang w:eastAsia="ru-RU"/>
        </w:rPr>
      </w:pPr>
      <w:r w:rsidRPr="00C83153">
        <w:rPr>
          <w:sz w:val="24"/>
          <w:szCs w:val="24"/>
          <w:u w:val="single"/>
          <w:lang w:eastAsia="ru-RU"/>
        </w:rPr>
        <w:t>«2</w:t>
      </w:r>
      <w:r w:rsidR="00AE271D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>» августа 202</w:t>
      </w:r>
      <w:r w:rsidR="00AE271D">
        <w:rPr>
          <w:sz w:val="24"/>
          <w:szCs w:val="24"/>
          <w:u w:val="single"/>
          <w:lang w:eastAsia="ru-RU"/>
        </w:rPr>
        <w:t>5</w:t>
      </w:r>
      <w:r w:rsidRPr="00C83153">
        <w:rPr>
          <w:sz w:val="24"/>
          <w:szCs w:val="24"/>
          <w:u w:val="single"/>
          <w:lang w:eastAsia="ru-RU"/>
        </w:rPr>
        <w:t xml:space="preserve"> г.</w:t>
      </w:r>
    </w:p>
    <w:bookmarkEnd w:id="2"/>
    <w:p w:rsidR="00C83153" w:rsidRPr="00C83153" w:rsidRDefault="00C83153" w:rsidP="00C83153">
      <w:pPr>
        <w:widowControl/>
        <w:adjustRightInd w:val="0"/>
        <w:jc w:val="both"/>
        <w:rPr>
          <w:rFonts w:eastAsia="Calibri"/>
          <w:b/>
          <w:color w:val="000000"/>
          <w:sz w:val="24"/>
          <w:szCs w:val="24"/>
        </w:rPr>
      </w:pPr>
    </w:p>
    <w:p w:rsidR="00C83153" w:rsidRPr="00AB4A05" w:rsidRDefault="00C83153" w:rsidP="00AB4A05">
      <w:pPr>
        <w:ind w:right="360"/>
        <w:rPr>
          <w:sz w:val="20"/>
        </w:rPr>
      </w:pPr>
    </w:p>
    <w:sectPr w:rsidR="00C83153" w:rsidRPr="00AB4A05" w:rsidSect="00576E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5F" w:rsidRDefault="00EC095F">
      <w:r>
        <w:separator/>
      </w:r>
    </w:p>
  </w:endnote>
  <w:endnote w:type="continuationSeparator" w:id="0">
    <w:p w:rsidR="00EC095F" w:rsidRDefault="00EC0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9F8" w:rsidRDefault="00EC095F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5F" w:rsidRDefault="00EC095F">
      <w:r>
        <w:separator/>
      </w:r>
    </w:p>
  </w:footnote>
  <w:footnote w:type="continuationSeparator" w:id="0">
    <w:p w:rsidR="00EC095F" w:rsidRDefault="00EC09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741"/>
    <w:multiLevelType w:val="hybridMultilevel"/>
    <w:tmpl w:val="7D62B174"/>
    <w:lvl w:ilvl="0" w:tplc="5FDCD932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CB24EBC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DB5AB6AC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5E2400C2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9560FBF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CAEB8BA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530A3A3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3748962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1E9C948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">
    <w:nsid w:val="09146DEC"/>
    <w:multiLevelType w:val="multilevel"/>
    <w:tmpl w:val="6DACCB3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C762D"/>
    <w:multiLevelType w:val="hybridMultilevel"/>
    <w:tmpl w:val="F7505932"/>
    <w:lvl w:ilvl="0" w:tplc="28F80FA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33F83E24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C4605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7F2658F8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972283BA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09CAE828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F600261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BBDA5524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E068719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3">
    <w:nsid w:val="13CE045B"/>
    <w:multiLevelType w:val="hybridMultilevel"/>
    <w:tmpl w:val="90BCE804"/>
    <w:lvl w:ilvl="0" w:tplc="5F4ED2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990F7A2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B7944AC0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3A064300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B1D83D60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ED72AE76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98800F2E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B398860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932ECEC2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4">
    <w:nsid w:val="151B69AD"/>
    <w:multiLevelType w:val="hybridMultilevel"/>
    <w:tmpl w:val="A5646452"/>
    <w:lvl w:ilvl="0" w:tplc="F44A5B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81A713E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BCA806AE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961E961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61E53E2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6E1A4CFE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28A6EF9C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CD0942A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84E0F7D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5">
    <w:nsid w:val="15CA19FB"/>
    <w:multiLevelType w:val="hybridMultilevel"/>
    <w:tmpl w:val="C14AC6CE"/>
    <w:lvl w:ilvl="0" w:tplc="409E740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061F8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AE661F8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F9CA69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DF0EBF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62F4870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66DA19E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3F82F2A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0B07E6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6">
    <w:nsid w:val="1A91632B"/>
    <w:multiLevelType w:val="hybridMultilevel"/>
    <w:tmpl w:val="74DEC78E"/>
    <w:lvl w:ilvl="0" w:tplc="1C6CE626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E6466E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34425644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C680C16C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01128A2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148A4D96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D590960E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01EAAB1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7D24B4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7">
    <w:nsid w:val="1B431DAA"/>
    <w:multiLevelType w:val="hybridMultilevel"/>
    <w:tmpl w:val="53381EAE"/>
    <w:lvl w:ilvl="0" w:tplc="75048B5E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1A2719C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D7B60D88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6FEA081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74A8BA1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21365DFE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6DF84C00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2A3C83C6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BA0CDA14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8">
    <w:nsid w:val="1DEB6B20"/>
    <w:multiLevelType w:val="multilevel"/>
    <w:tmpl w:val="10FE57F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39F4480"/>
    <w:multiLevelType w:val="hybridMultilevel"/>
    <w:tmpl w:val="2946DDF2"/>
    <w:lvl w:ilvl="0" w:tplc="4CA48FC2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E148C7C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04B27644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A1BAD0C2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47420C7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1E8C2BA8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2AA1234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D4D20E5C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020E19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10">
    <w:nsid w:val="245A4815"/>
    <w:multiLevelType w:val="hybridMultilevel"/>
    <w:tmpl w:val="0C6E5DC4"/>
    <w:lvl w:ilvl="0" w:tplc="9D2661AA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469C4C00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FA7AAAF6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2C562692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28E8C6F0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1387F24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07E075B8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83F4BB2E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5632217E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1">
    <w:nsid w:val="281159A2"/>
    <w:multiLevelType w:val="multilevel"/>
    <w:tmpl w:val="D1AA2024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B0B0C8D"/>
    <w:multiLevelType w:val="hybridMultilevel"/>
    <w:tmpl w:val="811CB182"/>
    <w:lvl w:ilvl="0" w:tplc="35209480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366139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6964BF6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F9D4EEC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EB5852C8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4354788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5A836A4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9E18839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E863D6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3">
    <w:nsid w:val="2B7E3CE3"/>
    <w:multiLevelType w:val="multilevel"/>
    <w:tmpl w:val="44F6F2DA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BD7765"/>
    <w:multiLevelType w:val="multilevel"/>
    <w:tmpl w:val="4102520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6F45E92"/>
    <w:multiLevelType w:val="hybridMultilevel"/>
    <w:tmpl w:val="C286FF50"/>
    <w:lvl w:ilvl="0" w:tplc="3FA2B30E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40EE17A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83E206E6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1A741910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C127AB0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234EE968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EDCC5250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4A38ADF6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0169DD2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6">
    <w:nsid w:val="3BF27CC2"/>
    <w:multiLevelType w:val="multilevel"/>
    <w:tmpl w:val="06CC239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FC0C04"/>
    <w:multiLevelType w:val="hybridMultilevel"/>
    <w:tmpl w:val="49DE16C2"/>
    <w:lvl w:ilvl="0" w:tplc="8AD4883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B3435F2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CC58F7E4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9EB40D38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656AF620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1EC9AB0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CA666A3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6B8EDAA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4728551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8">
    <w:nsid w:val="406075F2"/>
    <w:multiLevelType w:val="hybridMultilevel"/>
    <w:tmpl w:val="3F6A34DA"/>
    <w:lvl w:ilvl="0" w:tplc="F7DC3E00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09C3C36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57969348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A7F27588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7D08017A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0E4E1EA0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4AE0C79C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692C46BE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6F1C163C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19">
    <w:nsid w:val="42157036"/>
    <w:multiLevelType w:val="hybridMultilevel"/>
    <w:tmpl w:val="0E10B6AA"/>
    <w:lvl w:ilvl="0" w:tplc="3E50D9FE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7D024E58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F64684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07603DDC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7BD07EF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F9A86ACC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941209F2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E1DA091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26CA7F94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0">
    <w:nsid w:val="42CF33EE"/>
    <w:multiLevelType w:val="hybridMultilevel"/>
    <w:tmpl w:val="E7A8B996"/>
    <w:lvl w:ilvl="0" w:tplc="2CC4C4E4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C004146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92D0A5FC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34089C2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DE6C68F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45CAC822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725EDAC4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3CA632A6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8240755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21">
    <w:nsid w:val="47B54089"/>
    <w:multiLevelType w:val="hybridMultilevel"/>
    <w:tmpl w:val="FA1E1DF4"/>
    <w:lvl w:ilvl="0" w:tplc="85F0E4E8">
      <w:start w:val="1"/>
      <w:numFmt w:val="decimal"/>
      <w:lvlText w:val="%1.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732D178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7C76570E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4D927396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CD12E78C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45ADCDC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7BAAADC6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2C16BAC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739ED5F4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2">
    <w:nsid w:val="47F53AC3"/>
    <w:multiLevelType w:val="hybridMultilevel"/>
    <w:tmpl w:val="05001AC4"/>
    <w:lvl w:ilvl="0" w:tplc="1902D2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216187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51467C50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9C828ECE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2270AAF8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6A4A11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44D63386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26480188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0EE81EB6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23">
    <w:nsid w:val="48505977"/>
    <w:multiLevelType w:val="hybridMultilevel"/>
    <w:tmpl w:val="CE96D326"/>
    <w:lvl w:ilvl="0" w:tplc="FA426296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46CE36E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 w:tplc="A45AA97A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 w:tplc="40569106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 w:tplc="13ECB588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 w:tplc="92AC3892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 w:tplc="AEAEBA08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 w:tplc="3FD2C9B2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 w:tplc="66B0CB1E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24">
    <w:nsid w:val="4BC516CF"/>
    <w:multiLevelType w:val="hybridMultilevel"/>
    <w:tmpl w:val="664011E2"/>
    <w:lvl w:ilvl="0" w:tplc="61347CF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4016FC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0568BA3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6AC2EF96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F65CA990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AE80F230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180B0BC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B092435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18FCBDDA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25">
    <w:nsid w:val="4BFD7049"/>
    <w:multiLevelType w:val="hybridMultilevel"/>
    <w:tmpl w:val="E6F4CFC4"/>
    <w:lvl w:ilvl="0" w:tplc="0D667656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4F01E52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AB44F52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3072070A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88ECC6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996E86B4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3D7ABA4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11E8EF0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FAB0E9CC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6">
    <w:nsid w:val="4CF236C4"/>
    <w:multiLevelType w:val="hybridMultilevel"/>
    <w:tmpl w:val="59322AA8"/>
    <w:lvl w:ilvl="0" w:tplc="CBB801FC">
      <w:start w:val="1"/>
      <w:numFmt w:val="decimal"/>
      <w:lvlText w:val="%1)"/>
      <w:lvlJc w:val="left"/>
      <w:pPr>
        <w:ind w:left="107" w:hanging="3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0F6FDF4">
      <w:numFmt w:val="bullet"/>
      <w:lvlText w:val="•"/>
      <w:lvlJc w:val="left"/>
      <w:pPr>
        <w:ind w:left="1010" w:hanging="369"/>
      </w:pPr>
      <w:rPr>
        <w:rFonts w:hint="default"/>
        <w:lang w:val="ru-RU" w:eastAsia="en-US" w:bidi="ar-SA"/>
      </w:rPr>
    </w:lvl>
    <w:lvl w:ilvl="2" w:tplc="1772BA5A">
      <w:numFmt w:val="bullet"/>
      <w:lvlText w:val="•"/>
      <w:lvlJc w:val="left"/>
      <w:pPr>
        <w:ind w:left="1920" w:hanging="369"/>
      </w:pPr>
      <w:rPr>
        <w:rFonts w:hint="default"/>
        <w:lang w:val="ru-RU" w:eastAsia="en-US" w:bidi="ar-SA"/>
      </w:rPr>
    </w:lvl>
    <w:lvl w:ilvl="3" w:tplc="95BCBC2A">
      <w:numFmt w:val="bullet"/>
      <w:lvlText w:val="•"/>
      <w:lvlJc w:val="left"/>
      <w:pPr>
        <w:ind w:left="2831" w:hanging="369"/>
      </w:pPr>
      <w:rPr>
        <w:rFonts w:hint="default"/>
        <w:lang w:val="ru-RU" w:eastAsia="en-US" w:bidi="ar-SA"/>
      </w:rPr>
    </w:lvl>
    <w:lvl w:ilvl="4" w:tplc="125A87E2">
      <w:numFmt w:val="bullet"/>
      <w:lvlText w:val="•"/>
      <w:lvlJc w:val="left"/>
      <w:pPr>
        <w:ind w:left="3741" w:hanging="369"/>
      </w:pPr>
      <w:rPr>
        <w:rFonts w:hint="default"/>
        <w:lang w:val="ru-RU" w:eastAsia="en-US" w:bidi="ar-SA"/>
      </w:rPr>
    </w:lvl>
    <w:lvl w:ilvl="5" w:tplc="81B687B2">
      <w:numFmt w:val="bullet"/>
      <w:lvlText w:val="•"/>
      <w:lvlJc w:val="left"/>
      <w:pPr>
        <w:ind w:left="4652" w:hanging="369"/>
      </w:pPr>
      <w:rPr>
        <w:rFonts w:hint="default"/>
        <w:lang w:val="ru-RU" w:eastAsia="en-US" w:bidi="ar-SA"/>
      </w:rPr>
    </w:lvl>
    <w:lvl w:ilvl="6" w:tplc="304E89D2">
      <w:numFmt w:val="bullet"/>
      <w:lvlText w:val="•"/>
      <w:lvlJc w:val="left"/>
      <w:pPr>
        <w:ind w:left="5562" w:hanging="369"/>
      </w:pPr>
      <w:rPr>
        <w:rFonts w:hint="default"/>
        <w:lang w:val="ru-RU" w:eastAsia="en-US" w:bidi="ar-SA"/>
      </w:rPr>
    </w:lvl>
    <w:lvl w:ilvl="7" w:tplc="D590B434">
      <w:numFmt w:val="bullet"/>
      <w:lvlText w:val="•"/>
      <w:lvlJc w:val="left"/>
      <w:pPr>
        <w:ind w:left="6472" w:hanging="369"/>
      </w:pPr>
      <w:rPr>
        <w:rFonts w:hint="default"/>
        <w:lang w:val="ru-RU" w:eastAsia="en-US" w:bidi="ar-SA"/>
      </w:rPr>
    </w:lvl>
    <w:lvl w:ilvl="8" w:tplc="DC2ADEEA">
      <w:numFmt w:val="bullet"/>
      <w:lvlText w:val="•"/>
      <w:lvlJc w:val="left"/>
      <w:pPr>
        <w:ind w:left="7383" w:hanging="369"/>
      </w:pPr>
      <w:rPr>
        <w:rFonts w:hint="default"/>
        <w:lang w:val="ru-RU" w:eastAsia="en-US" w:bidi="ar-SA"/>
      </w:rPr>
    </w:lvl>
  </w:abstractNum>
  <w:abstractNum w:abstractNumId="27">
    <w:nsid w:val="4E5562E6"/>
    <w:multiLevelType w:val="hybridMultilevel"/>
    <w:tmpl w:val="A58EC6D2"/>
    <w:lvl w:ilvl="0" w:tplc="15860D22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 w:tplc="2874612E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 w:tplc="783E84CE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 w:tplc="64D2240C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 w:tplc="53D0E07C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 w:tplc="9FD423BE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 w:tplc="898AFB3E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 w:tplc="1F56AEF6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 w:tplc="9F90C8EA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28">
    <w:nsid w:val="4EA308CD"/>
    <w:multiLevelType w:val="hybridMultilevel"/>
    <w:tmpl w:val="89260A50"/>
    <w:lvl w:ilvl="0" w:tplc="18B644F8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CE47C96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11DA13CC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D1E6EF8E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D9868118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E40D2E2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D0F49D5A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36F01206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D6DEBDB6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9">
    <w:nsid w:val="5497681B"/>
    <w:multiLevelType w:val="hybridMultilevel"/>
    <w:tmpl w:val="3AFC658E"/>
    <w:lvl w:ilvl="0" w:tplc="612EBF36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7FC418C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EDB61788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4A69BEE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7904F890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2D32321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470E7B98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36EB2A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91887FDE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0">
    <w:nsid w:val="5A2C1E10"/>
    <w:multiLevelType w:val="hybridMultilevel"/>
    <w:tmpl w:val="2402B2EC"/>
    <w:lvl w:ilvl="0" w:tplc="9AEE2624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DA107A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99DAE17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0FA0EA58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D9D2E88A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9D182D32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573C0A2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D8082742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61601566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31">
    <w:nsid w:val="5BD00A0F"/>
    <w:multiLevelType w:val="hybridMultilevel"/>
    <w:tmpl w:val="011C05E4"/>
    <w:lvl w:ilvl="0" w:tplc="4AF29314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EB65684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9322FD4A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86C487DC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87FC7600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7814123E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1452FEF4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8F145AB6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6D968C9A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32">
    <w:nsid w:val="5D2D5166"/>
    <w:multiLevelType w:val="hybridMultilevel"/>
    <w:tmpl w:val="095C60AA"/>
    <w:lvl w:ilvl="0" w:tplc="B92C8188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A8AA2E0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0724495A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59E6526C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5D48F2D6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AC828BC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E6E775A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1A826228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F16688EC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3">
    <w:nsid w:val="5D7D5054"/>
    <w:multiLevelType w:val="hybridMultilevel"/>
    <w:tmpl w:val="BE9E589A"/>
    <w:lvl w:ilvl="0" w:tplc="85F4577A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1AA10C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B912595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FD9CDB56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01C2AA52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B4325A6A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2B0CCCE2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8C3EC310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DB0E5C5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34">
    <w:nsid w:val="60EB62A5"/>
    <w:multiLevelType w:val="hybridMultilevel"/>
    <w:tmpl w:val="1F961806"/>
    <w:lvl w:ilvl="0" w:tplc="1FE4F7FC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52B126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AA9CD34E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0AF01E3C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590C7E8E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74A67DFA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6E8AFF80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75A8285E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EF9E3564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35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6">
    <w:nsid w:val="643A463E"/>
    <w:multiLevelType w:val="hybridMultilevel"/>
    <w:tmpl w:val="ECCCE888"/>
    <w:lvl w:ilvl="0" w:tplc="2AE85BEC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F4EB4A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26247E24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991677BC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CAC21FFA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3A30AC3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193A4A50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63D8E6AE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45BCC596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37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38">
    <w:nsid w:val="685B3230"/>
    <w:multiLevelType w:val="hybridMultilevel"/>
    <w:tmpl w:val="121ACD8C"/>
    <w:lvl w:ilvl="0" w:tplc="32C2C43C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F4C444A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 w:tplc="4418DA90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 w:tplc="7654FE60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 w:tplc="5792FF2C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 w:tplc="E75C6836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 w:tplc="414A0290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 w:tplc="9288E988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 w:tplc="CBE4619E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39">
    <w:nsid w:val="6FA978E0"/>
    <w:multiLevelType w:val="hybridMultilevel"/>
    <w:tmpl w:val="E3EC6632"/>
    <w:lvl w:ilvl="0" w:tplc="F2A2C5C2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A42CBC4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 w:tplc="ADAAF550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 w:tplc="A65ECC40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 w:tplc="2D8A4D42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 w:tplc="575E4BC4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 w:tplc="EB70CC00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 w:tplc="A5727F6E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 w:tplc="437EB05E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0">
    <w:nsid w:val="71865F7C"/>
    <w:multiLevelType w:val="hybridMultilevel"/>
    <w:tmpl w:val="CEB0BF0E"/>
    <w:lvl w:ilvl="0" w:tplc="035AEF0E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17A6332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 w:tplc="E3000A2E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 w:tplc="C7D0EE70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 w:tplc="E2A09F90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 w:tplc="E79264F6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 w:tplc="99A024B8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 w:tplc="090A19D2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 w:tplc="CE96D35A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abstractNum w:abstractNumId="41">
    <w:nsid w:val="76695975"/>
    <w:multiLevelType w:val="hybridMultilevel"/>
    <w:tmpl w:val="3FA640E4"/>
    <w:lvl w:ilvl="0" w:tplc="CCF200B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CC2AEC62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 w:tplc="1F7C3630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 w:tplc="27207054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 w:tplc="E9063ED6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 w:tplc="1ABE53F2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 w:tplc="00BC746E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 w:tplc="1466FBCA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 w:tplc="3E6C0B8C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42">
    <w:nsid w:val="7A7D5982"/>
    <w:multiLevelType w:val="hybridMultilevel"/>
    <w:tmpl w:val="477A9444"/>
    <w:lvl w:ilvl="0" w:tplc="95A8C16C">
      <w:numFmt w:val="bullet"/>
      <w:lvlText w:val=""/>
      <w:lvlJc w:val="left"/>
      <w:pPr>
        <w:ind w:left="134" w:hanging="2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8F0D602">
      <w:numFmt w:val="bullet"/>
      <w:lvlText w:val="•"/>
      <w:lvlJc w:val="left"/>
      <w:pPr>
        <w:ind w:left="1146" w:hanging="207"/>
      </w:pPr>
      <w:rPr>
        <w:rFonts w:hint="default"/>
        <w:lang w:val="ru-RU" w:eastAsia="en-US" w:bidi="ar-SA"/>
      </w:rPr>
    </w:lvl>
    <w:lvl w:ilvl="2" w:tplc="B59EDFDE">
      <w:numFmt w:val="bullet"/>
      <w:lvlText w:val="•"/>
      <w:lvlJc w:val="left"/>
      <w:pPr>
        <w:ind w:left="2153" w:hanging="207"/>
      </w:pPr>
      <w:rPr>
        <w:rFonts w:hint="default"/>
        <w:lang w:val="ru-RU" w:eastAsia="en-US" w:bidi="ar-SA"/>
      </w:rPr>
    </w:lvl>
    <w:lvl w:ilvl="3" w:tplc="E7203212">
      <w:numFmt w:val="bullet"/>
      <w:lvlText w:val="•"/>
      <w:lvlJc w:val="left"/>
      <w:pPr>
        <w:ind w:left="3159" w:hanging="207"/>
      </w:pPr>
      <w:rPr>
        <w:rFonts w:hint="default"/>
        <w:lang w:val="ru-RU" w:eastAsia="en-US" w:bidi="ar-SA"/>
      </w:rPr>
    </w:lvl>
    <w:lvl w:ilvl="4" w:tplc="5BCC2674">
      <w:numFmt w:val="bullet"/>
      <w:lvlText w:val="•"/>
      <w:lvlJc w:val="left"/>
      <w:pPr>
        <w:ind w:left="4166" w:hanging="207"/>
      </w:pPr>
      <w:rPr>
        <w:rFonts w:hint="default"/>
        <w:lang w:val="ru-RU" w:eastAsia="en-US" w:bidi="ar-SA"/>
      </w:rPr>
    </w:lvl>
    <w:lvl w:ilvl="5" w:tplc="BB66BED4">
      <w:numFmt w:val="bullet"/>
      <w:lvlText w:val="•"/>
      <w:lvlJc w:val="left"/>
      <w:pPr>
        <w:ind w:left="5173" w:hanging="207"/>
      </w:pPr>
      <w:rPr>
        <w:rFonts w:hint="default"/>
        <w:lang w:val="ru-RU" w:eastAsia="en-US" w:bidi="ar-SA"/>
      </w:rPr>
    </w:lvl>
    <w:lvl w:ilvl="6" w:tplc="8376C328">
      <w:numFmt w:val="bullet"/>
      <w:lvlText w:val="•"/>
      <w:lvlJc w:val="left"/>
      <w:pPr>
        <w:ind w:left="6179" w:hanging="207"/>
      </w:pPr>
      <w:rPr>
        <w:rFonts w:hint="default"/>
        <w:lang w:val="ru-RU" w:eastAsia="en-US" w:bidi="ar-SA"/>
      </w:rPr>
    </w:lvl>
    <w:lvl w:ilvl="7" w:tplc="7F208DDC">
      <w:numFmt w:val="bullet"/>
      <w:lvlText w:val="•"/>
      <w:lvlJc w:val="left"/>
      <w:pPr>
        <w:ind w:left="7186" w:hanging="207"/>
      </w:pPr>
      <w:rPr>
        <w:rFonts w:hint="default"/>
        <w:lang w:val="ru-RU" w:eastAsia="en-US" w:bidi="ar-SA"/>
      </w:rPr>
    </w:lvl>
    <w:lvl w:ilvl="8" w:tplc="95BE2D8E">
      <w:numFmt w:val="bullet"/>
      <w:lvlText w:val="•"/>
      <w:lvlJc w:val="left"/>
      <w:pPr>
        <w:ind w:left="8193" w:hanging="207"/>
      </w:pPr>
      <w:rPr>
        <w:rFonts w:hint="default"/>
        <w:lang w:val="ru-RU" w:eastAsia="en-US" w:bidi="ar-SA"/>
      </w:rPr>
    </w:lvl>
  </w:abstractNum>
  <w:abstractNum w:abstractNumId="43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5"/>
  </w:num>
  <w:num w:numId="3">
    <w:abstractNumId w:val="5"/>
  </w:num>
  <w:num w:numId="4">
    <w:abstractNumId w:val="9"/>
  </w:num>
  <w:num w:numId="5">
    <w:abstractNumId w:val="32"/>
  </w:num>
  <w:num w:numId="6">
    <w:abstractNumId w:val="10"/>
  </w:num>
  <w:num w:numId="7">
    <w:abstractNumId w:val="3"/>
  </w:num>
  <w:num w:numId="8">
    <w:abstractNumId w:val="24"/>
  </w:num>
  <w:num w:numId="9">
    <w:abstractNumId w:val="38"/>
  </w:num>
  <w:num w:numId="10">
    <w:abstractNumId w:val="20"/>
  </w:num>
  <w:num w:numId="11">
    <w:abstractNumId w:val="41"/>
  </w:num>
  <w:num w:numId="12">
    <w:abstractNumId w:val="42"/>
  </w:num>
  <w:num w:numId="13">
    <w:abstractNumId w:val="0"/>
  </w:num>
  <w:num w:numId="14">
    <w:abstractNumId w:val="6"/>
  </w:num>
  <w:num w:numId="15">
    <w:abstractNumId w:val="28"/>
  </w:num>
  <w:num w:numId="16">
    <w:abstractNumId w:val="17"/>
  </w:num>
  <w:num w:numId="17">
    <w:abstractNumId w:val="27"/>
  </w:num>
  <w:num w:numId="18">
    <w:abstractNumId w:val="7"/>
  </w:num>
  <w:num w:numId="19">
    <w:abstractNumId w:val="39"/>
  </w:num>
  <w:num w:numId="20">
    <w:abstractNumId w:val="25"/>
  </w:num>
  <w:num w:numId="21">
    <w:abstractNumId w:val="40"/>
  </w:num>
  <w:num w:numId="22">
    <w:abstractNumId w:val="29"/>
  </w:num>
  <w:num w:numId="23">
    <w:abstractNumId w:val="26"/>
  </w:num>
  <w:num w:numId="24">
    <w:abstractNumId w:val="21"/>
  </w:num>
  <w:num w:numId="25">
    <w:abstractNumId w:val="31"/>
  </w:num>
  <w:num w:numId="26">
    <w:abstractNumId w:val="18"/>
  </w:num>
  <w:num w:numId="27">
    <w:abstractNumId w:val="12"/>
  </w:num>
  <w:num w:numId="28">
    <w:abstractNumId w:val="19"/>
  </w:num>
  <w:num w:numId="29">
    <w:abstractNumId w:val="33"/>
  </w:num>
  <w:num w:numId="30">
    <w:abstractNumId w:val="2"/>
  </w:num>
  <w:num w:numId="31">
    <w:abstractNumId w:val="23"/>
  </w:num>
  <w:num w:numId="32">
    <w:abstractNumId w:val="30"/>
  </w:num>
  <w:num w:numId="33">
    <w:abstractNumId w:val="4"/>
  </w:num>
  <w:num w:numId="34">
    <w:abstractNumId w:val="36"/>
  </w:num>
  <w:num w:numId="35">
    <w:abstractNumId w:val="34"/>
  </w:num>
  <w:num w:numId="36">
    <w:abstractNumId w:val="37"/>
  </w:num>
  <w:num w:numId="37">
    <w:abstractNumId w:val="35"/>
  </w:num>
  <w:num w:numId="38">
    <w:abstractNumId w:val="43"/>
  </w:num>
  <w:num w:numId="39">
    <w:abstractNumId w:val="16"/>
  </w:num>
  <w:num w:numId="40">
    <w:abstractNumId w:val="14"/>
  </w:num>
  <w:num w:numId="41">
    <w:abstractNumId w:val="8"/>
  </w:num>
  <w:num w:numId="42">
    <w:abstractNumId w:val="1"/>
  </w:num>
  <w:num w:numId="43">
    <w:abstractNumId w:val="11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5685B"/>
    <w:rsid w:val="000156A1"/>
    <w:rsid w:val="00025BD9"/>
    <w:rsid w:val="000475DB"/>
    <w:rsid w:val="00055B09"/>
    <w:rsid w:val="000A6E57"/>
    <w:rsid w:val="00113FFB"/>
    <w:rsid w:val="0015625E"/>
    <w:rsid w:val="001843F7"/>
    <w:rsid w:val="001A013B"/>
    <w:rsid w:val="0025047C"/>
    <w:rsid w:val="0032611C"/>
    <w:rsid w:val="00357CE9"/>
    <w:rsid w:val="00390605"/>
    <w:rsid w:val="00396D6E"/>
    <w:rsid w:val="003D41E5"/>
    <w:rsid w:val="00446278"/>
    <w:rsid w:val="00447D59"/>
    <w:rsid w:val="00497F5A"/>
    <w:rsid w:val="004C4EC4"/>
    <w:rsid w:val="004F5614"/>
    <w:rsid w:val="0053087B"/>
    <w:rsid w:val="00554754"/>
    <w:rsid w:val="00576EA3"/>
    <w:rsid w:val="005A131C"/>
    <w:rsid w:val="005D6A94"/>
    <w:rsid w:val="00603516"/>
    <w:rsid w:val="00625FF1"/>
    <w:rsid w:val="00646366"/>
    <w:rsid w:val="006B4E5C"/>
    <w:rsid w:val="006C3911"/>
    <w:rsid w:val="00742FEA"/>
    <w:rsid w:val="00762FE4"/>
    <w:rsid w:val="007C683C"/>
    <w:rsid w:val="00822732"/>
    <w:rsid w:val="008700BE"/>
    <w:rsid w:val="008A4D9C"/>
    <w:rsid w:val="0095685B"/>
    <w:rsid w:val="009D7014"/>
    <w:rsid w:val="009E6C02"/>
    <w:rsid w:val="00A1286C"/>
    <w:rsid w:val="00A26623"/>
    <w:rsid w:val="00A66CAF"/>
    <w:rsid w:val="00AA6193"/>
    <w:rsid w:val="00AB3414"/>
    <w:rsid w:val="00AB4A05"/>
    <w:rsid w:val="00AE271D"/>
    <w:rsid w:val="00B037C0"/>
    <w:rsid w:val="00B34433"/>
    <w:rsid w:val="00B6627A"/>
    <w:rsid w:val="00B71067"/>
    <w:rsid w:val="00BA2CDC"/>
    <w:rsid w:val="00BF0F1F"/>
    <w:rsid w:val="00C14FEB"/>
    <w:rsid w:val="00C83153"/>
    <w:rsid w:val="00C9204E"/>
    <w:rsid w:val="00CC780B"/>
    <w:rsid w:val="00CD0BF4"/>
    <w:rsid w:val="00CE5516"/>
    <w:rsid w:val="00D20147"/>
    <w:rsid w:val="00D439FD"/>
    <w:rsid w:val="00D62F1F"/>
    <w:rsid w:val="00D7389E"/>
    <w:rsid w:val="00DA37D6"/>
    <w:rsid w:val="00DC4A5C"/>
    <w:rsid w:val="00DF7B5A"/>
    <w:rsid w:val="00E30139"/>
    <w:rsid w:val="00E36D9F"/>
    <w:rsid w:val="00E52C7A"/>
    <w:rsid w:val="00E61C39"/>
    <w:rsid w:val="00EC095F"/>
    <w:rsid w:val="00F110C7"/>
    <w:rsid w:val="00F11BAF"/>
    <w:rsid w:val="00F262F6"/>
    <w:rsid w:val="00F329F8"/>
    <w:rsid w:val="00F4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1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A6193"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link w:val="20"/>
    <w:uiPriority w:val="9"/>
    <w:qFormat/>
    <w:rsid w:val="00AA6193"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rsid w:val="00AA6193"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rsid w:val="00AA6193"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61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1"/>
    <w:rsid w:val="00AA6193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1"/>
    <w:rsid w:val="00AA619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1"/>
    <w:rsid w:val="00AA6193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6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AA6193"/>
    <w:pPr>
      <w:spacing w:before="225"/>
      <w:ind w:left="134"/>
    </w:pPr>
    <w:rPr>
      <w:sz w:val="28"/>
      <w:szCs w:val="28"/>
    </w:rPr>
  </w:style>
  <w:style w:type="paragraph" w:styleId="21">
    <w:name w:val="toc 2"/>
    <w:basedOn w:val="a"/>
    <w:uiPriority w:val="1"/>
    <w:qFormat/>
    <w:rsid w:val="00AA6193"/>
    <w:pPr>
      <w:spacing w:before="125"/>
      <w:ind w:left="353"/>
    </w:pPr>
    <w:rPr>
      <w:sz w:val="28"/>
      <w:szCs w:val="28"/>
    </w:rPr>
  </w:style>
  <w:style w:type="paragraph" w:styleId="31">
    <w:name w:val="toc 3"/>
    <w:basedOn w:val="a"/>
    <w:uiPriority w:val="1"/>
    <w:qFormat/>
    <w:rsid w:val="00AA6193"/>
    <w:pPr>
      <w:spacing w:before="126"/>
      <w:ind w:left="574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AA6193"/>
    <w:pPr>
      <w:ind w:left="134" w:firstLine="709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A619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AA6193"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uiPriority w:val="1"/>
    <w:rsid w:val="00AA6193"/>
    <w:rPr>
      <w:rFonts w:ascii="Calibri" w:eastAsia="Calibri" w:hAnsi="Calibri" w:cs="Calibri"/>
      <w:b/>
      <w:bCs/>
      <w:sz w:val="56"/>
      <w:szCs w:val="56"/>
    </w:rPr>
  </w:style>
  <w:style w:type="paragraph" w:styleId="a7">
    <w:name w:val="List Paragraph"/>
    <w:basedOn w:val="a"/>
    <w:uiPriority w:val="1"/>
    <w:qFormat/>
    <w:rsid w:val="00AA6193"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rsid w:val="00AA6193"/>
    <w:pPr>
      <w:ind w:left="107"/>
      <w:jc w:val="both"/>
    </w:pPr>
  </w:style>
  <w:style w:type="table" w:styleId="a8">
    <w:name w:val="Table Grid"/>
    <w:basedOn w:val="a1"/>
    <w:uiPriority w:val="39"/>
    <w:rsid w:val="00AA61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A61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A6193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AA61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6193"/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AA619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8315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4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azgovor.edso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7A9C-63F3-4E84-A060-72FC8B42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4486</Words>
  <Characters>25571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Class-44</dc:creator>
  <cp:lastModifiedBy>Завуч</cp:lastModifiedBy>
  <cp:revision>2</cp:revision>
  <dcterms:created xsi:type="dcterms:W3CDTF">2025-09-26T09:21:00Z</dcterms:created>
  <dcterms:modified xsi:type="dcterms:W3CDTF">2025-09-26T09:21:00Z</dcterms:modified>
</cp:coreProperties>
</file>