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F" w:rsidRPr="004B2C80" w:rsidRDefault="00D627CF" w:rsidP="00D627C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D627CF" w:rsidRPr="004B2C80" w:rsidRDefault="00D627CF" w:rsidP="00D627C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D627CF" w:rsidRPr="004B2C80" w:rsidRDefault="00D627CF" w:rsidP="00D627C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:rsidR="00D627CF" w:rsidRPr="004B2C80" w:rsidRDefault="00D627CF" w:rsidP="00D627C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7CF" w:rsidRPr="004B2C80" w:rsidRDefault="00D627CF" w:rsidP="00D627C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>МИД России"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>от _</w:t>
      </w:r>
      <w:r w:rsidRPr="004B2C80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Pr="004B2C80">
        <w:rPr>
          <w:rFonts w:ascii="Times New Roman" w:hAnsi="Times New Roman"/>
          <w:sz w:val="24"/>
          <w:szCs w:val="24"/>
          <w:lang w:val="ru-RU"/>
        </w:rPr>
        <w:t xml:space="preserve">_   </w:t>
      </w:r>
      <w:r w:rsidR="00F04DCC">
        <w:rPr>
          <w:rFonts w:ascii="Times New Roman" w:hAnsi="Times New Roman"/>
          <w:sz w:val="24"/>
          <w:szCs w:val="24"/>
          <w:u w:val="single"/>
          <w:lang w:val="ru-RU"/>
        </w:rPr>
        <w:t>августа  2024</w:t>
      </w:r>
      <w:r w:rsidRPr="004B2C80">
        <w:rPr>
          <w:rFonts w:ascii="Times New Roman" w:hAnsi="Times New Roman"/>
          <w:sz w:val="24"/>
          <w:szCs w:val="24"/>
          <w:u w:val="single"/>
          <w:lang w:val="ru-RU"/>
        </w:rPr>
        <w:t xml:space="preserve"> г.</w:t>
      </w:r>
    </w:p>
    <w:p w:rsidR="00D627CF" w:rsidRPr="004B2C80" w:rsidRDefault="00F04DCC" w:rsidP="00D627CF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  222</w:t>
      </w:r>
      <w:r w:rsidR="00D627CF" w:rsidRPr="004B2C80">
        <w:rPr>
          <w:rFonts w:ascii="Times New Roman" w:hAnsi="Times New Roman"/>
          <w:sz w:val="24"/>
          <w:szCs w:val="24"/>
          <w:lang w:val="ru-RU"/>
        </w:rPr>
        <w:t xml:space="preserve">  - ОД</w:t>
      </w:r>
    </w:p>
    <w:p w:rsidR="00D627CF" w:rsidRPr="004B2C80" w:rsidRDefault="00D627CF" w:rsidP="00D627CF">
      <w:pPr>
        <w:spacing w:after="0"/>
        <w:ind w:left="120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627CF" w:rsidRPr="004B2C80" w:rsidRDefault="00D627CF" w:rsidP="00D627CF">
      <w:pPr>
        <w:spacing w:after="0"/>
        <w:ind w:left="120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/>
        <w:ind w:left="120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/>
        <w:ind w:left="120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627CF" w:rsidRPr="004B2C80" w:rsidRDefault="00D627CF" w:rsidP="00D627C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Базовый уровень»</w:t>
      </w:r>
    </w:p>
    <w:p w:rsidR="00D627CF" w:rsidRPr="004B2C80" w:rsidRDefault="00D627CF" w:rsidP="00D627C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класса </w:t>
      </w:r>
    </w:p>
    <w:p w:rsidR="00D627CF" w:rsidRPr="004B2C80" w:rsidRDefault="00D627CF" w:rsidP="00D627C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27CF" w:rsidRPr="004B2C80" w:rsidRDefault="00D627CF" w:rsidP="00D627CF">
      <w:pPr>
        <w:tabs>
          <w:tab w:val="left" w:pos="7665"/>
          <w:tab w:val="right" w:pos="935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Составитель:</w:t>
      </w:r>
    </w:p>
    <w:p w:rsidR="00D627CF" w:rsidRPr="004B2C80" w:rsidRDefault="00D627CF" w:rsidP="00D627CF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proofErr w:type="spellStart"/>
      <w:r w:rsidRPr="004B2C80">
        <w:rPr>
          <w:rFonts w:ascii="Times New Roman" w:hAnsi="Times New Roman"/>
          <w:sz w:val="24"/>
          <w:szCs w:val="24"/>
          <w:lang w:val="ru-RU"/>
        </w:rPr>
        <w:t>_</w:t>
      </w:r>
      <w:r w:rsidR="00F04DCC">
        <w:rPr>
          <w:rFonts w:ascii="Times New Roman" w:hAnsi="Times New Roman"/>
          <w:sz w:val="24"/>
          <w:szCs w:val="24"/>
          <w:u w:val="single"/>
          <w:lang w:val="ru-RU"/>
        </w:rPr>
        <w:t>Дубова</w:t>
      </w:r>
      <w:proofErr w:type="spellEnd"/>
      <w:r w:rsidR="00F04DCC">
        <w:rPr>
          <w:rFonts w:ascii="Times New Roman" w:hAnsi="Times New Roman"/>
          <w:sz w:val="24"/>
          <w:szCs w:val="24"/>
          <w:u w:val="single"/>
          <w:lang w:val="ru-RU"/>
        </w:rPr>
        <w:t xml:space="preserve"> Татьяна Ивановна</w:t>
      </w:r>
    </w:p>
    <w:p w:rsidR="00D627CF" w:rsidRPr="004B2C80" w:rsidRDefault="00D627CF" w:rsidP="00D627CF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 xml:space="preserve">  (ФИО учителя, специалиста)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Pr="004B2C80">
        <w:rPr>
          <w:rFonts w:ascii="Times New Roman" w:hAnsi="Times New Roman"/>
          <w:sz w:val="24"/>
          <w:szCs w:val="24"/>
          <w:u w:val="single"/>
          <w:lang w:val="ru-RU"/>
        </w:rPr>
        <w:t>математики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4B2C80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________________________________</w:t>
      </w:r>
    </w:p>
    <w:p w:rsidR="00D627CF" w:rsidRPr="004B2C80" w:rsidRDefault="00D627CF" w:rsidP="00D627CF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D627CF" w:rsidRPr="004B2C80" w:rsidRDefault="00D627CF" w:rsidP="00D627CF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627CF" w:rsidRPr="004B2C80" w:rsidRDefault="00D627CF" w:rsidP="00D627C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7CF" w:rsidRPr="004B2C80" w:rsidRDefault="00D627CF" w:rsidP="00D627C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7CF" w:rsidRPr="004B2C80" w:rsidRDefault="00D627CF" w:rsidP="00D627C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4B2C80">
        <w:rPr>
          <w:rFonts w:ascii="Times New Roman" w:hAnsi="Times New Roman"/>
          <w:sz w:val="24"/>
          <w:szCs w:val="24"/>
          <w:lang w:val="ru-RU"/>
        </w:rPr>
        <w:t>2023</w:t>
      </w:r>
    </w:p>
    <w:p w:rsidR="007C0DCA" w:rsidRDefault="007C0DCA">
      <w:pPr>
        <w:rPr>
          <w:sz w:val="24"/>
          <w:szCs w:val="24"/>
          <w:lang w:val="ru-RU"/>
        </w:rPr>
      </w:pPr>
    </w:p>
    <w:p w:rsidR="00964538" w:rsidRDefault="00964538">
      <w:pPr>
        <w:rPr>
          <w:sz w:val="24"/>
          <w:szCs w:val="24"/>
          <w:lang w:val="ru-RU"/>
        </w:rPr>
      </w:pPr>
    </w:p>
    <w:p w:rsidR="009635EB" w:rsidRDefault="009635EB">
      <w:pPr>
        <w:rPr>
          <w:sz w:val="24"/>
          <w:szCs w:val="24"/>
          <w:lang w:val="ru-RU"/>
        </w:rPr>
      </w:pPr>
    </w:p>
    <w:p w:rsidR="00F04DCC" w:rsidRDefault="00F04DCC">
      <w:pPr>
        <w:rPr>
          <w:sz w:val="24"/>
          <w:szCs w:val="24"/>
          <w:lang w:val="ru-RU"/>
        </w:rPr>
      </w:pPr>
    </w:p>
    <w:p w:rsidR="009635EB" w:rsidRPr="004B2C80" w:rsidRDefault="009635EB">
      <w:pPr>
        <w:rPr>
          <w:sz w:val="24"/>
          <w:szCs w:val="24"/>
          <w:lang w:val="ru-RU"/>
        </w:rPr>
      </w:pPr>
    </w:p>
    <w:p w:rsidR="004B2C80" w:rsidRPr="004B2C80" w:rsidRDefault="004B2C80" w:rsidP="004B2C80">
      <w:pPr>
        <w:pStyle w:val="a3"/>
        <w:numPr>
          <w:ilvl w:val="0"/>
          <w:numId w:val="7"/>
        </w:numPr>
        <w:jc w:val="both"/>
      </w:pPr>
      <w:r w:rsidRPr="004B2C80">
        <w:lastRenderedPageBreak/>
        <w:t>Рабочая программа учебного предмета «Алгебра» для 10 класса разработана в соответствии с ФГОС СОО (приказ Министерства образования и науки РФ от 17.12.2010 г. № 1897, с изменениями приказ от 31.12.2015 г. № 1577) на основе: основной образовательной программой основного общего образования ФГБОУ "Средняя школа-интернат МИД России"</w:t>
      </w:r>
    </w:p>
    <w:p w:rsidR="004B2C80" w:rsidRPr="004B2C80" w:rsidRDefault="004B2C80" w:rsidP="004B2C80">
      <w:pPr>
        <w:pStyle w:val="a3"/>
        <w:numPr>
          <w:ilvl w:val="0"/>
          <w:numId w:val="7"/>
        </w:numPr>
        <w:jc w:val="both"/>
      </w:pPr>
      <w:r w:rsidRPr="004B2C80">
        <w:t>положения о рабочей программе учебного предмета «Алгебра»</w:t>
      </w:r>
    </w:p>
    <w:p w:rsidR="004B2C80" w:rsidRPr="004B2C80" w:rsidRDefault="004B2C80" w:rsidP="004B2C80">
      <w:pPr>
        <w:pStyle w:val="a3"/>
        <w:numPr>
          <w:ilvl w:val="0"/>
          <w:numId w:val="7"/>
        </w:numPr>
        <w:jc w:val="both"/>
      </w:pPr>
      <w:r w:rsidRPr="004B2C80">
        <w:t xml:space="preserve">авторской (примерной) программы среднего общего образования по алгебра  10-11 классы, составитель Т.А. </w:t>
      </w:r>
      <w:proofErr w:type="spellStart"/>
      <w:r w:rsidRPr="004B2C80">
        <w:t>Бурмистрова</w:t>
      </w:r>
      <w:proofErr w:type="spellEnd"/>
      <w:r w:rsidRPr="004B2C80">
        <w:t>,, Просвещение, 2019 г</w:t>
      </w:r>
    </w:p>
    <w:p w:rsidR="004B2C80" w:rsidRPr="004B2C80" w:rsidRDefault="004B2C80" w:rsidP="004B2C80">
      <w:pPr>
        <w:pStyle w:val="a3"/>
        <w:numPr>
          <w:ilvl w:val="0"/>
          <w:numId w:val="7"/>
        </w:numPr>
        <w:jc w:val="both"/>
      </w:pPr>
      <w:r w:rsidRPr="004B2C80">
        <w:t>учебного плана ФГБОУ "Средняя школа-интернат МИД России" на 2022-2023уч.год</w:t>
      </w:r>
    </w:p>
    <w:p w:rsidR="004B2C80" w:rsidRPr="004B2C80" w:rsidRDefault="004B2C80" w:rsidP="004B2C80">
      <w:pPr>
        <w:pStyle w:val="a3"/>
        <w:numPr>
          <w:ilvl w:val="0"/>
          <w:numId w:val="7"/>
        </w:numPr>
        <w:jc w:val="both"/>
      </w:pPr>
      <w:r w:rsidRPr="004B2C80">
        <w:t>календарного годового учебного графика школы на 2022-2023уч.год</w:t>
      </w:r>
    </w:p>
    <w:p w:rsidR="004B2C80" w:rsidRPr="004B2C80" w:rsidRDefault="004B2C80" w:rsidP="004B2C80">
      <w:pPr>
        <w:pStyle w:val="1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B2C80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</w:t>
      </w:r>
      <w:r w:rsidRPr="004B2C80">
        <w:rPr>
          <w:rFonts w:ascii="Times New Roman" w:hAnsi="Times New Roman"/>
          <w:sz w:val="24"/>
          <w:szCs w:val="24"/>
        </w:rPr>
        <w:t xml:space="preserve">: Алгебра и начала математического анализа, 10 -11 классы: учеб. Для </w:t>
      </w:r>
      <w:proofErr w:type="spellStart"/>
      <w:r w:rsidRPr="004B2C8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B2C80">
        <w:rPr>
          <w:rFonts w:ascii="Times New Roman" w:hAnsi="Times New Roman"/>
          <w:sz w:val="24"/>
          <w:szCs w:val="24"/>
        </w:rPr>
        <w:t>. учреждений /Ш.А. Алимов [и др.], - М.: Просвещение, 2023 г.</w:t>
      </w:r>
    </w:p>
    <w:p w:rsidR="004B2C80" w:rsidRDefault="004B2C80" w:rsidP="00D627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_Toc118726574"/>
      <w:bookmarkEnd w:id="0"/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_Toc118726582"/>
      <w:bookmarkEnd w:id="1"/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</w:t>
      </w: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_Toc118726583"/>
      <w:bookmarkEnd w:id="2"/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классе.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18726588"/>
      <w:bookmarkEnd w:id="3"/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B2C8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73394992"/>
      <w:bookmarkEnd w:id="4"/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D627CF" w:rsidRPr="004B2C80" w:rsidRDefault="00D627CF" w:rsidP="00D627CF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Ценности научного познания: 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18726579"/>
      <w:bookmarkEnd w:id="5"/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B2C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B2C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логические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>:</w:t>
      </w:r>
    </w:p>
    <w:p w:rsidR="00D627CF" w:rsidRPr="004B2C80" w:rsidRDefault="00D627CF" w:rsidP="00D6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27CF" w:rsidRPr="004B2C80" w:rsidRDefault="00D627CF" w:rsidP="00D6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627CF" w:rsidRPr="004B2C80" w:rsidRDefault="00D627CF" w:rsidP="00D6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627CF" w:rsidRPr="004B2C80" w:rsidRDefault="00D627CF" w:rsidP="00D6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27CF" w:rsidRPr="004B2C80" w:rsidRDefault="00D627CF" w:rsidP="00D6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627CF" w:rsidRPr="004B2C80" w:rsidRDefault="00D627CF" w:rsidP="00D6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исследовательские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>:</w:t>
      </w:r>
    </w:p>
    <w:p w:rsidR="00D627CF" w:rsidRPr="004B2C80" w:rsidRDefault="00D627CF" w:rsidP="00D6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27CF" w:rsidRPr="004B2C80" w:rsidRDefault="00D627CF" w:rsidP="00D6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27CF" w:rsidRPr="004B2C80" w:rsidRDefault="00D627CF" w:rsidP="00D6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27CF" w:rsidRPr="004B2C80" w:rsidRDefault="00D627CF" w:rsidP="00D6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>:</w:t>
      </w:r>
    </w:p>
    <w:p w:rsidR="00D627CF" w:rsidRPr="004B2C80" w:rsidRDefault="00D627CF" w:rsidP="00D6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627CF" w:rsidRPr="004B2C80" w:rsidRDefault="00D627CF" w:rsidP="00D6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27CF" w:rsidRPr="004B2C80" w:rsidRDefault="00D627CF" w:rsidP="00D6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627CF" w:rsidRPr="004B2C80" w:rsidRDefault="00D627CF" w:rsidP="00D6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B2C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Общение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>:</w:t>
      </w:r>
    </w:p>
    <w:p w:rsidR="00D627CF" w:rsidRPr="004B2C80" w:rsidRDefault="00D627CF" w:rsidP="00D627C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627CF" w:rsidRPr="004B2C80" w:rsidRDefault="00D627CF" w:rsidP="00D627C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627CF" w:rsidRPr="004B2C80" w:rsidRDefault="00D627CF" w:rsidP="00D627C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Сотрудничество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>:</w:t>
      </w:r>
    </w:p>
    <w:p w:rsidR="00D627CF" w:rsidRPr="004B2C80" w:rsidRDefault="00D627CF" w:rsidP="00D6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627CF" w:rsidRPr="004B2C80" w:rsidRDefault="00D627CF" w:rsidP="00D6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B2C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B2C80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B2C80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</w:rPr>
        <w:t>:</w:t>
      </w:r>
    </w:p>
    <w:p w:rsidR="00D627CF" w:rsidRPr="004B2C80" w:rsidRDefault="00D627CF" w:rsidP="00D627C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самопроверки, самоконтроля процесса и результата решения математической задачи;</w:t>
      </w:r>
    </w:p>
    <w:p w:rsidR="00D627CF" w:rsidRPr="004B2C80" w:rsidRDefault="00D627CF" w:rsidP="00D627C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27CF" w:rsidRPr="004B2C80" w:rsidRDefault="00D627CF" w:rsidP="00D627C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18726585"/>
      <w:bookmarkEnd w:id="6"/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627CF" w:rsidRPr="004B2C80" w:rsidRDefault="00D627CF" w:rsidP="00D6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читать графики линейной функции, квадратичной функции, степенной функции с целым показателем.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627CF" w:rsidRPr="004B2C80" w:rsidRDefault="00D627CF" w:rsidP="00D6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C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D627CF" w:rsidRPr="004B2C80" w:rsidRDefault="00D627CF" w:rsidP="00D627CF">
      <w:pPr>
        <w:spacing w:after="0"/>
        <w:ind w:left="120"/>
        <w:rPr>
          <w:sz w:val="24"/>
          <w:szCs w:val="24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627CF" w:rsidRPr="004B2C80" w:rsidRDefault="00D627CF" w:rsidP="00D627CF">
      <w:pPr>
        <w:spacing w:after="0"/>
        <w:ind w:left="120"/>
        <w:rPr>
          <w:sz w:val="24"/>
          <w:szCs w:val="24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9"/>
        <w:gridCol w:w="3724"/>
        <w:gridCol w:w="690"/>
        <w:gridCol w:w="1226"/>
        <w:gridCol w:w="1268"/>
        <w:gridCol w:w="2016"/>
      </w:tblGrid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F10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</w:tr>
    </w:tbl>
    <w:p w:rsidR="00D627CF" w:rsidRDefault="00D627CF">
      <w:pPr>
        <w:rPr>
          <w:sz w:val="24"/>
          <w:szCs w:val="24"/>
          <w:lang w:val="ru-RU"/>
        </w:rPr>
      </w:pPr>
    </w:p>
    <w:p w:rsidR="009635EB" w:rsidRDefault="009635EB">
      <w:pPr>
        <w:rPr>
          <w:sz w:val="24"/>
          <w:szCs w:val="24"/>
          <w:lang w:val="ru-RU"/>
        </w:rPr>
      </w:pPr>
    </w:p>
    <w:p w:rsidR="009635EB" w:rsidRDefault="009635EB">
      <w:pPr>
        <w:rPr>
          <w:sz w:val="24"/>
          <w:szCs w:val="24"/>
          <w:lang w:val="ru-RU"/>
        </w:rPr>
      </w:pPr>
    </w:p>
    <w:p w:rsidR="009635EB" w:rsidRDefault="009635EB">
      <w:pPr>
        <w:rPr>
          <w:sz w:val="24"/>
          <w:szCs w:val="24"/>
          <w:lang w:val="ru-RU"/>
        </w:rPr>
      </w:pPr>
    </w:p>
    <w:p w:rsidR="009635EB" w:rsidRPr="004B2C80" w:rsidRDefault="009635EB">
      <w:pPr>
        <w:rPr>
          <w:sz w:val="24"/>
          <w:szCs w:val="24"/>
          <w:lang w:val="ru-RU"/>
        </w:rPr>
      </w:pPr>
    </w:p>
    <w:p w:rsidR="00D627CF" w:rsidRPr="004B2C80" w:rsidRDefault="00D627CF" w:rsidP="009635EB">
      <w:pPr>
        <w:spacing w:after="0"/>
        <w:ind w:left="120"/>
        <w:rPr>
          <w:sz w:val="24"/>
          <w:szCs w:val="24"/>
        </w:rPr>
      </w:pPr>
      <w:r w:rsidRPr="004B2C80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348"/>
        <w:gridCol w:w="692"/>
        <w:gridCol w:w="1230"/>
        <w:gridCol w:w="1272"/>
        <w:gridCol w:w="1358"/>
        <w:gridCol w:w="2023"/>
      </w:tblGrid>
      <w:tr w:rsidR="00D627CF" w:rsidRPr="004B2C80" w:rsidTr="00476838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27CF" w:rsidRPr="004B2C80" w:rsidTr="00476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B2C8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D627CF" w:rsidRPr="004B2C80" w:rsidRDefault="00D627CF" w:rsidP="00F10C7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7CF" w:rsidRPr="004B2C80" w:rsidRDefault="00D627CF" w:rsidP="00F10C70">
            <w:pPr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дробей и процентов для решения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прикладных задач из различных отраслей знаний и реальной жизни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Функция, способы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задания функции. Взаимно обратные функции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07.11-10.11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арифметического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корня натуральной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09.01-13.01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иррациональных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05.02.09.02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19.02-23.02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Тригонометрическая окружность, определение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тригонометрических функций числового аргумента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 w:rsidRPr="00BD2DD6">
              <w:rPr>
                <w:rFonts w:ascii="Times New Roman" w:hAnsi="Times New Roman" w:cs="Times New Roman"/>
                <w:sz w:val="24"/>
                <w:szCs w:val="24"/>
              </w:rPr>
              <w:t>26.02-02.03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25.03-29.03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20.05- 25.05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5EB" w:rsidRPr="004B2C80" w:rsidTr="00476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04" w:type="dxa"/>
            <w:gridSpan w:val="2"/>
            <w:tcMar>
              <w:top w:w="50" w:type="dxa"/>
              <w:left w:w="100" w:type="dxa"/>
            </w:tcMar>
            <w:vAlign w:val="center"/>
          </w:tcPr>
          <w:p w:rsidR="009635EB" w:rsidRPr="004B2C80" w:rsidRDefault="009635EB" w:rsidP="009635EB">
            <w:pPr>
              <w:rPr>
                <w:sz w:val="24"/>
                <w:szCs w:val="24"/>
              </w:rPr>
            </w:pPr>
          </w:p>
        </w:tc>
      </w:tr>
    </w:tbl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76838">
        <w:rPr>
          <w:b/>
          <w:bCs/>
          <w:color w:val="000000"/>
        </w:rPr>
        <w:t>МЕТОДИЧЕСКОЕ ОБЕСПЕЧЕНИЕ ОБРАЗОВАТЕЛЬНОГО ПРОЦЕССА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ОБЯЗАТЕЛЬНЫЕ УЧЕБНЫЕ МАТЕРИАЛЫ ДЛЯ УЧЕНИКА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Учебник:</w:t>
      </w:r>
      <w:r w:rsidRPr="00476838">
        <w:rPr>
          <w:color w:val="000000"/>
        </w:rPr>
        <w:t> Алгебра и нач. мат. анализа. 10-11кл. Алимов Ш.А. и др_2022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МЕТОДИЧЕСКИЕ МАТЕРИАЛЫ ДЛЯ УЧИТЕЛЯ</w:t>
      </w:r>
    </w:p>
    <w:p w:rsidR="00476838" w:rsidRPr="00476838" w:rsidRDefault="00476838" w:rsidP="00476838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Учебник:</w:t>
      </w:r>
      <w:r w:rsidRPr="00476838">
        <w:rPr>
          <w:color w:val="000000"/>
        </w:rPr>
        <w:t xml:space="preserve"> Алгебра и нач. мат. анализа. 10-11кл. Алимов Ш.А. и др_201Алгебра и начала математического анализа. Методические рекомендации. 10 класс: пособие для учителей </w:t>
      </w:r>
      <w:proofErr w:type="spellStart"/>
      <w:r w:rsidRPr="00476838">
        <w:rPr>
          <w:color w:val="000000"/>
        </w:rPr>
        <w:t>общеобразоват</w:t>
      </w:r>
      <w:proofErr w:type="spellEnd"/>
      <w:r w:rsidRPr="00476838">
        <w:rPr>
          <w:color w:val="000000"/>
        </w:rPr>
        <w:t xml:space="preserve">. организаций / М. К. Потапов, А. В. </w:t>
      </w:r>
      <w:proofErr w:type="spellStart"/>
      <w:r w:rsidRPr="00476838">
        <w:rPr>
          <w:color w:val="000000"/>
        </w:rPr>
        <w:t>Шевкин</w:t>
      </w:r>
      <w:proofErr w:type="spellEnd"/>
      <w:r w:rsidRPr="00476838">
        <w:rPr>
          <w:color w:val="000000"/>
        </w:rPr>
        <w:t>. — М.: Просвещение, 2013. — 191 с.: ил. — (МГУ — школе).</w:t>
      </w:r>
    </w:p>
    <w:p w:rsidR="00476838" w:rsidRPr="00476838" w:rsidRDefault="00476838" w:rsidP="00476838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 xml:space="preserve">Алгебра и начала математического анализа. Дидактические материалы к учебнику Ш.А. Алимова и других 11 класс: учеб. пособие для </w:t>
      </w:r>
      <w:proofErr w:type="spellStart"/>
      <w:r w:rsidRPr="00476838">
        <w:rPr>
          <w:color w:val="000000"/>
        </w:rPr>
        <w:t>общеобразоват</w:t>
      </w:r>
      <w:proofErr w:type="spellEnd"/>
      <w:r w:rsidRPr="00476838">
        <w:rPr>
          <w:color w:val="000000"/>
        </w:rPr>
        <w:t xml:space="preserve">. организаций: базовый и </w:t>
      </w:r>
      <w:proofErr w:type="spellStart"/>
      <w:r w:rsidRPr="00476838">
        <w:rPr>
          <w:color w:val="000000"/>
        </w:rPr>
        <w:t>углубл</w:t>
      </w:r>
      <w:proofErr w:type="spellEnd"/>
      <w:r w:rsidRPr="00476838">
        <w:rPr>
          <w:color w:val="000000"/>
        </w:rPr>
        <w:t>. уровни / М. И. Шабунин, М.В. Ткачёва, Н.Е. Фёдорова. - 8-е изд.-М.: Просвещение, 2017. – 207 с.: ил.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ЦИФРОВЫЕ ОБРАЗОВАТЕЛЬНЫЕ РЕСУРСЫ И РЕСУРСЫ СЕТИ ИНТЕРНЕТ</w:t>
      </w:r>
    </w:p>
    <w:p w:rsidR="00476838" w:rsidRPr="00476838" w:rsidRDefault="00476838" w:rsidP="00476838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Российская электронная школа </w:t>
      </w:r>
      <w:r w:rsidRPr="00476838">
        <w:rPr>
          <w:b/>
          <w:bCs/>
          <w:color w:val="000000"/>
          <w:u w:val="single"/>
        </w:rPr>
        <w:t>https://resh.edu.ru/</w:t>
      </w:r>
    </w:p>
    <w:p w:rsidR="00476838" w:rsidRPr="00476838" w:rsidRDefault="00476838" w:rsidP="00476838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Математические олимпиады и олимпиадные задачи, – [электронный ресурс], – режим доступа: http://www.zaba.ru.</w:t>
      </w:r>
    </w:p>
    <w:p w:rsidR="00476838" w:rsidRPr="00476838" w:rsidRDefault="00476838" w:rsidP="00476838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Методика преподавания математики – [электронный ресурс], – режим доступа: http://methmath.chat.ru.</w:t>
      </w:r>
    </w:p>
    <w:p w:rsidR="00476838" w:rsidRPr="00476838" w:rsidRDefault="00476838" w:rsidP="00476838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Реестр примерных общеобразовательных программ [электронный ресурс], − режим доступа: http://www.fgosreestr.ru.</w:t>
      </w:r>
    </w:p>
    <w:p w:rsidR="00476838" w:rsidRPr="00476838" w:rsidRDefault="00476838" w:rsidP="00476838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Путеводитель «В мире науки» для школьников [электронный ресурс], − режим доступа: http://www.uic.ssu.samara.ru</w:t>
      </w:r>
    </w:p>
    <w:p w:rsidR="00476838" w:rsidRPr="00476838" w:rsidRDefault="00476838" w:rsidP="00476838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Электронная хрестоматия по методике преподавания математики [электронный ресурс], – режим доступа: http://fmi.asf.ru.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УЧЕБНОЕ ОБОРУДОВАНИЕ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Интерактивная доска, доска магнитно - меловая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lastRenderedPageBreak/>
        <w:t>Набор плакатов, чертежные инструменты для доски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>Мел (белый и цветной), магниты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b/>
          <w:bCs/>
          <w:color w:val="000000"/>
        </w:rPr>
        <w:t>ОБОРУДОВАНИЕ ДЛЯ ПРОВЕДЕНИЯ ЛАБОРАТОРНЫХ И ПРАКТИЧЕСКИХ РАБОТ</w:t>
      </w:r>
    </w:p>
    <w:p w:rsidR="00476838" w:rsidRPr="00476838" w:rsidRDefault="00476838" w:rsidP="0047683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6838">
        <w:rPr>
          <w:color w:val="000000"/>
        </w:rPr>
        <w:t xml:space="preserve">Чертежные инструменты: линейка, циркуль, треугольники (45* и 45*; 30* и 60*), </w:t>
      </w:r>
      <w:bookmarkStart w:id="7" w:name="_GoBack"/>
      <w:bookmarkEnd w:id="7"/>
      <w:r w:rsidRPr="00476838">
        <w:rPr>
          <w:color w:val="000000"/>
        </w:rPr>
        <w:t>транспортир.</w:t>
      </w:r>
    </w:p>
    <w:p w:rsidR="00D627CF" w:rsidRPr="00476838" w:rsidRDefault="00D627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4538" w:rsidRPr="007927CA" w:rsidRDefault="00964538" w:rsidP="00964538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:rsidR="00964538" w:rsidRPr="007927CA" w:rsidRDefault="00964538" w:rsidP="009645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Протокол заседания школьного</w:t>
      </w:r>
    </w:p>
    <w:p w:rsidR="00964538" w:rsidRPr="007927CA" w:rsidRDefault="00964538" w:rsidP="009645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методического объединения учителей</w:t>
      </w:r>
    </w:p>
    <w:p w:rsidR="00964538" w:rsidRPr="007927CA" w:rsidRDefault="00964538" w:rsidP="0096453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математического цикла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:rsidR="00964538" w:rsidRPr="007927CA" w:rsidRDefault="00964538" w:rsidP="0096453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название цикла предметов</w:t>
      </w:r>
    </w:p>
    <w:p w:rsidR="00964538" w:rsidRPr="007927CA" w:rsidRDefault="00964538" w:rsidP="0096453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:rsidR="00964538" w:rsidRPr="007927CA" w:rsidRDefault="00964538" w:rsidP="0096453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964538" w:rsidRPr="007927CA" w:rsidRDefault="00964538" w:rsidP="00964538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от _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2</w:t>
      </w:r>
      <w:r w:rsidR="0012450A">
        <w:rPr>
          <w:rFonts w:ascii="Times New Roman" w:eastAsia="Times New Roman" w:hAnsi="Times New Roman" w:cs="Times New Roman"/>
          <w:sz w:val="24"/>
          <w:u w:val="single"/>
          <w:lang w:val="ru-RU"/>
        </w:rPr>
        <w:t>9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7927CA">
        <w:rPr>
          <w:rFonts w:ascii="Times New Roman" w:eastAsia="Times New Roman" w:hAnsi="Times New Roman" w:cs="Times New Roman"/>
          <w:sz w:val="24"/>
          <w:lang w:val="ru-RU"/>
        </w:rPr>
        <w:t>__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августа</w:t>
      </w:r>
      <w:proofErr w:type="spellEnd"/>
      <w:r w:rsidR="0012450A">
        <w:rPr>
          <w:rFonts w:ascii="Times New Roman" w:eastAsia="Times New Roman" w:hAnsi="Times New Roman" w:cs="Times New Roman"/>
          <w:sz w:val="24"/>
          <w:lang w:val="ru-RU"/>
        </w:rPr>
        <w:t>__________ 2024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:rsidR="00964538" w:rsidRPr="007927CA" w:rsidRDefault="00964538" w:rsidP="00964538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964538" w:rsidRPr="007927CA" w:rsidRDefault="00964538" w:rsidP="0096453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Segoe UI Symbol" w:eastAsia="Segoe UI Symbol" w:hAnsi="Segoe UI Symbol" w:cs="Segoe UI Symbol"/>
          <w:sz w:val="24"/>
          <w:lang w:val="ru-RU"/>
        </w:rPr>
        <w:t>№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 xml:space="preserve">  ___1__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964538" w:rsidRPr="007927CA" w:rsidRDefault="00964538" w:rsidP="0096453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964538" w:rsidRDefault="00964538" w:rsidP="0096453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64538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:rsidR="00964538" w:rsidRPr="00964538" w:rsidRDefault="00964538" w:rsidP="0096453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964538">
        <w:rPr>
          <w:rFonts w:ascii="Times New Roman" w:eastAsia="Times New Roman" w:hAnsi="Times New Roman" w:cs="Times New Roman"/>
          <w:sz w:val="24"/>
          <w:lang w:val="ru-RU"/>
        </w:rPr>
        <w:t>зам.директора по учебной работе</w:t>
      </w:r>
    </w:p>
    <w:p w:rsidR="00964538" w:rsidRPr="00964538" w:rsidRDefault="00964538" w:rsidP="0096453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proofErr w:type="spellStart"/>
      <w:r w:rsidRPr="00964538">
        <w:rPr>
          <w:rFonts w:ascii="Times New Roman" w:eastAsia="Times New Roman" w:hAnsi="Times New Roman" w:cs="Times New Roman"/>
          <w:sz w:val="24"/>
          <w:u w:val="single"/>
          <w:lang w:val="ru-RU"/>
        </w:rPr>
        <w:t>_Бурдина</w:t>
      </w:r>
      <w:proofErr w:type="spellEnd"/>
      <w:r w:rsidRPr="00964538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П.П._</w:t>
      </w:r>
    </w:p>
    <w:p w:rsidR="00964538" w:rsidRPr="006650DB" w:rsidRDefault="00964538" w:rsidP="0096453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650DB">
        <w:rPr>
          <w:rFonts w:ascii="Times New Roman" w:eastAsia="Times New Roman" w:hAnsi="Times New Roman" w:cs="Times New Roman"/>
          <w:sz w:val="24"/>
          <w:lang w:val="ru-RU"/>
        </w:rPr>
        <w:t>фамилия и инициалы имени, отчества</w:t>
      </w:r>
      <w:r w:rsidRPr="006650DB">
        <w:rPr>
          <w:rFonts w:ascii="Times New Roman" w:eastAsia="Times New Roman" w:hAnsi="Times New Roman" w:cs="Times New Roman"/>
          <w:b/>
          <w:sz w:val="24"/>
          <w:lang w:val="ru-RU"/>
        </w:rPr>
        <w:tab/>
      </w:r>
    </w:p>
    <w:p w:rsidR="00964538" w:rsidRDefault="00964538" w:rsidP="00964538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______ </w:t>
      </w:r>
      <w:r w:rsidR="0012450A">
        <w:rPr>
          <w:rFonts w:ascii="Times New Roman" w:eastAsia="Times New Roman" w:hAnsi="Times New Roman" w:cs="Times New Roman"/>
          <w:sz w:val="24"/>
        </w:rPr>
        <w:t xml:space="preserve">   202</w:t>
      </w:r>
      <w:r w:rsidR="0012450A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:rsidR="00964538" w:rsidRPr="004B2C80" w:rsidRDefault="00964538">
      <w:pPr>
        <w:rPr>
          <w:sz w:val="24"/>
          <w:szCs w:val="24"/>
          <w:lang w:val="ru-RU"/>
        </w:rPr>
      </w:pPr>
    </w:p>
    <w:sectPr w:rsidR="00964538" w:rsidRPr="004B2C80" w:rsidSect="000E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067"/>
    <w:multiLevelType w:val="multilevel"/>
    <w:tmpl w:val="9D8A4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64778"/>
    <w:multiLevelType w:val="multilevel"/>
    <w:tmpl w:val="EFC2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160D8"/>
    <w:multiLevelType w:val="multilevel"/>
    <w:tmpl w:val="34B69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F2601"/>
    <w:multiLevelType w:val="multilevel"/>
    <w:tmpl w:val="3AAA1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07FB3"/>
    <w:multiLevelType w:val="multilevel"/>
    <w:tmpl w:val="AE8A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32617"/>
    <w:multiLevelType w:val="multilevel"/>
    <w:tmpl w:val="D6307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62410"/>
    <w:multiLevelType w:val="multilevel"/>
    <w:tmpl w:val="5F4C4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224C1"/>
    <w:multiLevelType w:val="multilevel"/>
    <w:tmpl w:val="4E4C2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4F50C9"/>
    <w:rsid w:val="000E737F"/>
    <w:rsid w:val="0012450A"/>
    <w:rsid w:val="00476838"/>
    <w:rsid w:val="004B2C80"/>
    <w:rsid w:val="004F50C9"/>
    <w:rsid w:val="00730450"/>
    <w:rsid w:val="007C0DCA"/>
    <w:rsid w:val="009635EB"/>
    <w:rsid w:val="00964538"/>
    <w:rsid w:val="00D627CF"/>
    <w:rsid w:val="00F0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C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99"/>
    <w:rsid w:val="004B2C80"/>
    <w:pPr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ru-RU" w:eastAsia="ar-SA"/>
    </w:rPr>
  </w:style>
  <w:style w:type="paragraph" w:styleId="a3">
    <w:name w:val="No Spacing"/>
    <w:link w:val="a4"/>
    <w:qFormat/>
    <w:rsid w:val="004B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4B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Завуч</cp:lastModifiedBy>
  <cp:revision>3</cp:revision>
  <cp:lastPrinted>2023-08-29T06:21:00Z</cp:lastPrinted>
  <dcterms:created xsi:type="dcterms:W3CDTF">2024-12-02T14:37:00Z</dcterms:created>
  <dcterms:modified xsi:type="dcterms:W3CDTF">2024-12-02T14:39:00Z</dcterms:modified>
</cp:coreProperties>
</file>