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7E868AA" w:rsidR="00422342" w:rsidRPr="0037059A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37059A" w:rsidRPr="00D21E89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="00280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августа 202</w:t>
      </w:r>
      <w:r w:rsidR="0028091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792FE54F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059A" w:rsidRPr="00456832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456832" w:rsidRPr="0045683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53F57DF5" w14:textId="22F573D9" w:rsidR="00280913" w:rsidRPr="00280913" w:rsidRDefault="00280913" w:rsidP="0028091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курса внеурочной деятельности «В мире книг»</w:t>
      </w:r>
    </w:p>
    <w:p w14:paraId="3A1778D8" w14:textId="709A3E65" w:rsidR="00422342" w:rsidRPr="00280913" w:rsidRDefault="00280913" w:rsidP="00280913">
      <w:pPr>
        <w:spacing w:after="200" w:line="276" w:lineRule="auto"/>
        <w:jc w:val="center"/>
        <w:rPr>
          <w:rFonts w:ascii="Calibri" w:eastAsia="Calibri" w:hAnsi="Calibri" w:cs="Times New Roman"/>
          <w:color w:val="000000"/>
          <w:u w:val="single"/>
        </w:rPr>
      </w:pP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интеллектуально</w:t>
      </w:r>
      <w:r w:rsidR="00451C7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-познавательное </w:t>
      </w: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направление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63B0B1EF" w:rsidR="00422342" w:rsidRPr="00280913" w:rsidRDefault="00280913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</w:t>
      </w:r>
      <w:r w:rsidR="00422342"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ля</w:t>
      </w: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4 «Б» </w:t>
      </w:r>
      <w:r w:rsidR="00422342"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0E0AF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3F4AC775" w:rsidR="00422342" w:rsidRPr="000E0AF5" w:rsidRDefault="00280913" w:rsidP="00407520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Уварова Наталья Андреевна </w:t>
      </w:r>
    </w:p>
    <w:p w14:paraId="1B476655" w14:textId="5A6CC65E" w:rsidR="00422342" w:rsidRPr="000E0AF5" w:rsidRDefault="00422342" w:rsidP="00407520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3D3B6D18" w:rsidR="00422342" w:rsidRPr="00422342" w:rsidRDefault="00407520" w:rsidP="00407520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</w:t>
      </w:r>
      <w:r w:rsidR="00B92650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="007A6773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</w:t>
      </w:r>
      <w:r w:rsidR="00422342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5656C5E4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28091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A7400A3" w14:textId="77777777" w:rsidR="00921C45" w:rsidRPr="00997E2D" w:rsidRDefault="00422342" w:rsidP="00997E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921C45" w:rsidRPr="00997E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2AFC8814" w14:textId="77777777" w:rsidR="00997E2D" w:rsidRDefault="00997E2D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F0F42" w14:textId="6FCD1DC9" w:rsidR="00422342" w:rsidRPr="00997E2D" w:rsidRDefault="00422342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280913" w:rsidRPr="00997E2D">
        <w:rPr>
          <w:rFonts w:ascii="Times New Roman" w:eastAsia="Calibri" w:hAnsi="Times New Roman" w:cs="Times New Roman"/>
          <w:color w:val="000000"/>
          <w:sz w:val="24"/>
          <w:szCs w:val="24"/>
        </w:rPr>
        <w:t>курса внеурочной деятельности «В мире книг»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669F7" w:rsidRPr="00997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280913" w:rsidRPr="00997E2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669F7" w:rsidRPr="00997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E2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97E2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997E2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</w:t>
      </w:r>
      <w:r w:rsidR="00702938" w:rsidRPr="00997E2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proofErr w:type="spellEnd"/>
      <w:r w:rsidRPr="00997E2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AD0723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58CB3209" w14:textId="0BE3EA4C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D21E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64B7504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17D4C397" w14:textId="5AB63249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плана </w:t>
      </w:r>
      <w:r w:rsidR="007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</w:t>
      </w:r>
      <w:r w:rsidR="004568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начальной </w:t>
      </w:r>
      <w:r w:rsidR="007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2023-2024 уч. год</w:t>
      </w:r>
    </w:p>
    <w:p w14:paraId="586046FB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2023-2024 уч. год.</w:t>
      </w:r>
    </w:p>
    <w:p w14:paraId="25F71716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3CEA66E3" w14:textId="133D5CC2" w:rsidR="00280913" w:rsidRPr="00997E2D" w:rsidRDefault="00422342" w:rsidP="00997E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913"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0913"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Л.А</w:t>
      </w:r>
      <w:r w:rsidR="00280913"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80913"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Ефросининой</w:t>
      </w:r>
      <w:proofErr w:type="spellEnd"/>
      <w:r w:rsidR="00280913"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913"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мире книг» </w:t>
      </w:r>
    </w:p>
    <w:p w14:paraId="1FCD2FE8" w14:textId="77777777" w:rsidR="0084611F" w:rsidRPr="00997E2D" w:rsidRDefault="0084611F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FC2B953" w14:textId="6C4CAB92" w:rsidR="00280913" w:rsidRPr="00997E2D" w:rsidRDefault="00280913" w:rsidP="00997E2D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Формы учета Программы воспитания</w:t>
      </w:r>
    </w:p>
    <w:p w14:paraId="5BE7C64B" w14:textId="545EFB25" w:rsidR="00280913" w:rsidRPr="00997E2D" w:rsidRDefault="00280913" w:rsidP="00997E2D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программе курса внеурочной деятельности</w:t>
      </w:r>
    </w:p>
    <w:p w14:paraId="512A42DC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AF1AF6" w14:textId="5AD5A510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курса внеурочной деятельности «В мире книг» 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09AA48E8" w14:textId="1F896B85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Воспитательный потенциал курса внеурочной деятельности «</w:t>
      </w:r>
      <w:r w:rsidR="00697011"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В мире книг</w:t>
      </w: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»  реализуется через:</w:t>
      </w:r>
    </w:p>
    <w:p w14:paraId="64BB9138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ABF003E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5C78F767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3) 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7B8230E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применение на занятиях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03BAC9CC" w14:textId="5E25947E" w:rsidR="000D61B0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включение в занятия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занятия.</w:t>
      </w:r>
    </w:p>
    <w:p w14:paraId="724F8E6C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1AADC6" w14:textId="2702BDEF" w:rsidR="001669F7" w:rsidRPr="00997E2D" w:rsidRDefault="001669F7" w:rsidP="00997E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280913"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внеурочной деятельности «В мире книг»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 направлено на достижение следующих </w:t>
      </w:r>
      <w:r w:rsidRPr="00997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066E0C8" w14:textId="08F5A810" w:rsidR="00697011" w:rsidRPr="00997E2D" w:rsidRDefault="00697011" w:rsidP="00997E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на практике условий для развития читательских умений и интереса к чтению книг;</w:t>
      </w:r>
    </w:p>
    <w:p w14:paraId="05CA1354" w14:textId="6ACB6A35" w:rsidR="00697011" w:rsidRPr="00997E2D" w:rsidRDefault="00697011" w:rsidP="00997E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расширение литературно-образовательного пространства учащихся начальных классов;</w:t>
      </w:r>
    </w:p>
    <w:p w14:paraId="5A669437" w14:textId="730A7FD8" w:rsidR="00767BE2" w:rsidRPr="00997E2D" w:rsidRDefault="00697011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67BE2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768EE770" w14:textId="244C2616" w:rsidR="00D71792" w:rsidRPr="00997E2D" w:rsidRDefault="00697011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формирование личностных, коммуникативных, познавательных и регулятивных учебных умений.</w:t>
      </w:r>
    </w:p>
    <w:p w14:paraId="6246FEC3" w14:textId="77777777" w:rsidR="00697011" w:rsidRPr="00997E2D" w:rsidRDefault="00697011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0D7368" w14:textId="58A875C0" w:rsidR="00D71792" w:rsidRPr="00997E2D" w:rsidRDefault="00D71792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</w:t>
      </w:r>
      <w:r w:rsidR="00002CBF" w:rsidRPr="00997E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 «В мире книг»</w:t>
      </w:r>
      <w:r w:rsidRPr="00997E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учебном плане школы</w:t>
      </w:r>
    </w:p>
    <w:p w14:paraId="505C46A5" w14:textId="1C8A78DF" w:rsidR="009420C4" w:rsidRPr="00997E2D" w:rsidRDefault="00B26CB9" w:rsidP="00997E2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002CBF" w:rsidRPr="00997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97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002CBF" w:rsidRPr="00997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внеурочной деятельности «В мире книг» </w:t>
      </w:r>
      <w:r w:rsidRPr="00997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по </w:t>
      </w:r>
      <w:r w:rsidR="00002CBF" w:rsidRPr="00997E2D">
        <w:rPr>
          <w:rFonts w:ascii="Times New Roman" w:hAnsi="Times New Roman"/>
          <w:color w:val="000000"/>
          <w:sz w:val="24"/>
          <w:szCs w:val="24"/>
          <w:lang w:eastAsia="ru-RU"/>
        </w:rPr>
        <w:t>часу</w:t>
      </w:r>
      <w:r w:rsidRPr="00997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002CBF" w:rsidRPr="00997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(34 часа в год)</w:t>
      </w:r>
    </w:p>
    <w:p w14:paraId="62DF9224" w14:textId="77777777" w:rsidR="005E6DDE" w:rsidRPr="00997E2D" w:rsidRDefault="005E6DDE" w:rsidP="00997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606A81" w14:textId="2877371C" w:rsidR="003C37F8" w:rsidRPr="00997E2D" w:rsidRDefault="003C37F8" w:rsidP="00997E2D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97E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997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библиотечный фонд </w:t>
      </w:r>
      <w:bookmarkStart w:id="0" w:name="_Hlk143616629"/>
      <w:r w:rsidR="00997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"Средняя школа-интернат МИД России", электронные образовательные ресурсы. </w:t>
      </w:r>
    </w:p>
    <w:bookmarkEnd w:id="0"/>
    <w:p w14:paraId="49CD35D2" w14:textId="77777777" w:rsidR="00702938" w:rsidRPr="00997E2D" w:rsidRDefault="00702938" w:rsidP="00997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34F22D" w14:textId="77777777" w:rsidR="00002CBF" w:rsidRPr="00997E2D" w:rsidRDefault="00002CBF" w:rsidP="00997E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2CBA3" w14:textId="77777777" w:rsidR="00002CBF" w:rsidRPr="00997E2D" w:rsidRDefault="00002CBF" w:rsidP="0099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Содержание курса внеурочной деятельности</w:t>
      </w:r>
    </w:p>
    <w:p w14:paraId="4773ACEF" w14:textId="12368FC5" w:rsidR="00002CBF" w:rsidRPr="00997E2D" w:rsidRDefault="00002CBF" w:rsidP="0099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«В мире книг» в 4  классе</w:t>
      </w:r>
    </w:p>
    <w:p w14:paraId="3BBE1CEC" w14:textId="77777777" w:rsidR="00002CBF" w:rsidRPr="00997E2D" w:rsidRDefault="00002CBF" w:rsidP="00997E2D">
      <w:pPr>
        <w:spacing w:after="0" w:line="240" w:lineRule="auto"/>
        <w:ind w:firstLine="8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686A3F" w14:textId="6DBDF80A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 Страницы старины седой </w:t>
      </w:r>
    </w:p>
    <w:p w14:paraId="4BC0A490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Былины, былинщики. Былинные богатыри. «Былина о Святогоре» в стихотворной форме и прозаической форме. Выставка книг.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8761290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урок. История книги. Рукописные книги.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B2E785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Древней Руси. Библиотека Ярослава Мудрого. Наставления Ярослава Мудрого.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689E8C" w14:textId="308BC9F6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печатная книга на Руси. Первопечатник Иван Ф</w:t>
      </w:r>
      <w:r w:rsidR="00D21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E975AC5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Библия на русском языке. Библейские предания: «Суд Соломона», «Блудный сын».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F81FF6C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типографию или книжный магазин.</w:t>
      </w:r>
    </w:p>
    <w:p w14:paraId="1930B37E" w14:textId="33480A40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2. Крупицы народной мудрости 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произведений фольклора.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C62B9C4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Героические песни о Родине. Песня-слава «Русская земля».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7DA1F7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о героях России и оформление постера (стенда) с собранными материалами.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BB740B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5FB8D1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«Русь великая в пословицах и поговорках». </w:t>
      </w:r>
    </w:p>
    <w:p w14:paraId="3541F634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о героях России, оформление постера (стенда) с собранными материалами, презентация постеров и книг.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8EFF49" w14:textId="436FCE3E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 Мифы народов мира </w:t>
      </w:r>
    </w:p>
    <w:p w14:paraId="0EE4578F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с мифами народов мира: древнерусские, древнегреческие, китайские и т. д. Выставка книг.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FFB9BA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системным каталогом.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84F7ED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зал. Древнекитайский миф «Подвиги стрелка И».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Конкурс-кроссворд «Мифологические герои».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281364" w14:textId="5ECEED3B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4. Русские писатели-сказочники </w:t>
      </w:r>
    </w:p>
    <w:p w14:paraId="217CCA6F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сказок. Книги со сказками А.С. Пушкина, В. Жуковского,                                      М. Лермонтова, П. Ершова, В. Гаршина. Фольклорные корни сказок.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B6EB567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читателя. Сказка сказок П.П. Ершова «</w:t>
      </w:r>
      <w:proofErr w:type="spellStart"/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Конѐк</w:t>
      </w:r>
      <w:proofErr w:type="spellEnd"/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-Горбунок».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320948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Поиск: исторические корни литературных (авторских) произведений (летопись «Вещий Олег» из «Повести временных лет» и стихотворение А.С. </w:t>
      </w:r>
    </w:p>
    <w:p w14:paraId="279AF955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 «Песнь о вещем Олеге»).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5BF430" w14:textId="5047C470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Библиографические справочники. Библиографические справки о писателях</w:t>
      </w:r>
      <w:r w:rsidR="004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сказочниках (проектная деятельность).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B3CC21" w14:textId="1AE859EF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Тема 5. «Книги, книги, книги…» </w:t>
      </w:r>
    </w:p>
    <w:p w14:paraId="5DAAB6AC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урок. Храм книги. Библиотека. Первые библиотеки.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92ED686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библиотекой. Экскурсия в детскую библиотеку.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4E8BE0E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Книга. Элементы книги. Справочный аппарат. Классификация книг по структуре, изданиям, авторам (работа в группах).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CFDDCD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учебные, художественные, научно-популярные, справочники и энциклопедии. Структура энциклопедии и книги-справочника.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7CDC96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«Басни И. Крылова», «Легенды и сказы», «Сказки народов мира», «Стихи русских поэтов».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5273B89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«Русские баснописцы»: сбор материала, чтение басен, басни с «бродячими» сюжетами.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D23D6D4" w14:textId="664C5F13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6. Книги о детях и для детей </w:t>
      </w:r>
    </w:p>
    <w:p w14:paraId="52F5579C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— герои книг Н. Гарина-Михайловского, К. Станюковича, Х.К. Андерсена, Марка Твена, В. Гюго, А. Гайдара, Е. Ильиной и др. Выставка книг.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2ED849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Фантастика и приключения. Поиск книг по каталогу, составление списка.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2C2F7B" w14:textId="222CB4B1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зал. Книги А. Рыбакова, В. Крапивина, К. Булыч</w:t>
      </w:r>
      <w:r w:rsidR="00D21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ва, А. Волкова. </w:t>
      </w:r>
    </w:p>
    <w:p w14:paraId="0B2635B0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Конкурс-кроссворд «Писатели-фантасты».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E656A9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книге А. Волкова «Волшебник Изумрудного города». </w:t>
      </w:r>
    </w:p>
    <w:p w14:paraId="4697744D" w14:textId="3888770F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7. Словари, справочники, энциклопедии </w:t>
      </w:r>
    </w:p>
    <w:p w14:paraId="3B557ED2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«Хранители слов» — словари: орфографический, толковый, словарь синонимов, этимологический. Выставка словарей. Игра-конкурс «Объясни слово».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9EF17C1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Справочники и энциклопедии. Детская энциклопедия «Что такое? Кто такой?» </w:t>
      </w:r>
    </w:p>
    <w:p w14:paraId="446F1C4F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«100 вопросов Почемучек»: составление вопросов и нахождение ответов в книгах-справочниках. 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59DCA54" w14:textId="04B1EAC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8. Родные поэты </w:t>
      </w:r>
    </w:p>
    <w:p w14:paraId="4167EB3B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русских поэтов о родной природе. Структура книги.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B813DE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слушание стихотворений о Родине А.С. Пушкина,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</w:t>
      </w:r>
    </w:p>
    <w:p w14:paraId="12DF18E6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Лермонтова, И. Никитина, С. Есенина, Н. Рубцова, И. Бунина.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CADC97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чтецов «Стихи о Родине».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7D46B3" w14:textId="50F93D4F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9. Писатели о писателях. Очерки и воспоминания 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«Очерки и воспоминания». Очерки о природе, людях, событиях.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0E238F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Очерки С. Михалкова «Слово о Крылове», К. Чуковского «Николай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Алексеевич Некрасов»: чтение, выбор информации, определение жанра и темы.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76F952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Воспоминания Л.Н. Толстого, А. Куприна «Воспоминания об А.П. Чехове».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47867F" w14:textId="37DE6DDF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работа: очерк о сво</w:t>
      </w:r>
      <w:r w:rsidR="00D21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городе, о сво</w:t>
      </w:r>
      <w:r w:rsidR="00D21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классе, о любимой книге.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FF8975" w14:textId="121BD64F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10. Мир книг </w:t>
      </w:r>
    </w:p>
    <w:p w14:paraId="6D4926BE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 виды книг: поисковая работа в библиотеке.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602DAD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животных. Э. Сетон-Томпсона «Герои-животные». Очерк В. Пескова «В гостях у Сетон-Томпсона».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6C519FE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 читателя: знакомство с книгой В. </w:t>
      </w:r>
      <w:proofErr w:type="spellStart"/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Бульванкера</w:t>
      </w:r>
      <w:proofErr w:type="spellEnd"/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кота до кита».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82FE71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игра «Тайны учебной книги».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Периодические печатные издания для детей: детские газеты и журналы. </w:t>
      </w:r>
    </w:p>
    <w:p w14:paraId="4667EE5F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5ADDA1" w14:textId="0FEF12B7" w:rsidR="009A357A" w:rsidRPr="00997E2D" w:rsidRDefault="009A357A" w:rsidP="00997E2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697011" w:rsidRPr="00997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 «В мире книг»</w:t>
      </w:r>
    </w:p>
    <w:p w14:paraId="1460923E" w14:textId="77777777" w:rsidR="002230EB" w:rsidRPr="00997E2D" w:rsidRDefault="002230EB" w:rsidP="00997E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C1B407" w14:textId="2423FFAD" w:rsidR="00697011" w:rsidRPr="00997E2D" w:rsidRDefault="00697011" w:rsidP="00997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143616721"/>
      <w:r w:rsidRPr="00997E2D">
        <w:rPr>
          <w:rFonts w:ascii="Times New Roman" w:eastAsia="Calibri" w:hAnsi="Times New Roman" w:cs="Times New Roman"/>
          <w:bCs/>
          <w:sz w:val="24"/>
          <w:szCs w:val="24"/>
        </w:rPr>
        <w:t>Содержание программы факультатива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14:paraId="41973DCA" w14:textId="3FC0AAE9" w:rsidR="00697011" w:rsidRPr="00997E2D" w:rsidRDefault="00697011" w:rsidP="00997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E2D">
        <w:rPr>
          <w:rFonts w:ascii="Times New Roman" w:eastAsia="Calibri" w:hAnsi="Times New Roman" w:cs="Times New Roman"/>
          <w:bCs/>
          <w:sz w:val="24"/>
          <w:szCs w:val="24"/>
        </w:rPr>
        <w:t xml:space="preserve">Связь факультатива с основным курсом литературного чтения позволяет от класса к классу проводить системную работу по интеллектуальному развитию и обогащению </w:t>
      </w:r>
      <w:r w:rsidRPr="00997E2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читательского опыта младшего школьника. Программа факультатива </w:t>
      </w:r>
      <w:r w:rsidR="00D21E89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997E2D">
        <w:rPr>
          <w:rFonts w:ascii="Times New Roman" w:eastAsia="Calibri" w:hAnsi="Times New Roman" w:cs="Times New Roman"/>
          <w:bCs/>
          <w:sz w:val="24"/>
          <w:szCs w:val="24"/>
        </w:rPr>
        <w:t xml:space="preserve">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книге как из её аппарата, так и из других изданий (справочных, энциклопедических).</w:t>
      </w:r>
    </w:p>
    <w:bookmarkEnd w:id="1"/>
    <w:p w14:paraId="0BDF3BD9" w14:textId="77777777" w:rsidR="00697011" w:rsidRPr="00997E2D" w:rsidRDefault="00697011" w:rsidP="00997E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ADF639" w14:textId="77777777" w:rsidR="00002CBF" w:rsidRPr="00997E2D" w:rsidRDefault="00002CBF" w:rsidP="00997E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E2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14:paraId="05CBB0DE" w14:textId="72A69D27" w:rsidR="00002CBF" w:rsidRPr="00997E2D" w:rsidRDefault="00002CBF" w:rsidP="00997E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E2D">
        <w:rPr>
          <w:rFonts w:ascii="Times New Roman" w:eastAsia="Calibri" w:hAnsi="Times New Roman" w:cs="Times New Roman"/>
          <w:b/>
          <w:sz w:val="24"/>
          <w:szCs w:val="24"/>
        </w:rPr>
        <w:t xml:space="preserve"> «В мире книг»</w:t>
      </w:r>
      <w:r w:rsidR="0024790A" w:rsidRPr="00997E2D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997E2D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  <w:r w:rsidR="0024790A" w:rsidRPr="00997E2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97E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0043D3C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342F7" w14:textId="1D6B14A8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14:paraId="57DCF11E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для личного развития;</w:t>
      </w:r>
    </w:p>
    <w:p w14:paraId="521B019C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потребность в систематическом  чтении;</w:t>
      </w:r>
    </w:p>
    <w:p w14:paraId="7119A538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героев с точки зрения морали, формировать  свою этическую позицию;</w:t>
      </w:r>
    </w:p>
    <w:p w14:paraId="7FE45697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суждение об оформлении и структуре книги.</w:t>
      </w:r>
    </w:p>
    <w:p w14:paraId="75DAEBCB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997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6A94BE35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Познавательные:</w:t>
      </w:r>
    </w:p>
    <w:p w14:paraId="6751F402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содержание книги до чтения, используя информацию из аппарата книги;</w:t>
      </w:r>
    </w:p>
    <w:p w14:paraId="4E0ADB20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книги по теме, жанру и авторской принадлежности;</w:t>
      </w:r>
    </w:p>
    <w:p w14:paraId="118531C5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мире книг (работа с каталогом, с открытым библиотечным фондом);</w:t>
      </w:r>
    </w:p>
    <w:p w14:paraId="3DD30F8F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краткие аннотации к прочитанным книгам;</w:t>
      </w:r>
    </w:p>
    <w:p w14:paraId="6508B53E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словарями, справочниками, энциклопедиями.</w:t>
      </w:r>
    </w:p>
    <w:p w14:paraId="1A1DF2A1" w14:textId="77777777" w:rsidR="00002CBF" w:rsidRPr="00997E2D" w:rsidRDefault="00002CBF" w:rsidP="00997E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14:paraId="09F1BB92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работать с книгой, пользуясь алгоритмом учебных действий;</w:t>
      </w:r>
    </w:p>
    <w:p w14:paraId="19B5828B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самостоятельно работать с новым произведением;</w:t>
      </w:r>
    </w:p>
    <w:p w14:paraId="635DD24E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работать в парах и группах, участвовать в проектной деятельности, литературных играх;</w:t>
      </w:r>
    </w:p>
    <w:p w14:paraId="2159E2F0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определять свою роль в общей работе и оценивать свои результаты</w:t>
      </w: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063DA8C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14:paraId="61C3D9AA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беседе о прочитанной книге, выражать своё мнение и аргументировать свою точку зрения;</w:t>
      </w:r>
    </w:p>
    <w:p w14:paraId="3182406D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поведение героев с точки зрения морали, формировать свою этическую позицию;</w:t>
      </w:r>
    </w:p>
    <w:p w14:paraId="6CEE5E20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своё суждение об оформлении и структуре книги;</w:t>
      </w:r>
    </w:p>
    <w:p w14:paraId="0F9DEB3D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конкурсах чтецов и рассказчиков;</w:t>
      </w:r>
    </w:p>
    <w:p w14:paraId="38562F25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общения и поведения в школе, библиотеке, дома и т. д.</w:t>
      </w:r>
    </w:p>
    <w:p w14:paraId="5D5B69D1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14:paraId="16F76CCA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виды чтения (ознакомительное, изучающие, выборочное, поисковое);</w:t>
      </w:r>
    </w:p>
    <w:p w14:paraId="2D155082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выбирать интересующую литературу;</w:t>
      </w:r>
    </w:p>
    <w:p w14:paraId="25BE5DE0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 информации.</w:t>
      </w:r>
    </w:p>
    <w:p w14:paraId="6B36BEB7" w14:textId="77777777" w:rsidR="00002CBF" w:rsidRPr="00997E2D" w:rsidRDefault="00002CBF" w:rsidP="00997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К концу 4 класса ученик научится:</w:t>
      </w:r>
    </w:p>
    <w:p w14:paraId="2E3F6978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виды и типы книг;</w:t>
      </w:r>
    </w:p>
    <w:p w14:paraId="51BDE527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отзыв о книге, пользуясь её справочным аппаратом;</w:t>
      </w:r>
    </w:p>
    <w:p w14:paraId="7D0CEAB9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структуру книги и её элементы, справочный аппарат;</w:t>
      </w:r>
    </w:p>
    <w:p w14:paraId="7395A813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библиотекой и выполнять правила работы в библиотеке;</w:t>
      </w:r>
    </w:p>
    <w:p w14:paraId="4F5DDE42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аннотацию или отзыв на прочитанную книгу;</w:t>
      </w:r>
    </w:p>
    <w:p w14:paraId="5F245F78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 и находить ответы в словарях и справочниках;</w:t>
      </w:r>
    </w:p>
    <w:p w14:paraId="116F621A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выполнять роль библиотекаря - выдавать книги и заполнять формуляры;</w:t>
      </w:r>
    </w:p>
    <w:p w14:paraId="79133B4F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библиографическим справочником или энциклопедией для получения информации о писателе;</w:t>
      </w:r>
    </w:p>
    <w:p w14:paraId="6B621813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собирать, систематизировать и оформлять материал для презентации (выставки, постеры, электронные версии, живой журнал, конкурсы и т. д.);</w:t>
      </w:r>
    </w:p>
    <w:p w14:paraId="2D4270BD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выставку книг по теме, авторской принадлежности, жанрам, типам и видам; </w:t>
      </w:r>
    </w:p>
    <w:p w14:paraId="68EBC26C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каталожную карточку на прочитанную книгу;</w:t>
      </w:r>
    </w:p>
    <w:p w14:paraId="378E992E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детскими газетами и журналами</w:t>
      </w:r>
    </w:p>
    <w:p w14:paraId="2C8914B4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FF5F05" w14:textId="3D10E3EB" w:rsidR="00407520" w:rsidRDefault="00407520" w:rsidP="00997E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143616832"/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организации курса внеурочной деятельности –</w:t>
      </w:r>
      <w:r w:rsidRPr="00407520">
        <w:rPr>
          <w:rFonts w:ascii="Times New Roman" w:eastAsia="Calibri" w:hAnsi="Times New Roman" w:cs="Times New Roman"/>
          <w:sz w:val="24"/>
          <w:szCs w:val="24"/>
        </w:rPr>
        <w:t>клуб</w:t>
      </w:r>
      <w:r w:rsidR="00451C7C">
        <w:rPr>
          <w:rFonts w:ascii="Times New Roman" w:eastAsia="Calibri" w:hAnsi="Times New Roman" w:cs="Times New Roman"/>
          <w:sz w:val="24"/>
          <w:szCs w:val="24"/>
        </w:rPr>
        <w:t xml:space="preserve"> любителей чтения</w:t>
      </w:r>
    </w:p>
    <w:p w14:paraId="356188D2" w14:textId="77777777" w:rsidR="00D21E89" w:rsidRDefault="00D21E89" w:rsidP="00997E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059562" w14:textId="5D698D60" w:rsidR="002230EB" w:rsidRPr="00997E2D" w:rsidRDefault="00697011" w:rsidP="00997E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97E2D">
        <w:rPr>
          <w:rFonts w:ascii="Times New Roman" w:eastAsia="Calibri" w:hAnsi="Times New Roman" w:cs="Times New Roman"/>
          <w:b/>
          <w:bCs/>
          <w:sz w:val="24"/>
          <w:szCs w:val="24"/>
        </w:rPr>
        <w:t>Формы организации</w:t>
      </w:r>
      <w:r w:rsidRPr="00997E2D">
        <w:rPr>
          <w:rFonts w:ascii="Times New Roman" w:eastAsia="Calibri" w:hAnsi="Times New Roman" w:cs="Times New Roman"/>
          <w:sz w:val="24"/>
          <w:szCs w:val="24"/>
        </w:rPr>
        <w:t xml:space="preserve"> факультативных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14:paraId="71EE8EAC" w14:textId="77777777" w:rsidR="00D21E89" w:rsidRDefault="00D21E89" w:rsidP="00997E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E21319" w14:textId="79CABE2C" w:rsidR="00362A3A" w:rsidRPr="00997E2D" w:rsidRDefault="00641318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E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Проектная деятельность </w:t>
      </w:r>
      <w:r w:rsidR="00637C59" w:rsidRPr="00997E2D">
        <w:rPr>
          <w:rFonts w:ascii="Times New Roman" w:eastAsia="Calibri" w:hAnsi="Times New Roman" w:cs="Times New Roman"/>
          <w:sz w:val="24"/>
          <w:szCs w:val="24"/>
        </w:rPr>
        <w:t>«</w:t>
      </w:r>
      <w:r w:rsidR="00362A3A" w:rsidRPr="00997E2D">
        <w:rPr>
          <w:rFonts w:ascii="Times New Roman" w:eastAsia="Calibri" w:hAnsi="Times New Roman" w:cs="Times New Roman"/>
          <w:sz w:val="24"/>
          <w:szCs w:val="24"/>
        </w:rPr>
        <w:t>С</w:t>
      </w:r>
      <w:r w:rsidR="00362A3A" w:rsidRPr="00997E2D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рукописной книги «Русские баснописцы».</w:t>
      </w:r>
    </w:p>
    <w:p w14:paraId="3457F205" w14:textId="77777777" w:rsidR="00362A3A" w:rsidRPr="00997E2D" w:rsidRDefault="00362A3A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656CDC" w14:textId="77777777" w:rsidR="00456832" w:rsidRDefault="00456832" w:rsidP="0045683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3616988"/>
      <w:bookmarkEnd w:id="2"/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6F0DE67F" w14:textId="77777777" w:rsidR="00456832" w:rsidRPr="006E60FF" w:rsidRDefault="00456832" w:rsidP="0045683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03508748" w14:textId="77777777" w:rsidR="00456832" w:rsidRPr="005C2282" w:rsidRDefault="00456832" w:rsidP="0045683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4362936C" w14:textId="77777777" w:rsidR="00456832" w:rsidRDefault="00456832" w:rsidP="0045683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37BE6DE7" w14:textId="77777777" w:rsidR="00456832" w:rsidRDefault="00456832" w:rsidP="0045683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1F8B1554" w14:textId="77777777" w:rsidR="00456832" w:rsidRDefault="00456832" w:rsidP="0045683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35BE0C43" w14:textId="77777777" w:rsidR="00456832" w:rsidRPr="006E60FF" w:rsidRDefault="00456832" w:rsidP="0045683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56E92A86" w14:textId="77777777" w:rsidR="00456832" w:rsidRPr="006E60FF" w:rsidRDefault="00456832" w:rsidP="0045683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A113BC2" w14:textId="77777777" w:rsidR="00456832" w:rsidRPr="006E60FF" w:rsidRDefault="00456832" w:rsidP="0045683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460185C8" w14:textId="77777777" w:rsidR="00456832" w:rsidRDefault="00456832" w:rsidP="00456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22E5C98" w14:textId="2E2E6C67" w:rsidR="00456832" w:rsidRPr="003148EC" w:rsidRDefault="00456832" w:rsidP="00456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 «В мире книг» в</w:t>
      </w:r>
      <w:r w:rsidRPr="003148EC">
        <w:rPr>
          <w:rFonts w:ascii="Times New Roman" w:hAnsi="Times New Roman" w:cs="Times New Roman"/>
          <w:sz w:val="24"/>
          <w:szCs w:val="24"/>
        </w:rPr>
        <w:t xml:space="preserve">едется на </w:t>
      </w:r>
      <w:proofErr w:type="spellStart"/>
      <w:r w:rsidRPr="003148EC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3148EC">
        <w:rPr>
          <w:rFonts w:ascii="Times New Roman" w:hAnsi="Times New Roman" w:cs="Times New Roman"/>
          <w:sz w:val="24"/>
          <w:szCs w:val="24"/>
        </w:rPr>
        <w:t xml:space="preserve"> основе.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8EC">
        <w:rPr>
          <w:rFonts w:ascii="Times New Roman" w:hAnsi="Times New Roman" w:cs="Times New Roman"/>
          <w:sz w:val="24"/>
          <w:szCs w:val="24"/>
        </w:rPr>
        <w:t>Подведение итогов реализации программы осуществляется в следующих формах:</w:t>
      </w:r>
    </w:p>
    <w:p w14:paraId="17A2E1E7" w14:textId="77777777" w:rsidR="00456832" w:rsidRPr="003148EC" w:rsidRDefault="00456832" w:rsidP="00456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 xml:space="preserve">конкурсы </w:t>
      </w:r>
      <w:r>
        <w:rPr>
          <w:rFonts w:ascii="Times New Roman" w:hAnsi="Times New Roman" w:cs="Times New Roman"/>
          <w:sz w:val="24"/>
          <w:szCs w:val="24"/>
        </w:rPr>
        <w:t>чтецов, конкурсы-кроссворды</w:t>
      </w:r>
    </w:p>
    <w:p w14:paraId="5EC1149C" w14:textId="77777777" w:rsidR="00456832" w:rsidRPr="00997E2D" w:rsidRDefault="00456832" w:rsidP="00456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E2D">
        <w:rPr>
          <w:rFonts w:ascii="Times New Roman" w:hAnsi="Times New Roman" w:cs="Times New Roman"/>
          <w:sz w:val="24"/>
          <w:szCs w:val="24"/>
        </w:rPr>
        <w:t xml:space="preserve">-защиты  проектов </w:t>
      </w:r>
    </w:p>
    <w:p w14:paraId="30409FA1" w14:textId="77777777" w:rsidR="00456832" w:rsidRDefault="00456832" w:rsidP="00456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E2D">
        <w:rPr>
          <w:rFonts w:ascii="Times New Roman" w:hAnsi="Times New Roman" w:cs="Times New Roman"/>
          <w:sz w:val="24"/>
          <w:szCs w:val="24"/>
        </w:rPr>
        <w:t>-психолого-педагогическое наблюдение</w:t>
      </w:r>
    </w:p>
    <w:p w14:paraId="3A38C01A" w14:textId="77777777" w:rsidR="00456832" w:rsidRPr="00D24083" w:rsidRDefault="00456832" w:rsidP="00456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-промежуточная аттестация проводится в форме зачет/незачет</w:t>
      </w:r>
    </w:p>
    <w:p w14:paraId="6D16EFBD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05F82D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77DA7B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16897B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238FE3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D029A3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C5CCB9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1F8A2D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19A196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4DAD29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690A51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79BB07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33883A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51A95C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2B1B5A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DAAADD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6FE49E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814DE6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0F8B273F" w14:textId="1CD9B9D4" w:rsidR="0057052A" w:rsidRDefault="0057052A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97E2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997E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7520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 «В мире книг»</w:t>
      </w:r>
      <w:r w:rsidR="00716493" w:rsidRPr="00997E2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15D3E09A" w14:textId="77777777" w:rsidR="00E94EE8" w:rsidRPr="00997E2D" w:rsidRDefault="00E94EE8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232AC23F" w14:textId="77777777" w:rsidR="0057052A" w:rsidRDefault="0057052A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026"/>
        <w:gridCol w:w="992"/>
        <w:gridCol w:w="992"/>
        <w:gridCol w:w="4536"/>
        <w:gridCol w:w="4111"/>
      </w:tblGrid>
      <w:tr w:rsidR="00E94EE8" w:rsidRPr="00997E2D" w14:paraId="3791A33C" w14:textId="77777777" w:rsidTr="00B91FD9">
        <w:trPr>
          <w:trHeight w:val="578"/>
        </w:trPr>
        <w:tc>
          <w:tcPr>
            <w:tcW w:w="799" w:type="dxa"/>
            <w:vMerge w:val="restart"/>
            <w:vAlign w:val="center"/>
          </w:tcPr>
          <w:p w14:paraId="38A7362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6" w:type="dxa"/>
            <w:vMerge w:val="restart"/>
            <w:vAlign w:val="center"/>
          </w:tcPr>
          <w:p w14:paraId="01D4EFF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984" w:type="dxa"/>
            <w:gridSpan w:val="2"/>
            <w:vAlign w:val="center"/>
          </w:tcPr>
          <w:p w14:paraId="6107841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14:paraId="786355A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111" w:type="dxa"/>
            <w:vMerge w:val="restart"/>
          </w:tcPr>
          <w:p w14:paraId="15D8C1D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E94EE8" w:rsidRPr="00997E2D" w14:paraId="3348A0DA" w14:textId="77777777" w:rsidTr="00B91FD9">
        <w:trPr>
          <w:trHeight w:val="577"/>
        </w:trPr>
        <w:tc>
          <w:tcPr>
            <w:tcW w:w="799" w:type="dxa"/>
            <w:vMerge/>
            <w:vAlign w:val="center"/>
          </w:tcPr>
          <w:p w14:paraId="693002D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vMerge/>
            <w:vAlign w:val="center"/>
          </w:tcPr>
          <w:p w14:paraId="71EB093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CC710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92" w:type="dxa"/>
            <w:shd w:val="clear" w:color="auto" w:fill="auto"/>
          </w:tcPr>
          <w:p w14:paraId="1E18ACF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33AFC1D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536" w:type="dxa"/>
            <w:vMerge/>
          </w:tcPr>
          <w:p w14:paraId="78AC2D9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05E0DE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EE8" w:rsidRPr="00997E2D" w14:paraId="4939E885" w14:textId="77777777" w:rsidTr="00B91FD9">
        <w:trPr>
          <w:trHeight w:val="345"/>
        </w:trPr>
        <w:tc>
          <w:tcPr>
            <w:tcW w:w="799" w:type="dxa"/>
            <w:vMerge w:val="restart"/>
          </w:tcPr>
          <w:p w14:paraId="044F92A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6" w:type="dxa"/>
          </w:tcPr>
          <w:p w14:paraId="7BBAEA02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старины седой</w:t>
            </w:r>
          </w:p>
        </w:tc>
        <w:tc>
          <w:tcPr>
            <w:tcW w:w="992" w:type="dxa"/>
          </w:tcPr>
          <w:p w14:paraId="4CB055E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92" w:type="dxa"/>
            <w:shd w:val="clear" w:color="auto" w:fill="auto"/>
          </w:tcPr>
          <w:p w14:paraId="23DC261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4FAEB392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Различные виды чтения: про себя, текста вслух, вполголоса, поочередное чтение текста в парах, чтение текста цепочкой по предложению, по абзацу; выразительное чтение отрывка, чтение наизусть</w:t>
            </w:r>
          </w:p>
          <w:p w14:paraId="7C2BD91A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</w:t>
            </w:r>
          </w:p>
          <w:p w14:paraId="3934BE52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37761DA4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495BEBDA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6673EAC7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0802B34E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Прослушивание рассказа учителя </w:t>
            </w:r>
          </w:p>
          <w:p w14:paraId="6AA57719" w14:textId="77777777" w:rsidR="00E94EE8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Подбор пословиц, </w:t>
            </w:r>
            <w:proofErr w:type="spellStart"/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фразеолгизмов</w:t>
            </w:r>
            <w:proofErr w:type="spellEnd"/>
          </w:p>
          <w:p w14:paraId="68D6EA06" w14:textId="77777777" w:rsidR="00E94EE8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17DCD042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 xml:space="preserve">Различные виды чтения: про себя, текста вслух, вполголоса, поочередное чтение текста в парах, чтение текста цепочкой по предложению, по абзацу; </w:t>
            </w:r>
          </w:p>
          <w:p w14:paraId="0D2E32EB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</w:t>
            </w:r>
          </w:p>
          <w:p w14:paraId="40642B07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5DD37439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141E8FE4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7382E7DB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0005A816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740DFA47" w14:textId="77777777" w:rsidR="00E94EE8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Подбор пословиц, </w:t>
            </w:r>
            <w:proofErr w:type="spellStart"/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фразеолгизмов</w:t>
            </w:r>
            <w:proofErr w:type="spellEnd"/>
          </w:p>
          <w:p w14:paraId="57476F07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6A7B4345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Краткий/подробный пересказ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екста/</w:t>
            </w:r>
            <w:proofErr w:type="spellStart"/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отрывка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цепочке</w:t>
            </w:r>
          </w:p>
          <w:p w14:paraId="15D0A535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героя произведения</w:t>
            </w:r>
          </w:p>
          <w:p w14:paraId="005E8E64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текста на части</w:t>
            </w:r>
          </w:p>
          <w:p w14:paraId="46894547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текста</w:t>
            </w:r>
          </w:p>
          <w:p w14:paraId="1B33A26B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частей текста</w:t>
            </w:r>
          </w:p>
          <w:p w14:paraId="26EA9AC5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Различные виды чтения: про себя, текста вслух, вполголоса, поочередное чтение текста в парах, чтение текста цепочкой по предложению, по абзацу; выразительное чтение отрывка, чтение наизусть</w:t>
            </w:r>
          </w:p>
          <w:p w14:paraId="11403E60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</w:t>
            </w:r>
          </w:p>
          <w:p w14:paraId="68A5B54D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38292F4D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1F087F22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2401ECE2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78E9500C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29B0D42C" w14:textId="77777777" w:rsidR="00E94EE8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Подбор пословиц, </w:t>
            </w:r>
            <w:proofErr w:type="spellStart"/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фразеолгизмов</w:t>
            </w:r>
            <w:proofErr w:type="spellEnd"/>
          </w:p>
          <w:p w14:paraId="7FC8608A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452C960E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Краткий/подробный пересказ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екста/</w:t>
            </w:r>
            <w:proofErr w:type="spellStart"/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отрывка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цепочке</w:t>
            </w:r>
          </w:p>
          <w:p w14:paraId="5A855DBE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героя произведения</w:t>
            </w:r>
          </w:p>
          <w:p w14:paraId="496A26E0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Различные виды чтения: про себя, текста вслух, вполголоса, поочередное чтение текста в парах, чтение текста цепочкой по предложению, по абзацу; выразительное чтение отрывка, чтение наизусть</w:t>
            </w:r>
          </w:p>
          <w:p w14:paraId="08624BF3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</w:t>
            </w:r>
          </w:p>
          <w:p w14:paraId="3E086452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62FD7CB9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31A6A45E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60FC77D9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508EA788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0BBDF53C" w14:textId="77777777" w:rsidR="00E94EE8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Подбор пословиц, </w:t>
            </w:r>
            <w:proofErr w:type="spellStart"/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фразеолгизмов</w:t>
            </w:r>
            <w:proofErr w:type="spellEnd"/>
          </w:p>
          <w:p w14:paraId="1175B6B2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6BEE9178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героя произведения</w:t>
            </w:r>
          </w:p>
          <w:p w14:paraId="59EE46C7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  <w:p w14:paraId="11D719C1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  <w:p w14:paraId="3A4F9B62" w14:textId="251E2DFD" w:rsidR="00E94EE8" w:rsidRDefault="00E94EE8" w:rsidP="00B91FD9">
            <w:pPr>
              <w:spacing w:after="0" w:line="240" w:lineRule="auto"/>
              <w:ind w:left="30"/>
              <w:jc w:val="center"/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</w:t>
            </w:r>
          </w:p>
        </w:tc>
        <w:tc>
          <w:tcPr>
            <w:tcW w:w="4111" w:type="dxa"/>
            <w:vMerge w:val="restart"/>
            <w:vAlign w:val="center"/>
          </w:tcPr>
          <w:p w14:paraId="1B08E2EF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3EF6A69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62D34B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45509A3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38419D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00969DB3" w14:textId="77777777" w:rsidTr="00B91FD9">
        <w:trPr>
          <w:trHeight w:val="345"/>
        </w:trPr>
        <w:tc>
          <w:tcPr>
            <w:tcW w:w="799" w:type="dxa"/>
            <w:vMerge/>
          </w:tcPr>
          <w:p w14:paraId="4D9A10E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2A875EE9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Былины, былинщики. Былинные богатыри. Книги-сборники.</w:t>
            </w:r>
          </w:p>
        </w:tc>
        <w:tc>
          <w:tcPr>
            <w:tcW w:w="992" w:type="dxa"/>
          </w:tcPr>
          <w:p w14:paraId="2650E73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8C1EE6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2E4010C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5008E71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EE8" w:rsidRPr="00997E2D" w14:paraId="71805490" w14:textId="77777777" w:rsidTr="00B91FD9">
        <w:trPr>
          <w:trHeight w:val="345"/>
        </w:trPr>
        <w:tc>
          <w:tcPr>
            <w:tcW w:w="799" w:type="dxa"/>
            <w:vMerge/>
          </w:tcPr>
          <w:p w14:paraId="2D2C99E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2319A790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992" w:type="dxa"/>
          </w:tcPr>
          <w:p w14:paraId="2A3E007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7A4997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09FCC85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D75F68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EE8" w:rsidRPr="00997E2D" w14:paraId="56136A25" w14:textId="77777777" w:rsidTr="00B91FD9">
        <w:trPr>
          <w:trHeight w:val="345"/>
        </w:trPr>
        <w:tc>
          <w:tcPr>
            <w:tcW w:w="799" w:type="dxa"/>
            <w:vMerge/>
          </w:tcPr>
          <w:p w14:paraId="6339143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1FCA7926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Библия. Библейские предания.</w:t>
            </w:r>
          </w:p>
        </w:tc>
        <w:tc>
          <w:tcPr>
            <w:tcW w:w="992" w:type="dxa"/>
          </w:tcPr>
          <w:p w14:paraId="35966C7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6CCCE6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A171AD6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36D604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EE8" w:rsidRPr="00997E2D" w14:paraId="1DA5A7DB" w14:textId="77777777" w:rsidTr="00B91FD9">
        <w:trPr>
          <w:trHeight w:val="345"/>
        </w:trPr>
        <w:tc>
          <w:tcPr>
            <w:tcW w:w="799" w:type="dxa"/>
            <w:vMerge/>
          </w:tcPr>
          <w:p w14:paraId="41DBEBE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2CF6BED0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история книги.</w:t>
            </w:r>
          </w:p>
        </w:tc>
        <w:tc>
          <w:tcPr>
            <w:tcW w:w="992" w:type="dxa"/>
          </w:tcPr>
          <w:p w14:paraId="1102F1A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8FC6C9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6DE415B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577E26D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EE8" w:rsidRPr="00997E2D" w14:paraId="11C61499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77253F8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6" w:type="dxa"/>
          </w:tcPr>
          <w:p w14:paraId="6B03A02B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Крупицы народной мудрости</w:t>
            </w:r>
          </w:p>
        </w:tc>
        <w:tc>
          <w:tcPr>
            <w:tcW w:w="992" w:type="dxa"/>
          </w:tcPr>
          <w:p w14:paraId="0524886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992" w:type="dxa"/>
          </w:tcPr>
          <w:p w14:paraId="6590EDB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3FB9431" w14:textId="77777777" w:rsidR="00E94EE8" w:rsidRDefault="00E94EE8" w:rsidP="00B91FD9">
            <w:pPr>
              <w:spacing w:after="0" w:line="240" w:lineRule="auto"/>
              <w:ind w:left="30"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6570DD10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35DD90A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03D281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7DAF654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CDE48F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1183C9BB" w14:textId="77777777" w:rsidTr="00B91FD9">
        <w:trPr>
          <w:trHeight w:val="271"/>
        </w:trPr>
        <w:tc>
          <w:tcPr>
            <w:tcW w:w="799" w:type="dxa"/>
            <w:vMerge/>
          </w:tcPr>
          <w:p w14:paraId="7710F27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6032CAF8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Книга-сборник 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992" w:type="dxa"/>
          </w:tcPr>
          <w:p w14:paraId="17A18328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A31611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36559E3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2362059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61B9BDA0" w14:textId="77777777" w:rsidTr="00B91FD9">
        <w:trPr>
          <w:trHeight w:val="271"/>
        </w:trPr>
        <w:tc>
          <w:tcPr>
            <w:tcW w:w="799" w:type="dxa"/>
            <w:vMerge/>
          </w:tcPr>
          <w:p w14:paraId="07DEC4C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82FE8D4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Русь великая в произведениях фольклора.</w:t>
            </w:r>
          </w:p>
        </w:tc>
        <w:tc>
          <w:tcPr>
            <w:tcW w:w="992" w:type="dxa"/>
          </w:tcPr>
          <w:p w14:paraId="3103BB06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72A9CE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8D183C9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8B98F4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30B4AF67" w14:textId="77777777" w:rsidTr="00B91FD9">
        <w:trPr>
          <w:trHeight w:val="890"/>
        </w:trPr>
        <w:tc>
          <w:tcPr>
            <w:tcW w:w="799" w:type="dxa"/>
            <w:vMerge/>
          </w:tcPr>
          <w:p w14:paraId="2DAC9D7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52226946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народного единства: презентация рукописной 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книги и постеров (стендов) о героях России.</w:t>
            </w:r>
          </w:p>
        </w:tc>
        <w:tc>
          <w:tcPr>
            <w:tcW w:w="992" w:type="dxa"/>
          </w:tcPr>
          <w:p w14:paraId="0D2D8A5C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14:paraId="27219C6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F7AD37E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610771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338FC120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1EB9CF4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25805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Мифы народов мира</w:t>
            </w:r>
          </w:p>
        </w:tc>
        <w:tc>
          <w:tcPr>
            <w:tcW w:w="992" w:type="dxa"/>
          </w:tcPr>
          <w:p w14:paraId="4707A79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992" w:type="dxa"/>
          </w:tcPr>
          <w:p w14:paraId="0BB5E5D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C3E23BE" w14:textId="77777777" w:rsidR="00E94EE8" w:rsidRDefault="00E94EE8" w:rsidP="00B91FD9">
            <w:pPr>
              <w:spacing w:after="0" w:line="240" w:lineRule="auto"/>
              <w:ind w:left="30"/>
              <w:jc w:val="center"/>
            </w:pPr>
          </w:p>
        </w:tc>
        <w:tc>
          <w:tcPr>
            <w:tcW w:w="4111" w:type="dxa"/>
            <w:vMerge w:val="restart"/>
          </w:tcPr>
          <w:p w14:paraId="56EE1F4A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08334FF9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0D01CD8F" w14:textId="77777777" w:rsidTr="00B91FD9">
        <w:trPr>
          <w:trHeight w:val="271"/>
        </w:trPr>
        <w:tc>
          <w:tcPr>
            <w:tcW w:w="799" w:type="dxa"/>
            <w:vMerge/>
          </w:tcPr>
          <w:p w14:paraId="2CF0AEE9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2872E2A8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Мифы народов мира. Книги-сборники.</w:t>
            </w:r>
          </w:p>
        </w:tc>
        <w:tc>
          <w:tcPr>
            <w:tcW w:w="992" w:type="dxa"/>
          </w:tcPr>
          <w:p w14:paraId="5A6E21D8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E153B0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F855F8B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AAF2A9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06878E25" w14:textId="77777777" w:rsidTr="00B91FD9">
        <w:trPr>
          <w:trHeight w:val="149"/>
        </w:trPr>
        <w:tc>
          <w:tcPr>
            <w:tcW w:w="799" w:type="dxa"/>
            <w:vMerge/>
          </w:tcPr>
          <w:p w14:paraId="19378D3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3323009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Мифологические герои.</w:t>
            </w:r>
          </w:p>
        </w:tc>
        <w:tc>
          <w:tcPr>
            <w:tcW w:w="992" w:type="dxa"/>
          </w:tcPr>
          <w:p w14:paraId="376978B3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448440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36742BF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B7870A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6BA89619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1964C72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824D7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писатели-сказочники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6EA1C8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92" w:type="dxa"/>
          </w:tcPr>
          <w:p w14:paraId="3E5456E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495E3A8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454B8FC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D7A6C5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7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3225DFD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08C96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23DBF2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8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38B9B73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B7A7AE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31991979" w14:textId="77777777" w:rsidTr="00B91FD9">
        <w:trPr>
          <w:trHeight w:val="271"/>
        </w:trPr>
        <w:tc>
          <w:tcPr>
            <w:tcW w:w="799" w:type="dxa"/>
            <w:vMerge/>
          </w:tcPr>
          <w:p w14:paraId="3D933FC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5501C6EC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992" w:type="dxa"/>
            <w:shd w:val="clear" w:color="auto" w:fill="FFFFFF" w:themeFill="background1"/>
          </w:tcPr>
          <w:p w14:paraId="40393695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DEFCCB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38D7979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579ED8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7DDBE114" w14:textId="77777777" w:rsidTr="00B91FD9">
        <w:trPr>
          <w:trHeight w:val="271"/>
        </w:trPr>
        <w:tc>
          <w:tcPr>
            <w:tcW w:w="799" w:type="dxa"/>
            <w:vMerge/>
          </w:tcPr>
          <w:p w14:paraId="597305D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2CB486AA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со сказками русских писателей-классиков. Сказка сказок П. Ершова «</w:t>
            </w:r>
            <w:proofErr w:type="spellStart"/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Конѐк</w:t>
            </w:r>
            <w:proofErr w:type="spellEnd"/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-Горбунок».</w:t>
            </w:r>
          </w:p>
        </w:tc>
        <w:tc>
          <w:tcPr>
            <w:tcW w:w="992" w:type="dxa"/>
            <w:shd w:val="clear" w:color="auto" w:fill="FFFFFF" w:themeFill="background1"/>
          </w:tcPr>
          <w:p w14:paraId="249EF503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12A31F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ACC455F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98E298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5067C39B" w14:textId="77777777" w:rsidTr="00B91FD9">
        <w:trPr>
          <w:trHeight w:val="271"/>
        </w:trPr>
        <w:tc>
          <w:tcPr>
            <w:tcW w:w="799" w:type="dxa"/>
            <w:vMerge/>
          </w:tcPr>
          <w:p w14:paraId="7756AF9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539AAF95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(фольклорные) корни литературных произведений на примере летописи и» Вещий Олег» и «Песни о вещем Олеге» А.С. Пушкина.</w:t>
            </w:r>
          </w:p>
        </w:tc>
        <w:tc>
          <w:tcPr>
            <w:tcW w:w="992" w:type="dxa"/>
            <w:shd w:val="clear" w:color="auto" w:fill="FFFFFF" w:themeFill="background1"/>
          </w:tcPr>
          <w:p w14:paraId="704ED9D7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1C0810D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C7A7B70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1DE838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43642379" w14:textId="77777777" w:rsidTr="00B91FD9">
        <w:trPr>
          <w:trHeight w:val="991"/>
        </w:trPr>
        <w:tc>
          <w:tcPr>
            <w:tcW w:w="799" w:type="dxa"/>
            <w:vMerge/>
          </w:tcPr>
          <w:p w14:paraId="37C7DFB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9DD2D45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Библиографический  справочник: справки о писателях-сказочниках. Энциклопедии и книги-справочники.</w:t>
            </w:r>
          </w:p>
        </w:tc>
        <w:tc>
          <w:tcPr>
            <w:tcW w:w="992" w:type="dxa"/>
            <w:shd w:val="clear" w:color="auto" w:fill="FFFFFF" w:themeFill="background1"/>
          </w:tcPr>
          <w:p w14:paraId="051E6ABD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AF190C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04B0984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9B8D8D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51C3EF6C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73B1B19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F70FDB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«Книги, книги, книги…»</w:t>
            </w:r>
          </w:p>
        </w:tc>
        <w:tc>
          <w:tcPr>
            <w:tcW w:w="992" w:type="dxa"/>
            <w:shd w:val="clear" w:color="auto" w:fill="FFFFFF" w:themeFill="background1"/>
          </w:tcPr>
          <w:p w14:paraId="5B27ECF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92" w:type="dxa"/>
          </w:tcPr>
          <w:p w14:paraId="25B9D61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556D020" w14:textId="77777777" w:rsidR="00E94EE8" w:rsidRDefault="00E94EE8" w:rsidP="00B91FD9">
            <w:pPr>
              <w:spacing w:after="0" w:line="240" w:lineRule="auto"/>
              <w:ind w:left="30"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4E7B3610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0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67D5E6D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06B170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1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5FD1C08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D490CE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4C5A04F1" w14:textId="77777777" w:rsidTr="00B91FD9">
        <w:trPr>
          <w:trHeight w:val="271"/>
        </w:trPr>
        <w:tc>
          <w:tcPr>
            <w:tcW w:w="799" w:type="dxa"/>
            <w:vMerge/>
          </w:tcPr>
          <w:p w14:paraId="64C4F21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7288B08D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Книга. Элементы книги.</w:t>
            </w:r>
          </w:p>
          <w:p w14:paraId="00E9FAA7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Справочный аппарат книги.</w:t>
            </w:r>
          </w:p>
        </w:tc>
        <w:tc>
          <w:tcPr>
            <w:tcW w:w="992" w:type="dxa"/>
            <w:shd w:val="clear" w:color="auto" w:fill="FFFFFF" w:themeFill="background1"/>
          </w:tcPr>
          <w:p w14:paraId="2B417BA9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A31D59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4DAF27B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E952FD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1CE9D0FB" w14:textId="77777777" w:rsidTr="00B91FD9">
        <w:trPr>
          <w:trHeight w:val="271"/>
        </w:trPr>
        <w:tc>
          <w:tcPr>
            <w:tcW w:w="799" w:type="dxa"/>
            <w:vMerge/>
          </w:tcPr>
          <w:p w14:paraId="347C770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25EE38F5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Библиотека. Первые библиотеки.</w:t>
            </w:r>
          </w:p>
          <w:p w14:paraId="3F0BCF71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пользования библиотекой.</w:t>
            </w:r>
          </w:p>
          <w:p w14:paraId="432203FB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библиотеку.</w:t>
            </w:r>
          </w:p>
        </w:tc>
        <w:tc>
          <w:tcPr>
            <w:tcW w:w="992" w:type="dxa"/>
            <w:shd w:val="clear" w:color="auto" w:fill="FFFFFF" w:themeFill="background1"/>
          </w:tcPr>
          <w:p w14:paraId="0AFF9D89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B4B531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3BF1CF3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5C68BB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53B53D18" w14:textId="77777777" w:rsidTr="00B91FD9">
        <w:trPr>
          <w:trHeight w:val="271"/>
        </w:trPr>
        <w:tc>
          <w:tcPr>
            <w:tcW w:w="799" w:type="dxa"/>
            <w:vMerge/>
          </w:tcPr>
          <w:p w14:paraId="5102F23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791226CD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Книги. Типы книг. Справочный аппарат книги.</w:t>
            </w:r>
          </w:p>
        </w:tc>
        <w:tc>
          <w:tcPr>
            <w:tcW w:w="992" w:type="dxa"/>
            <w:shd w:val="clear" w:color="auto" w:fill="FFFFFF" w:themeFill="background1"/>
          </w:tcPr>
          <w:p w14:paraId="486780FB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5CBF66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CB973E3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19F9F7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538FEF14" w14:textId="77777777" w:rsidTr="00B91FD9">
        <w:trPr>
          <w:trHeight w:val="271"/>
        </w:trPr>
        <w:tc>
          <w:tcPr>
            <w:tcW w:w="799" w:type="dxa"/>
            <w:vMerge/>
          </w:tcPr>
          <w:p w14:paraId="6AF5A9A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6D79F64E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992" w:type="dxa"/>
            <w:shd w:val="clear" w:color="auto" w:fill="FFFFFF" w:themeFill="background1"/>
          </w:tcPr>
          <w:p w14:paraId="7AEB06BE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56EA35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07CB48B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B2708F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37D69739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53D3BC2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57DCD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Книги о детях и для детей</w:t>
            </w:r>
          </w:p>
        </w:tc>
        <w:tc>
          <w:tcPr>
            <w:tcW w:w="992" w:type="dxa"/>
            <w:shd w:val="clear" w:color="auto" w:fill="FFFFFF" w:themeFill="background1"/>
          </w:tcPr>
          <w:p w14:paraId="0B1821A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992" w:type="dxa"/>
          </w:tcPr>
          <w:p w14:paraId="37D0BB9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DB99693" w14:textId="77777777" w:rsidR="00E94EE8" w:rsidRDefault="00E94EE8" w:rsidP="00B91FD9">
            <w:pPr>
              <w:spacing w:after="0" w:line="240" w:lineRule="auto"/>
              <w:ind w:left="30"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33D275DF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3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2C00B82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A50589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4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7FD2250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E413C1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3429C5B9" w14:textId="77777777" w:rsidTr="00B91FD9">
        <w:trPr>
          <w:trHeight w:val="271"/>
        </w:trPr>
        <w:tc>
          <w:tcPr>
            <w:tcW w:w="799" w:type="dxa"/>
            <w:vMerge/>
          </w:tcPr>
          <w:p w14:paraId="3E7443D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D5A882A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– герои книг писателей  XIX века.</w:t>
            </w:r>
          </w:p>
        </w:tc>
        <w:tc>
          <w:tcPr>
            <w:tcW w:w="992" w:type="dxa"/>
            <w:shd w:val="clear" w:color="auto" w:fill="FFFFFF" w:themeFill="background1"/>
          </w:tcPr>
          <w:p w14:paraId="65266190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C79B4E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41D7807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9927F4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603BB5A1" w14:textId="77777777" w:rsidTr="00B91FD9">
        <w:trPr>
          <w:trHeight w:val="271"/>
        </w:trPr>
        <w:tc>
          <w:tcPr>
            <w:tcW w:w="799" w:type="dxa"/>
            <w:vMerge/>
          </w:tcPr>
          <w:p w14:paraId="4193188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432005F3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Библиографические справки о Марке Твене, Ю. Гюго, </w:t>
            </w:r>
            <w:proofErr w:type="spellStart"/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Мамине</w:t>
            </w:r>
            <w:proofErr w:type="spellEnd"/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-Сибиряке, А. Куприне и др.</w:t>
            </w:r>
          </w:p>
        </w:tc>
        <w:tc>
          <w:tcPr>
            <w:tcW w:w="992" w:type="dxa"/>
            <w:shd w:val="clear" w:color="auto" w:fill="FFFFFF" w:themeFill="background1"/>
          </w:tcPr>
          <w:p w14:paraId="3E910322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C32109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7B401AC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FB0E48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5776D5E9" w14:textId="77777777" w:rsidTr="00B91FD9">
        <w:trPr>
          <w:trHeight w:val="271"/>
        </w:trPr>
        <w:tc>
          <w:tcPr>
            <w:tcW w:w="799" w:type="dxa"/>
            <w:vMerge/>
          </w:tcPr>
          <w:p w14:paraId="6DB3D03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2648531C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992" w:type="dxa"/>
            <w:shd w:val="clear" w:color="auto" w:fill="FFFFFF" w:themeFill="background1"/>
          </w:tcPr>
          <w:p w14:paraId="3FA90D66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373CCA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C802C1E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C294CD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7002A9D2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04F92FD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C85DF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Словари, справочники, энциклопедии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03989C2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992" w:type="dxa"/>
          </w:tcPr>
          <w:p w14:paraId="10AB130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E04E5DB" w14:textId="77777777" w:rsidR="00E94EE8" w:rsidRDefault="00E94EE8" w:rsidP="00B91FD9">
            <w:pPr>
              <w:spacing w:after="0" w:line="240" w:lineRule="auto"/>
              <w:ind w:left="30"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6CF2C9E3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6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393806A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64BC0B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7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748EB76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1DE5B9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373B8B4E" w14:textId="77777777" w:rsidTr="00B91FD9">
        <w:trPr>
          <w:trHeight w:val="271"/>
        </w:trPr>
        <w:tc>
          <w:tcPr>
            <w:tcW w:w="799" w:type="dxa"/>
            <w:vMerge/>
          </w:tcPr>
          <w:p w14:paraId="3139BF4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F6C9091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«Хранители слов» - словари.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авка словарей. Игра-конкурс "Объясни слово».</w:t>
            </w:r>
          </w:p>
        </w:tc>
        <w:tc>
          <w:tcPr>
            <w:tcW w:w="992" w:type="dxa"/>
            <w:shd w:val="clear" w:color="auto" w:fill="FFFFFF" w:themeFill="background1"/>
          </w:tcPr>
          <w:p w14:paraId="52F2C8DE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710BD59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83CCADC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F3F375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605A9EEA" w14:textId="77777777" w:rsidTr="00B91FD9">
        <w:trPr>
          <w:trHeight w:val="271"/>
        </w:trPr>
        <w:tc>
          <w:tcPr>
            <w:tcW w:w="799" w:type="dxa"/>
            <w:vMerge/>
          </w:tcPr>
          <w:p w14:paraId="025C02E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1EE75FE3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Справочники и энциклопедии. Детская энциклопедия.</w:t>
            </w:r>
          </w:p>
        </w:tc>
        <w:tc>
          <w:tcPr>
            <w:tcW w:w="992" w:type="dxa"/>
            <w:shd w:val="clear" w:color="auto" w:fill="FFFFFF" w:themeFill="background1"/>
          </w:tcPr>
          <w:p w14:paraId="2D563B65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031577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FF4B4BC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9C687F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40FC2FEB" w14:textId="77777777" w:rsidTr="00B91FD9">
        <w:trPr>
          <w:trHeight w:val="271"/>
        </w:trPr>
        <w:tc>
          <w:tcPr>
            <w:tcW w:w="799" w:type="dxa"/>
            <w:vMerge/>
          </w:tcPr>
          <w:p w14:paraId="0F8F59D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97656FD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«100 вопросов Почемучек» - практическая работа со справочной литературой.</w:t>
            </w:r>
          </w:p>
        </w:tc>
        <w:tc>
          <w:tcPr>
            <w:tcW w:w="992" w:type="dxa"/>
            <w:shd w:val="clear" w:color="auto" w:fill="FFFFFF" w:themeFill="background1"/>
          </w:tcPr>
          <w:p w14:paraId="1BF3DF23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5C3F02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8E19322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0D686C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05DF7D2F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25C71EB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33231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Родные поэты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26D9737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92" w:type="dxa"/>
          </w:tcPr>
          <w:p w14:paraId="7F2F8B1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DF91DDE" w14:textId="77777777" w:rsidR="00E94EE8" w:rsidRDefault="00E94EE8" w:rsidP="00B91FD9">
            <w:pPr>
              <w:spacing w:after="0" w:line="240" w:lineRule="auto"/>
              <w:ind w:left="30"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38FBC65C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9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2DF582C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A7C1F9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0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44C93C9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25F2C6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2A618D1D" w14:textId="77777777" w:rsidTr="00B91FD9">
        <w:trPr>
          <w:trHeight w:val="271"/>
        </w:trPr>
        <w:tc>
          <w:tcPr>
            <w:tcW w:w="799" w:type="dxa"/>
            <w:vMerge/>
          </w:tcPr>
          <w:p w14:paraId="69D2333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400489B8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992" w:type="dxa"/>
            <w:shd w:val="clear" w:color="auto" w:fill="FFFFFF" w:themeFill="background1"/>
          </w:tcPr>
          <w:p w14:paraId="09243A87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DE608F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CF39161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71CE3F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5080DA2E" w14:textId="77777777" w:rsidTr="00B91FD9">
        <w:trPr>
          <w:trHeight w:val="271"/>
        </w:trPr>
        <w:tc>
          <w:tcPr>
            <w:tcW w:w="799" w:type="dxa"/>
            <w:vMerge/>
          </w:tcPr>
          <w:p w14:paraId="7B6F4F0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7838846E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и слушаем стихотворения о Родине А.С. Пушкина, М.Ю. Лермонтова.</w:t>
            </w:r>
          </w:p>
        </w:tc>
        <w:tc>
          <w:tcPr>
            <w:tcW w:w="992" w:type="dxa"/>
            <w:shd w:val="clear" w:color="auto" w:fill="FFFFFF" w:themeFill="background1"/>
          </w:tcPr>
          <w:p w14:paraId="2B3D6094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CAEE7E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D037677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8E47C49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14C79A09" w14:textId="77777777" w:rsidTr="00B91FD9">
        <w:trPr>
          <w:trHeight w:val="271"/>
        </w:trPr>
        <w:tc>
          <w:tcPr>
            <w:tcW w:w="799" w:type="dxa"/>
            <w:vMerge/>
          </w:tcPr>
          <w:p w14:paraId="7A3EF27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5BE9DF88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и слушаем стихотворения о Родине И. Никитина, С. Есенина,                       Н. Рубцова и др.</w:t>
            </w:r>
          </w:p>
        </w:tc>
        <w:tc>
          <w:tcPr>
            <w:tcW w:w="992" w:type="dxa"/>
            <w:shd w:val="clear" w:color="auto" w:fill="FFFFFF" w:themeFill="background1"/>
          </w:tcPr>
          <w:p w14:paraId="363145BD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1B4D3BA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CF54C67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980FF1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10AE5330" w14:textId="77777777" w:rsidTr="00B91FD9">
        <w:trPr>
          <w:trHeight w:val="271"/>
        </w:trPr>
        <w:tc>
          <w:tcPr>
            <w:tcW w:w="799" w:type="dxa"/>
            <w:vMerge/>
          </w:tcPr>
          <w:p w14:paraId="486CFBF9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180B5BD9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«Читаем стихи о Родине и родной природе»</w:t>
            </w:r>
          </w:p>
        </w:tc>
        <w:tc>
          <w:tcPr>
            <w:tcW w:w="992" w:type="dxa"/>
            <w:shd w:val="clear" w:color="auto" w:fill="FFFFFF" w:themeFill="background1"/>
          </w:tcPr>
          <w:p w14:paraId="06CF45E3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8B8D5D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5F000F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362644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75257B52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0ABA05E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1EC07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Писатели о писателях. Очерки и воспоминания </w:t>
            </w:r>
          </w:p>
        </w:tc>
        <w:tc>
          <w:tcPr>
            <w:tcW w:w="992" w:type="dxa"/>
            <w:shd w:val="clear" w:color="auto" w:fill="FFFFFF" w:themeFill="background1"/>
          </w:tcPr>
          <w:p w14:paraId="1C48925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92" w:type="dxa"/>
          </w:tcPr>
          <w:p w14:paraId="272336F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CFFE138" w14:textId="77777777" w:rsidR="00E94EE8" w:rsidRDefault="00E94EE8" w:rsidP="00B91FD9">
            <w:pPr>
              <w:spacing w:after="0" w:line="240" w:lineRule="auto"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4F6FEC1F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2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13C245B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FA53C1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3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046BE2C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E72FE7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1839472A" w14:textId="77777777" w:rsidTr="00B91FD9">
        <w:trPr>
          <w:trHeight w:val="271"/>
        </w:trPr>
        <w:tc>
          <w:tcPr>
            <w:tcW w:w="799" w:type="dxa"/>
            <w:vMerge/>
          </w:tcPr>
          <w:p w14:paraId="39F8E0C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1BD483B8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992" w:type="dxa"/>
            <w:shd w:val="clear" w:color="auto" w:fill="FFFFFF" w:themeFill="background1"/>
          </w:tcPr>
          <w:p w14:paraId="42CDF79F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2A1571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2960BE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152955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73A4E482" w14:textId="77777777" w:rsidTr="00B91FD9">
        <w:trPr>
          <w:trHeight w:val="271"/>
        </w:trPr>
        <w:tc>
          <w:tcPr>
            <w:tcW w:w="799" w:type="dxa"/>
            <w:vMerge/>
          </w:tcPr>
          <w:p w14:paraId="686BCE1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ACDBB79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корреспондентом газеты «</w:t>
            </w:r>
            <w:proofErr w:type="spellStart"/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Щелковчанка</w:t>
            </w:r>
            <w:proofErr w:type="spellEnd"/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  <w:shd w:val="clear" w:color="auto" w:fill="FFFFFF" w:themeFill="background1"/>
          </w:tcPr>
          <w:p w14:paraId="119DBB25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B21380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46F709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23EF0B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5F58B6D5" w14:textId="77777777" w:rsidTr="00B91FD9">
        <w:trPr>
          <w:trHeight w:val="271"/>
        </w:trPr>
        <w:tc>
          <w:tcPr>
            <w:tcW w:w="799" w:type="dxa"/>
            <w:vMerge/>
          </w:tcPr>
          <w:p w14:paraId="17DF353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6908EDF8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очерк о своей школе, о своем городе или любимой книге.</w:t>
            </w:r>
          </w:p>
        </w:tc>
        <w:tc>
          <w:tcPr>
            <w:tcW w:w="992" w:type="dxa"/>
            <w:shd w:val="clear" w:color="auto" w:fill="FFFFFF" w:themeFill="background1"/>
          </w:tcPr>
          <w:p w14:paraId="169E3A62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F327BA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EBF468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B02A3F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0700C474" w14:textId="77777777" w:rsidTr="00B91FD9">
        <w:trPr>
          <w:trHeight w:val="271"/>
        </w:trPr>
        <w:tc>
          <w:tcPr>
            <w:tcW w:w="799" w:type="dxa"/>
            <w:vMerge/>
          </w:tcPr>
          <w:p w14:paraId="696AF87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47CC0849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детях войны. Е. Ильина «</w:t>
            </w:r>
            <w:proofErr w:type="spellStart"/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Четвѐртая</w:t>
            </w:r>
            <w:proofErr w:type="spellEnd"/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высота».</w:t>
            </w:r>
          </w:p>
        </w:tc>
        <w:tc>
          <w:tcPr>
            <w:tcW w:w="992" w:type="dxa"/>
            <w:shd w:val="clear" w:color="auto" w:fill="FFFFFF" w:themeFill="background1"/>
          </w:tcPr>
          <w:p w14:paraId="7966C4CA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698654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F72443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DAFA95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796FC7EA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437D593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D3E92C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книг</w:t>
            </w:r>
          </w:p>
        </w:tc>
        <w:tc>
          <w:tcPr>
            <w:tcW w:w="992" w:type="dxa"/>
          </w:tcPr>
          <w:p w14:paraId="6EA5092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992" w:type="dxa"/>
          </w:tcPr>
          <w:p w14:paraId="4C5E45D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7AAF771" w14:textId="77777777" w:rsidR="00E94EE8" w:rsidRDefault="00E94EE8" w:rsidP="00B91FD9">
            <w:pPr>
              <w:spacing w:after="0" w:line="240" w:lineRule="auto"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54E380D1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5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36D1B8C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AB7960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6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1B5C16B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E139B6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0C45584B" w14:textId="77777777" w:rsidTr="00B91FD9">
        <w:trPr>
          <w:trHeight w:val="271"/>
        </w:trPr>
        <w:tc>
          <w:tcPr>
            <w:tcW w:w="799" w:type="dxa"/>
            <w:vMerge/>
          </w:tcPr>
          <w:p w14:paraId="5055632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76CAA942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газеты и журналы.</w:t>
            </w:r>
          </w:p>
        </w:tc>
        <w:tc>
          <w:tcPr>
            <w:tcW w:w="992" w:type="dxa"/>
          </w:tcPr>
          <w:p w14:paraId="57CC491A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31D5BA9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8524DD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8811D1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3FAE61E6" w14:textId="77777777" w:rsidTr="00B91FD9">
        <w:trPr>
          <w:trHeight w:val="271"/>
        </w:trPr>
        <w:tc>
          <w:tcPr>
            <w:tcW w:w="799" w:type="dxa"/>
            <w:vMerge/>
          </w:tcPr>
          <w:p w14:paraId="5B58E86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7CD95365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992" w:type="dxa"/>
          </w:tcPr>
          <w:p w14:paraId="38613391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4040E7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AAC3F2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CFEA28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75EA60E8" w14:textId="77777777" w:rsidTr="00B91FD9">
        <w:trPr>
          <w:trHeight w:val="271"/>
        </w:trPr>
        <w:tc>
          <w:tcPr>
            <w:tcW w:w="799" w:type="dxa"/>
            <w:vMerge/>
          </w:tcPr>
          <w:p w14:paraId="1FEE7F4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1B94E47D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 подготовленные презентации.</w:t>
            </w:r>
          </w:p>
        </w:tc>
        <w:tc>
          <w:tcPr>
            <w:tcW w:w="992" w:type="dxa"/>
          </w:tcPr>
          <w:p w14:paraId="3A0E5D43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41CA29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997419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ABD296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259E43D8" w14:textId="77777777" w:rsidTr="00B91FD9">
        <w:trPr>
          <w:trHeight w:val="271"/>
        </w:trPr>
        <w:tc>
          <w:tcPr>
            <w:tcW w:w="3825" w:type="dxa"/>
            <w:gridSpan w:val="2"/>
            <w:tcBorders>
              <w:right w:val="single" w:sz="4" w:space="0" w:color="auto"/>
            </w:tcBorders>
          </w:tcPr>
          <w:p w14:paraId="3B94943A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14:paraId="4E0736E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992" w:type="dxa"/>
          </w:tcPr>
          <w:p w14:paraId="05D33BB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A629C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9E8D4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822B3F" w14:textId="77777777" w:rsidR="00E94EE8" w:rsidRDefault="00E94EE8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3CD74" w14:textId="77777777" w:rsidR="00E94EE8" w:rsidRPr="00997E2D" w:rsidRDefault="00E94EE8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D9338B" w14:textId="77777777" w:rsidR="0057052A" w:rsidRPr="00997E2D" w:rsidRDefault="0057052A" w:rsidP="00997E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115244DA" w14:textId="77777777" w:rsidR="0084611F" w:rsidRPr="00997E2D" w:rsidRDefault="0084611F" w:rsidP="00997E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8E28FB" w14:textId="77777777" w:rsidR="00E94EE8" w:rsidRDefault="00280913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1CA5ACB3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7D1BAABB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0ED2648C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0CC92567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499B085E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2C0B2B97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22D8BCC7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7117ED46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342C4292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7E1EA1B6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34305C29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14EC7CDE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5929B623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39DB1ACF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0403C899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4EE8" w:rsidSect="00814DE6">
          <w:pgSz w:w="16838" w:h="11906" w:orient="landscape"/>
          <w:pgMar w:top="1760" w:right="1258" w:bottom="851" w:left="1079" w:header="709" w:footer="709" w:gutter="0"/>
          <w:cols w:space="708"/>
          <w:titlePg/>
          <w:docGrid w:linePitch="360"/>
        </w:sectPr>
      </w:pPr>
    </w:p>
    <w:p w14:paraId="237C7084" w14:textId="303D470A" w:rsidR="00280913" w:rsidRPr="00997E2D" w:rsidRDefault="00280913" w:rsidP="00997E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4 класс</w:t>
      </w:r>
    </w:p>
    <w:p w14:paraId="77F54859" w14:textId="58A166B3" w:rsidR="00280913" w:rsidRPr="00997E2D" w:rsidRDefault="00280913" w:rsidP="00997E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62A3A"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362A3A"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год, 1 час в неделю</w:t>
      </w:r>
    </w:p>
    <w:p w14:paraId="17E57AB7" w14:textId="77777777" w:rsidR="00280913" w:rsidRPr="00997E2D" w:rsidRDefault="00280913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38"/>
        <w:gridCol w:w="4165"/>
        <w:gridCol w:w="1723"/>
        <w:gridCol w:w="2246"/>
      </w:tblGrid>
      <w:tr w:rsidR="00362A3A" w:rsidRPr="00997E2D" w14:paraId="524228E5" w14:textId="77777777" w:rsidTr="00E94EE8">
        <w:trPr>
          <w:trHeight w:val="1120"/>
        </w:trPr>
        <w:tc>
          <w:tcPr>
            <w:tcW w:w="938" w:type="dxa"/>
          </w:tcPr>
          <w:p w14:paraId="59A18609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249FF305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165" w:type="dxa"/>
          </w:tcPr>
          <w:p w14:paraId="273AC1F0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23" w:type="dxa"/>
          </w:tcPr>
          <w:p w14:paraId="142ED3BB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Плановые</w:t>
            </w:r>
          </w:p>
          <w:p w14:paraId="637D619B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прохождения</w:t>
            </w:r>
          </w:p>
        </w:tc>
        <w:tc>
          <w:tcPr>
            <w:tcW w:w="2246" w:type="dxa"/>
          </w:tcPr>
          <w:p w14:paraId="5C166BBF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Скорректированные сроки</w:t>
            </w:r>
          </w:p>
          <w:p w14:paraId="63306290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</w:p>
        </w:tc>
      </w:tr>
      <w:tr w:rsidR="00362A3A" w:rsidRPr="00997E2D" w14:paraId="41FD80B7" w14:textId="77777777" w:rsidTr="00E94EE8">
        <w:trPr>
          <w:trHeight w:val="380"/>
        </w:trPr>
        <w:tc>
          <w:tcPr>
            <w:tcW w:w="9072" w:type="dxa"/>
            <w:gridSpan w:val="4"/>
          </w:tcPr>
          <w:p w14:paraId="4F27B953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 Страницы старины седой (4 часа)</w:t>
            </w:r>
          </w:p>
        </w:tc>
      </w:tr>
      <w:tr w:rsidR="00362A3A" w:rsidRPr="00997E2D" w14:paraId="6E211100" w14:textId="77777777" w:rsidTr="00E94EE8">
        <w:trPr>
          <w:trHeight w:val="527"/>
        </w:trPr>
        <w:tc>
          <w:tcPr>
            <w:tcW w:w="938" w:type="dxa"/>
          </w:tcPr>
          <w:p w14:paraId="353FC4F9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/1</w:t>
            </w:r>
          </w:p>
        </w:tc>
        <w:tc>
          <w:tcPr>
            <w:tcW w:w="4165" w:type="dxa"/>
          </w:tcPr>
          <w:p w14:paraId="6A744BC9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Былины, былинщики. Былинные богатыри. Книги-сборники.</w:t>
            </w:r>
          </w:p>
        </w:tc>
        <w:tc>
          <w:tcPr>
            <w:tcW w:w="1723" w:type="dxa"/>
          </w:tcPr>
          <w:p w14:paraId="0A8C5B3A" w14:textId="70FA790B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2246" w:type="dxa"/>
            <w:shd w:val="clear" w:color="auto" w:fill="auto"/>
          </w:tcPr>
          <w:p w14:paraId="4594878D" w14:textId="48B15802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0B947A29" w14:textId="77777777" w:rsidTr="00E94EE8">
        <w:trPr>
          <w:trHeight w:val="835"/>
        </w:trPr>
        <w:tc>
          <w:tcPr>
            <w:tcW w:w="938" w:type="dxa"/>
          </w:tcPr>
          <w:p w14:paraId="0596129B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/2</w:t>
            </w:r>
          </w:p>
        </w:tc>
        <w:tc>
          <w:tcPr>
            <w:tcW w:w="4165" w:type="dxa"/>
          </w:tcPr>
          <w:p w14:paraId="69548379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723" w:type="dxa"/>
          </w:tcPr>
          <w:p w14:paraId="6A449784" w14:textId="54028F49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2246" w:type="dxa"/>
            <w:shd w:val="clear" w:color="auto" w:fill="auto"/>
          </w:tcPr>
          <w:p w14:paraId="647585A2" w14:textId="09E647D2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45BB9A3E" w14:textId="77777777" w:rsidTr="00E94EE8">
        <w:trPr>
          <w:trHeight w:val="380"/>
        </w:trPr>
        <w:tc>
          <w:tcPr>
            <w:tcW w:w="938" w:type="dxa"/>
          </w:tcPr>
          <w:p w14:paraId="5A1F365C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/3</w:t>
            </w:r>
          </w:p>
        </w:tc>
        <w:tc>
          <w:tcPr>
            <w:tcW w:w="4165" w:type="dxa"/>
          </w:tcPr>
          <w:p w14:paraId="7A753B7D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Библия. Библейские предания.</w:t>
            </w:r>
          </w:p>
        </w:tc>
        <w:tc>
          <w:tcPr>
            <w:tcW w:w="1723" w:type="dxa"/>
          </w:tcPr>
          <w:p w14:paraId="7E7822F7" w14:textId="013FB9C4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2246" w:type="dxa"/>
            <w:shd w:val="clear" w:color="auto" w:fill="auto"/>
          </w:tcPr>
          <w:p w14:paraId="61E267F9" w14:textId="703CAA4D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1DAE3C31" w14:textId="77777777" w:rsidTr="00E94EE8">
        <w:trPr>
          <w:trHeight w:val="381"/>
        </w:trPr>
        <w:tc>
          <w:tcPr>
            <w:tcW w:w="938" w:type="dxa"/>
          </w:tcPr>
          <w:p w14:paraId="49190DBF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/4</w:t>
            </w:r>
          </w:p>
        </w:tc>
        <w:tc>
          <w:tcPr>
            <w:tcW w:w="4165" w:type="dxa"/>
          </w:tcPr>
          <w:p w14:paraId="61312E54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история книги.</w:t>
            </w:r>
          </w:p>
        </w:tc>
        <w:tc>
          <w:tcPr>
            <w:tcW w:w="1723" w:type="dxa"/>
          </w:tcPr>
          <w:p w14:paraId="36CB3378" w14:textId="568A122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2246" w:type="dxa"/>
            <w:shd w:val="clear" w:color="auto" w:fill="auto"/>
          </w:tcPr>
          <w:p w14:paraId="2C824C1A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21707591" w14:textId="03FB43E3" w:rsidTr="00E94EE8">
        <w:trPr>
          <w:trHeight w:val="380"/>
        </w:trPr>
        <w:tc>
          <w:tcPr>
            <w:tcW w:w="9072" w:type="dxa"/>
            <w:gridSpan w:val="4"/>
          </w:tcPr>
          <w:p w14:paraId="4047E6DD" w14:textId="06DE9A6F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 Крупицы народной мудрости (3 часа)</w:t>
            </w:r>
          </w:p>
        </w:tc>
      </w:tr>
      <w:tr w:rsidR="00362A3A" w:rsidRPr="00997E2D" w14:paraId="3E7FDE4F" w14:textId="77777777" w:rsidTr="00E94EE8">
        <w:trPr>
          <w:trHeight w:val="554"/>
        </w:trPr>
        <w:tc>
          <w:tcPr>
            <w:tcW w:w="938" w:type="dxa"/>
          </w:tcPr>
          <w:p w14:paraId="725B07E0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4165" w:type="dxa"/>
          </w:tcPr>
          <w:p w14:paraId="294A122A" w14:textId="7268D99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Книга-сборник 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1723" w:type="dxa"/>
          </w:tcPr>
          <w:p w14:paraId="19A79D6B" w14:textId="07889D35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2246" w:type="dxa"/>
            <w:shd w:val="clear" w:color="auto" w:fill="auto"/>
          </w:tcPr>
          <w:p w14:paraId="4E4EC246" w14:textId="2D40CBE2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0EC6D79C" w14:textId="77777777" w:rsidTr="00E94EE8">
        <w:trPr>
          <w:trHeight w:val="548"/>
        </w:trPr>
        <w:tc>
          <w:tcPr>
            <w:tcW w:w="938" w:type="dxa"/>
          </w:tcPr>
          <w:p w14:paraId="4A803F3C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</w:t>
            </w:r>
          </w:p>
        </w:tc>
        <w:tc>
          <w:tcPr>
            <w:tcW w:w="4165" w:type="dxa"/>
          </w:tcPr>
          <w:p w14:paraId="3506C607" w14:textId="3B70716A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Русь великая в произведениях фольклора.</w:t>
            </w:r>
          </w:p>
        </w:tc>
        <w:tc>
          <w:tcPr>
            <w:tcW w:w="1723" w:type="dxa"/>
          </w:tcPr>
          <w:p w14:paraId="5FE7BD3A" w14:textId="2AF2FD79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2246" w:type="dxa"/>
            <w:shd w:val="clear" w:color="auto" w:fill="auto"/>
          </w:tcPr>
          <w:p w14:paraId="58534D3C" w14:textId="29DA5E9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681FF1FC" w14:textId="77777777" w:rsidTr="00E94EE8">
        <w:trPr>
          <w:trHeight w:val="521"/>
        </w:trPr>
        <w:tc>
          <w:tcPr>
            <w:tcW w:w="938" w:type="dxa"/>
          </w:tcPr>
          <w:p w14:paraId="7D4A22DB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  <w:tc>
          <w:tcPr>
            <w:tcW w:w="4165" w:type="dxa"/>
          </w:tcPr>
          <w:p w14:paraId="63BBB736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единства:</w:t>
            </w:r>
          </w:p>
          <w:p w14:paraId="20282BB0" w14:textId="33708C4D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рукописной книги и постеров (стендов) о героях России.</w:t>
            </w:r>
          </w:p>
        </w:tc>
        <w:tc>
          <w:tcPr>
            <w:tcW w:w="1723" w:type="dxa"/>
          </w:tcPr>
          <w:p w14:paraId="4020C9CB" w14:textId="46F2CD58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2246" w:type="dxa"/>
            <w:shd w:val="clear" w:color="auto" w:fill="auto"/>
          </w:tcPr>
          <w:p w14:paraId="44EA35D4" w14:textId="54E746AD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2EEB903B" w14:textId="2F4D667F" w:rsidTr="00E94EE8">
        <w:trPr>
          <w:trHeight w:val="380"/>
        </w:trPr>
        <w:tc>
          <w:tcPr>
            <w:tcW w:w="9072" w:type="dxa"/>
            <w:gridSpan w:val="4"/>
          </w:tcPr>
          <w:p w14:paraId="2FF396C3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 Мифы народов мира (2 часа)</w:t>
            </w:r>
          </w:p>
        </w:tc>
      </w:tr>
      <w:tr w:rsidR="00362A3A" w:rsidRPr="00997E2D" w14:paraId="1D8F1CA8" w14:textId="77777777" w:rsidTr="00E94EE8">
        <w:trPr>
          <w:trHeight w:val="612"/>
        </w:trPr>
        <w:tc>
          <w:tcPr>
            <w:tcW w:w="938" w:type="dxa"/>
          </w:tcPr>
          <w:p w14:paraId="1E08F5A9" w14:textId="4276806D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</w:t>
            </w:r>
          </w:p>
        </w:tc>
        <w:tc>
          <w:tcPr>
            <w:tcW w:w="4165" w:type="dxa"/>
          </w:tcPr>
          <w:p w14:paraId="58C52025" w14:textId="2B400C75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Мифы народов мира. Книги-сборники.</w:t>
            </w:r>
          </w:p>
        </w:tc>
        <w:tc>
          <w:tcPr>
            <w:tcW w:w="1723" w:type="dxa"/>
          </w:tcPr>
          <w:p w14:paraId="1D6F1DC9" w14:textId="478F4CBD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2246" w:type="dxa"/>
            <w:shd w:val="clear" w:color="auto" w:fill="auto"/>
          </w:tcPr>
          <w:p w14:paraId="4AD6628A" w14:textId="3C4B07D6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13B2B62B" w14:textId="77777777" w:rsidTr="00E94EE8">
        <w:trPr>
          <w:trHeight w:val="380"/>
        </w:trPr>
        <w:tc>
          <w:tcPr>
            <w:tcW w:w="938" w:type="dxa"/>
          </w:tcPr>
          <w:p w14:paraId="164B0850" w14:textId="34C1EA6A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</w:t>
            </w:r>
          </w:p>
        </w:tc>
        <w:tc>
          <w:tcPr>
            <w:tcW w:w="4165" w:type="dxa"/>
          </w:tcPr>
          <w:p w14:paraId="578AB024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Мифологические герои.</w:t>
            </w:r>
          </w:p>
        </w:tc>
        <w:tc>
          <w:tcPr>
            <w:tcW w:w="1723" w:type="dxa"/>
          </w:tcPr>
          <w:p w14:paraId="7E942F10" w14:textId="25786473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2246" w:type="dxa"/>
            <w:shd w:val="clear" w:color="auto" w:fill="auto"/>
          </w:tcPr>
          <w:p w14:paraId="15DE7ECA" w14:textId="2236D494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7E50D84A" w14:textId="07579E0E" w:rsidTr="00E94EE8">
        <w:trPr>
          <w:trHeight w:val="380"/>
        </w:trPr>
        <w:tc>
          <w:tcPr>
            <w:tcW w:w="9072" w:type="dxa"/>
            <w:gridSpan w:val="4"/>
          </w:tcPr>
          <w:p w14:paraId="4A035E98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 Русские писатели-сказочники (4 часа)</w:t>
            </w:r>
          </w:p>
        </w:tc>
      </w:tr>
      <w:tr w:rsidR="00362A3A" w:rsidRPr="00997E2D" w14:paraId="35ABC844" w14:textId="77777777" w:rsidTr="00E94EE8">
        <w:trPr>
          <w:trHeight w:val="752"/>
        </w:trPr>
        <w:tc>
          <w:tcPr>
            <w:tcW w:w="938" w:type="dxa"/>
          </w:tcPr>
          <w:p w14:paraId="7E867E5F" w14:textId="61954F1C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</w:t>
            </w:r>
          </w:p>
        </w:tc>
        <w:tc>
          <w:tcPr>
            <w:tcW w:w="4165" w:type="dxa"/>
          </w:tcPr>
          <w:p w14:paraId="08AB0D82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1723" w:type="dxa"/>
          </w:tcPr>
          <w:p w14:paraId="2531E59B" w14:textId="2C85F64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2246" w:type="dxa"/>
            <w:shd w:val="clear" w:color="auto" w:fill="auto"/>
          </w:tcPr>
          <w:p w14:paraId="064239B0" w14:textId="332B2101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45D1D153" w14:textId="77777777" w:rsidTr="00E94EE8">
        <w:trPr>
          <w:trHeight w:val="783"/>
        </w:trPr>
        <w:tc>
          <w:tcPr>
            <w:tcW w:w="938" w:type="dxa"/>
          </w:tcPr>
          <w:p w14:paraId="1A2E9C71" w14:textId="4563476E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</w:t>
            </w:r>
          </w:p>
        </w:tc>
        <w:tc>
          <w:tcPr>
            <w:tcW w:w="4165" w:type="dxa"/>
          </w:tcPr>
          <w:p w14:paraId="09345653" w14:textId="01389162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со сказками русских писателей-классиков. Сказка сказок П. Ершова «Кон</w:t>
            </w:r>
            <w:r w:rsidR="0040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к-Горбунок».</w:t>
            </w:r>
          </w:p>
        </w:tc>
        <w:tc>
          <w:tcPr>
            <w:tcW w:w="1723" w:type="dxa"/>
          </w:tcPr>
          <w:p w14:paraId="37E05544" w14:textId="48291903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2246" w:type="dxa"/>
            <w:shd w:val="clear" w:color="auto" w:fill="auto"/>
          </w:tcPr>
          <w:p w14:paraId="3433E480" w14:textId="6A67A71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65DE6A4D" w14:textId="77777777" w:rsidTr="00E94EE8">
        <w:trPr>
          <w:trHeight w:val="1121"/>
        </w:trPr>
        <w:tc>
          <w:tcPr>
            <w:tcW w:w="938" w:type="dxa"/>
          </w:tcPr>
          <w:p w14:paraId="1D583A4A" w14:textId="0F92A15B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</w:t>
            </w:r>
          </w:p>
        </w:tc>
        <w:tc>
          <w:tcPr>
            <w:tcW w:w="4165" w:type="dxa"/>
          </w:tcPr>
          <w:p w14:paraId="5CC0FA41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(фольклорные) корни литературных произведений на примере летописи и» Вещий Олег» и «Песни о вещем Олеге» А.С. Пушкина.</w:t>
            </w:r>
          </w:p>
        </w:tc>
        <w:tc>
          <w:tcPr>
            <w:tcW w:w="1723" w:type="dxa"/>
          </w:tcPr>
          <w:p w14:paraId="724D737D" w14:textId="109EDF6B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2246" w:type="dxa"/>
            <w:shd w:val="clear" w:color="auto" w:fill="auto"/>
          </w:tcPr>
          <w:p w14:paraId="2054877C" w14:textId="2E2480A3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17A83F4A" w14:textId="77777777" w:rsidTr="00E94EE8">
        <w:tblPrEx>
          <w:tblCellMar>
            <w:right w:w="42" w:type="dxa"/>
          </w:tblCellMar>
        </w:tblPrEx>
        <w:trPr>
          <w:trHeight w:val="940"/>
        </w:trPr>
        <w:tc>
          <w:tcPr>
            <w:tcW w:w="938" w:type="dxa"/>
          </w:tcPr>
          <w:p w14:paraId="20A0E60A" w14:textId="74A25564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13/4</w:t>
            </w:r>
          </w:p>
        </w:tc>
        <w:tc>
          <w:tcPr>
            <w:tcW w:w="4165" w:type="dxa"/>
          </w:tcPr>
          <w:p w14:paraId="57A5CDD8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Библиографический  справочник: справки о писателях-сказочниках.</w:t>
            </w:r>
          </w:p>
          <w:p w14:paraId="0ED6CADD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Энциклопедии и книги-справочники.</w:t>
            </w:r>
          </w:p>
        </w:tc>
        <w:tc>
          <w:tcPr>
            <w:tcW w:w="1723" w:type="dxa"/>
          </w:tcPr>
          <w:p w14:paraId="61312945" w14:textId="03C46B2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2246" w:type="dxa"/>
            <w:shd w:val="clear" w:color="auto" w:fill="auto"/>
          </w:tcPr>
          <w:p w14:paraId="3609239E" w14:textId="28CAE77F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473D3E3D" w14:textId="52C66EE8" w:rsidTr="00E94EE8">
        <w:tblPrEx>
          <w:tblCellMar>
            <w:right w:w="42" w:type="dxa"/>
          </w:tblCellMar>
        </w:tblPrEx>
        <w:trPr>
          <w:trHeight w:val="380"/>
        </w:trPr>
        <w:tc>
          <w:tcPr>
            <w:tcW w:w="9072" w:type="dxa"/>
            <w:gridSpan w:val="4"/>
          </w:tcPr>
          <w:p w14:paraId="2C90BA06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5. «Книги, книги, книги…» (4 часа)</w:t>
            </w:r>
          </w:p>
        </w:tc>
      </w:tr>
      <w:tr w:rsidR="00362A3A" w:rsidRPr="00997E2D" w14:paraId="1EA6F1F6" w14:textId="77777777" w:rsidTr="00E94EE8">
        <w:tblPrEx>
          <w:tblCellMar>
            <w:right w:w="42" w:type="dxa"/>
          </w:tblCellMar>
        </w:tblPrEx>
        <w:trPr>
          <w:trHeight w:val="752"/>
        </w:trPr>
        <w:tc>
          <w:tcPr>
            <w:tcW w:w="938" w:type="dxa"/>
          </w:tcPr>
          <w:p w14:paraId="13897DA2" w14:textId="6F68A48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</w:t>
            </w:r>
          </w:p>
        </w:tc>
        <w:tc>
          <w:tcPr>
            <w:tcW w:w="4165" w:type="dxa"/>
          </w:tcPr>
          <w:p w14:paraId="1CA570AB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Книга. Элементы книги.</w:t>
            </w:r>
          </w:p>
          <w:p w14:paraId="11E0082C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Справочный аппарат книги.</w:t>
            </w:r>
          </w:p>
        </w:tc>
        <w:tc>
          <w:tcPr>
            <w:tcW w:w="1723" w:type="dxa"/>
            <w:shd w:val="clear" w:color="auto" w:fill="auto"/>
          </w:tcPr>
          <w:p w14:paraId="5AA62E5D" w14:textId="0152F3AB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11.12 - 15.12 </w:t>
            </w:r>
          </w:p>
        </w:tc>
        <w:tc>
          <w:tcPr>
            <w:tcW w:w="2246" w:type="dxa"/>
            <w:shd w:val="clear" w:color="auto" w:fill="auto"/>
          </w:tcPr>
          <w:p w14:paraId="344D9056" w14:textId="6C887F99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49BD55F" w14:textId="77777777" w:rsidTr="00E94EE8">
        <w:tblPrEx>
          <w:tblCellMar>
            <w:right w:w="42" w:type="dxa"/>
          </w:tblCellMar>
        </w:tblPrEx>
        <w:trPr>
          <w:trHeight w:val="830"/>
        </w:trPr>
        <w:tc>
          <w:tcPr>
            <w:tcW w:w="938" w:type="dxa"/>
          </w:tcPr>
          <w:p w14:paraId="059D1F1F" w14:textId="511A7A08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15/2</w:t>
            </w:r>
          </w:p>
        </w:tc>
        <w:tc>
          <w:tcPr>
            <w:tcW w:w="4165" w:type="dxa"/>
          </w:tcPr>
          <w:p w14:paraId="77BF96F0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Библиотека. Первые библиотеки.</w:t>
            </w:r>
          </w:p>
          <w:p w14:paraId="0C0E7B9D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пользования библиотекой.</w:t>
            </w:r>
          </w:p>
          <w:p w14:paraId="22A8E46B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библиотеку.</w:t>
            </w:r>
          </w:p>
        </w:tc>
        <w:tc>
          <w:tcPr>
            <w:tcW w:w="1723" w:type="dxa"/>
          </w:tcPr>
          <w:p w14:paraId="444FA10E" w14:textId="665AA576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2246" w:type="dxa"/>
            <w:shd w:val="clear" w:color="auto" w:fill="auto"/>
          </w:tcPr>
          <w:p w14:paraId="3DE27B2A" w14:textId="4945FE6F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522A1D8F" w14:textId="77777777" w:rsidTr="00E94EE8">
        <w:tblPrEx>
          <w:tblCellMar>
            <w:right w:w="42" w:type="dxa"/>
          </w:tblCellMar>
        </w:tblPrEx>
        <w:trPr>
          <w:trHeight w:val="565"/>
        </w:trPr>
        <w:tc>
          <w:tcPr>
            <w:tcW w:w="938" w:type="dxa"/>
          </w:tcPr>
          <w:p w14:paraId="5955728E" w14:textId="489F0C4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16/3</w:t>
            </w:r>
          </w:p>
        </w:tc>
        <w:tc>
          <w:tcPr>
            <w:tcW w:w="4165" w:type="dxa"/>
          </w:tcPr>
          <w:p w14:paraId="3E1891A5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Книги. Типы книг. Справочный аппарат книги.</w:t>
            </w:r>
          </w:p>
        </w:tc>
        <w:tc>
          <w:tcPr>
            <w:tcW w:w="1723" w:type="dxa"/>
            <w:shd w:val="clear" w:color="auto" w:fill="auto"/>
          </w:tcPr>
          <w:p w14:paraId="4F983B89" w14:textId="4BA521AD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2246" w:type="dxa"/>
            <w:shd w:val="clear" w:color="auto" w:fill="auto"/>
          </w:tcPr>
          <w:p w14:paraId="1E30D362" w14:textId="1EA56F22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4321ED32" w14:textId="77777777" w:rsidTr="00E94EE8">
        <w:tblPrEx>
          <w:tblCellMar>
            <w:right w:w="42" w:type="dxa"/>
          </w:tblCellMar>
        </w:tblPrEx>
        <w:trPr>
          <w:trHeight w:val="916"/>
        </w:trPr>
        <w:tc>
          <w:tcPr>
            <w:tcW w:w="938" w:type="dxa"/>
          </w:tcPr>
          <w:p w14:paraId="34BCD150" w14:textId="2E37E052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17/4</w:t>
            </w:r>
          </w:p>
        </w:tc>
        <w:tc>
          <w:tcPr>
            <w:tcW w:w="4165" w:type="dxa"/>
          </w:tcPr>
          <w:p w14:paraId="4AB6C626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1723" w:type="dxa"/>
            <w:shd w:val="clear" w:color="auto" w:fill="auto"/>
          </w:tcPr>
          <w:p w14:paraId="60DC82B5" w14:textId="4323174B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2246" w:type="dxa"/>
            <w:shd w:val="clear" w:color="auto" w:fill="auto"/>
          </w:tcPr>
          <w:p w14:paraId="068F50F8" w14:textId="43C23AD0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0A6ACD0F" w14:textId="0D5718AE" w:rsidTr="00E94EE8">
        <w:tblPrEx>
          <w:tblCellMar>
            <w:right w:w="42" w:type="dxa"/>
          </w:tblCellMar>
        </w:tblPrEx>
        <w:trPr>
          <w:trHeight w:val="380"/>
        </w:trPr>
        <w:tc>
          <w:tcPr>
            <w:tcW w:w="9072" w:type="dxa"/>
            <w:gridSpan w:val="4"/>
          </w:tcPr>
          <w:p w14:paraId="07956C5C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6. Книги о детях и для детей (3 часа)</w:t>
            </w:r>
          </w:p>
        </w:tc>
      </w:tr>
      <w:tr w:rsidR="00362A3A" w:rsidRPr="00997E2D" w14:paraId="07BA57C5" w14:textId="77777777" w:rsidTr="00E94EE8">
        <w:tblPrEx>
          <w:tblCellMar>
            <w:right w:w="42" w:type="dxa"/>
          </w:tblCellMar>
        </w:tblPrEx>
        <w:trPr>
          <w:trHeight w:val="244"/>
        </w:trPr>
        <w:tc>
          <w:tcPr>
            <w:tcW w:w="938" w:type="dxa"/>
          </w:tcPr>
          <w:p w14:paraId="3E495E70" w14:textId="53C6C21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</w:t>
            </w:r>
          </w:p>
        </w:tc>
        <w:tc>
          <w:tcPr>
            <w:tcW w:w="4165" w:type="dxa"/>
          </w:tcPr>
          <w:p w14:paraId="1FB8CC0D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– герои книг писателей  XIX века.</w:t>
            </w:r>
          </w:p>
        </w:tc>
        <w:tc>
          <w:tcPr>
            <w:tcW w:w="1723" w:type="dxa"/>
            <w:shd w:val="clear" w:color="auto" w:fill="auto"/>
          </w:tcPr>
          <w:p w14:paraId="0F78CEA4" w14:textId="49CF69A8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2246" w:type="dxa"/>
            <w:shd w:val="clear" w:color="auto" w:fill="auto"/>
          </w:tcPr>
          <w:p w14:paraId="289C1ABC" w14:textId="58B8EFAB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536FF9D3" w14:textId="77777777" w:rsidTr="00E94EE8">
        <w:tblPrEx>
          <w:tblCellMar>
            <w:right w:w="42" w:type="dxa"/>
          </w:tblCellMar>
        </w:tblPrEx>
        <w:trPr>
          <w:trHeight w:val="864"/>
        </w:trPr>
        <w:tc>
          <w:tcPr>
            <w:tcW w:w="938" w:type="dxa"/>
          </w:tcPr>
          <w:p w14:paraId="12C5E042" w14:textId="5BEC0E4C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19/2</w:t>
            </w:r>
          </w:p>
        </w:tc>
        <w:tc>
          <w:tcPr>
            <w:tcW w:w="4165" w:type="dxa"/>
          </w:tcPr>
          <w:p w14:paraId="4C390696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Библиографические справки о Марке Твене, Ю. Гюго, </w:t>
            </w:r>
            <w:proofErr w:type="spellStart"/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Мамине</w:t>
            </w:r>
            <w:proofErr w:type="spellEnd"/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-Сибиряке, А. Куприне и др.</w:t>
            </w:r>
          </w:p>
        </w:tc>
        <w:tc>
          <w:tcPr>
            <w:tcW w:w="1723" w:type="dxa"/>
            <w:shd w:val="clear" w:color="auto" w:fill="auto"/>
          </w:tcPr>
          <w:p w14:paraId="42BE94B0" w14:textId="2AFBE16A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2246" w:type="dxa"/>
            <w:shd w:val="clear" w:color="auto" w:fill="auto"/>
          </w:tcPr>
          <w:p w14:paraId="245B08DE" w14:textId="03979B61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B49978A" w14:textId="77777777" w:rsidTr="00E94EE8">
        <w:tblPrEx>
          <w:tblCellMar>
            <w:right w:w="42" w:type="dxa"/>
          </w:tblCellMar>
        </w:tblPrEx>
        <w:trPr>
          <w:trHeight w:val="1232"/>
        </w:trPr>
        <w:tc>
          <w:tcPr>
            <w:tcW w:w="938" w:type="dxa"/>
          </w:tcPr>
          <w:p w14:paraId="09CFF0F1" w14:textId="6FF7DC56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20/3</w:t>
            </w:r>
          </w:p>
        </w:tc>
        <w:tc>
          <w:tcPr>
            <w:tcW w:w="4165" w:type="dxa"/>
          </w:tcPr>
          <w:p w14:paraId="095B0680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1723" w:type="dxa"/>
          </w:tcPr>
          <w:p w14:paraId="041511C7" w14:textId="4ADA97EC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2246" w:type="dxa"/>
            <w:shd w:val="clear" w:color="auto" w:fill="auto"/>
          </w:tcPr>
          <w:p w14:paraId="3757B864" w14:textId="329498C0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7A4820A7" w14:textId="21239DB1" w:rsidTr="00E94EE8">
        <w:tblPrEx>
          <w:tblCellMar>
            <w:right w:w="42" w:type="dxa"/>
          </w:tblCellMar>
        </w:tblPrEx>
        <w:trPr>
          <w:trHeight w:val="380"/>
        </w:trPr>
        <w:tc>
          <w:tcPr>
            <w:tcW w:w="9072" w:type="dxa"/>
            <w:gridSpan w:val="4"/>
          </w:tcPr>
          <w:p w14:paraId="1147605A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7. Словари, справочники, энциклопедии (3 часа)</w:t>
            </w:r>
          </w:p>
        </w:tc>
      </w:tr>
      <w:tr w:rsidR="00362A3A" w:rsidRPr="00997E2D" w14:paraId="66555D8F" w14:textId="77777777" w:rsidTr="00E94EE8">
        <w:tblPrEx>
          <w:tblCellMar>
            <w:right w:w="42" w:type="dxa"/>
          </w:tblCellMar>
        </w:tblPrEx>
        <w:trPr>
          <w:trHeight w:val="800"/>
        </w:trPr>
        <w:tc>
          <w:tcPr>
            <w:tcW w:w="938" w:type="dxa"/>
          </w:tcPr>
          <w:p w14:paraId="3C199D35" w14:textId="539B987A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</w:t>
            </w:r>
          </w:p>
        </w:tc>
        <w:tc>
          <w:tcPr>
            <w:tcW w:w="4165" w:type="dxa"/>
          </w:tcPr>
          <w:p w14:paraId="3DB0BB84" w14:textId="722E10F9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«Хранители слов» - словари. Выс</w:t>
            </w:r>
            <w:r w:rsidR="0040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авка словарей. Игра-конкурс </w:t>
            </w:r>
            <w:r w:rsidR="0040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 слово».</w:t>
            </w:r>
          </w:p>
        </w:tc>
        <w:tc>
          <w:tcPr>
            <w:tcW w:w="1723" w:type="dxa"/>
          </w:tcPr>
          <w:p w14:paraId="401698CF" w14:textId="63AE095E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2246" w:type="dxa"/>
            <w:shd w:val="clear" w:color="auto" w:fill="auto"/>
          </w:tcPr>
          <w:p w14:paraId="3DF11F95" w14:textId="3877B7A3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712CDC3" w14:textId="77777777" w:rsidTr="00E94EE8">
        <w:tblPrEx>
          <w:tblCellMar>
            <w:right w:w="42" w:type="dxa"/>
          </w:tblCellMar>
        </w:tblPrEx>
        <w:trPr>
          <w:trHeight w:val="563"/>
        </w:trPr>
        <w:tc>
          <w:tcPr>
            <w:tcW w:w="938" w:type="dxa"/>
          </w:tcPr>
          <w:p w14:paraId="73F32D42" w14:textId="0226B92E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22/2</w:t>
            </w:r>
          </w:p>
        </w:tc>
        <w:tc>
          <w:tcPr>
            <w:tcW w:w="4165" w:type="dxa"/>
          </w:tcPr>
          <w:p w14:paraId="531C35E9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Справочники и энциклопедии. Детская энциклопедия.</w:t>
            </w:r>
          </w:p>
        </w:tc>
        <w:tc>
          <w:tcPr>
            <w:tcW w:w="1723" w:type="dxa"/>
            <w:shd w:val="clear" w:color="auto" w:fill="auto"/>
          </w:tcPr>
          <w:p w14:paraId="7C4D0C13" w14:textId="2E91BCF6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2246" w:type="dxa"/>
            <w:shd w:val="clear" w:color="auto" w:fill="auto"/>
          </w:tcPr>
          <w:p w14:paraId="32D52C57" w14:textId="1C49BE0E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4922DBA0" w14:textId="77777777" w:rsidTr="00E94EE8">
        <w:tblPrEx>
          <w:tblCellMar>
            <w:right w:w="42" w:type="dxa"/>
          </w:tblCellMar>
        </w:tblPrEx>
        <w:trPr>
          <w:trHeight w:val="814"/>
        </w:trPr>
        <w:tc>
          <w:tcPr>
            <w:tcW w:w="938" w:type="dxa"/>
          </w:tcPr>
          <w:p w14:paraId="676C889B" w14:textId="28EC4E89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23/3</w:t>
            </w:r>
          </w:p>
        </w:tc>
        <w:tc>
          <w:tcPr>
            <w:tcW w:w="4165" w:type="dxa"/>
          </w:tcPr>
          <w:p w14:paraId="49C1892F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«100 вопросов Почемучек» - практическая работа со справочной литературой.</w:t>
            </w:r>
          </w:p>
        </w:tc>
        <w:tc>
          <w:tcPr>
            <w:tcW w:w="1723" w:type="dxa"/>
          </w:tcPr>
          <w:p w14:paraId="20B8B8FA" w14:textId="79680B52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2246" w:type="dxa"/>
            <w:shd w:val="clear" w:color="auto" w:fill="auto"/>
          </w:tcPr>
          <w:p w14:paraId="699D0DAF" w14:textId="0942B3BA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79FD45E7" w14:textId="3F9BAECA" w:rsidTr="00E94EE8">
        <w:tblPrEx>
          <w:tblCellMar>
            <w:right w:w="42" w:type="dxa"/>
          </w:tblCellMar>
        </w:tblPrEx>
        <w:trPr>
          <w:trHeight w:val="380"/>
        </w:trPr>
        <w:tc>
          <w:tcPr>
            <w:tcW w:w="9072" w:type="dxa"/>
            <w:gridSpan w:val="4"/>
          </w:tcPr>
          <w:p w14:paraId="595055ED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8. Родные поэты (4 часа)</w:t>
            </w:r>
          </w:p>
        </w:tc>
      </w:tr>
      <w:tr w:rsidR="00362A3A" w:rsidRPr="00997E2D" w14:paraId="4E9A17B1" w14:textId="77777777" w:rsidTr="00E94EE8">
        <w:tblPrEx>
          <w:tblCellMar>
            <w:right w:w="42" w:type="dxa"/>
          </w:tblCellMar>
        </w:tblPrEx>
        <w:trPr>
          <w:trHeight w:val="753"/>
        </w:trPr>
        <w:tc>
          <w:tcPr>
            <w:tcW w:w="938" w:type="dxa"/>
          </w:tcPr>
          <w:p w14:paraId="046FA2D6" w14:textId="2FD01B2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</w:t>
            </w:r>
          </w:p>
        </w:tc>
        <w:tc>
          <w:tcPr>
            <w:tcW w:w="4165" w:type="dxa"/>
          </w:tcPr>
          <w:p w14:paraId="49C69F38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1723" w:type="dxa"/>
          </w:tcPr>
          <w:p w14:paraId="63D6F904" w14:textId="5EF5930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2246" w:type="dxa"/>
            <w:shd w:val="clear" w:color="auto" w:fill="auto"/>
          </w:tcPr>
          <w:p w14:paraId="491BE7D8" w14:textId="1C3298F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0CC70684" w14:textId="77777777" w:rsidTr="00E94EE8">
        <w:tblPrEx>
          <w:tblCellMar>
            <w:right w:w="42" w:type="dxa"/>
          </w:tblCellMar>
        </w:tblPrEx>
        <w:trPr>
          <w:trHeight w:val="870"/>
        </w:trPr>
        <w:tc>
          <w:tcPr>
            <w:tcW w:w="938" w:type="dxa"/>
          </w:tcPr>
          <w:p w14:paraId="088BD36C" w14:textId="6270C9DE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25/2</w:t>
            </w:r>
          </w:p>
        </w:tc>
        <w:tc>
          <w:tcPr>
            <w:tcW w:w="4165" w:type="dxa"/>
          </w:tcPr>
          <w:p w14:paraId="773A7BD8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и слушаем стихотворения о Родине А.С. Пушкина, М.Ю. Лермонтова.</w:t>
            </w:r>
          </w:p>
        </w:tc>
        <w:tc>
          <w:tcPr>
            <w:tcW w:w="1723" w:type="dxa"/>
            <w:shd w:val="clear" w:color="auto" w:fill="auto"/>
          </w:tcPr>
          <w:p w14:paraId="19AE14B8" w14:textId="3C2EAB0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65D8513" w14:textId="5C22EAA2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18459F72" w14:textId="77777777" w:rsidTr="00E94EE8">
        <w:tblPrEx>
          <w:tblCellMar>
            <w:right w:w="42" w:type="dxa"/>
          </w:tblCellMar>
        </w:tblPrEx>
        <w:trPr>
          <w:trHeight w:val="842"/>
        </w:trPr>
        <w:tc>
          <w:tcPr>
            <w:tcW w:w="938" w:type="dxa"/>
          </w:tcPr>
          <w:p w14:paraId="4A51BCE9" w14:textId="5A04FB8C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26/3</w:t>
            </w:r>
          </w:p>
        </w:tc>
        <w:tc>
          <w:tcPr>
            <w:tcW w:w="4165" w:type="dxa"/>
          </w:tcPr>
          <w:p w14:paraId="3CC91102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и слушаем стихотворения о Родине И. Никитина, С. Есенина,                       Н. Рубцова и др.</w:t>
            </w:r>
          </w:p>
        </w:tc>
        <w:tc>
          <w:tcPr>
            <w:tcW w:w="1723" w:type="dxa"/>
          </w:tcPr>
          <w:p w14:paraId="089E55D1" w14:textId="6562F371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2246" w:type="dxa"/>
            <w:shd w:val="clear" w:color="auto" w:fill="auto"/>
          </w:tcPr>
          <w:p w14:paraId="3D4EEF78" w14:textId="42903DD1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80D0AFF" w14:textId="77777777" w:rsidTr="00E94EE8">
        <w:tblPrEx>
          <w:tblCellMar>
            <w:right w:w="42" w:type="dxa"/>
          </w:tblCellMar>
        </w:tblPrEx>
        <w:trPr>
          <w:trHeight w:val="752"/>
        </w:trPr>
        <w:tc>
          <w:tcPr>
            <w:tcW w:w="938" w:type="dxa"/>
          </w:tcPr>
          <w:p w14:paraId="42028B84" w14:textId="1B8C426D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27/4</w:t>
            </w:r>
          </w:p>
        </w:tc>
        <w:tc>
          <w:tcPr>
            <w:tcW w:w="4165" w:type="dxa"/>
          </w:tcPr>
          <w:p w14:paraId="76AF1C25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«Читаем стихи о Родине и родной природе»</w:t>
            </w:r>
          </w:p>
        </w:tc>
        <w:tc>
          <w:tcPr>
            <w:tcW w:w="1723" w:type="dxa"/>
          </w:tcPr>
          <w:p w14:paraId="36D7A570" w14:textId="20222B1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2246" w:type="dxa"/>
            <w:shd w:val="clear" w:color="auto" w:fill="auto"/>
          </w:tcPr>
          <w:p w14:paraId="09F2860B" w14:textId="5D3F2C52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25C830BE" w14:textId="4BA82846" w:rsidTr="00E94EE8">
        <w:tblPrEx>
          <w:tblCellMar>
            <w:right w:w="42" w:type="dxa"/>
          </w:tblCellMar>
        </w:tblPrEx>
        <w:trPr>
          <w:trHeight w:val="380"/>
        </w:trPr>
        <w:tc>
          <w:tcPr>
            <w:tcW w:w="9072" w:type="dxa"/>
            <w:gridSpan w:val="4"/>
          </w:tcPr>
          <w:p w14:paraId="676B988C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9. Писатели о писателях. Очерки и воспоминания (4 часа)</w:t>
            </w:r>
          </w:p>
        </w:tc>
      </w:tr>
      <w:tr w:rsidR="00362A3A" w:rsidRPr="00997E2D" w14:paraId="5DB0E0B7" w14:textId="77777777" w:rsidTr="00E94EE8">
        <w:tblPrEx>
          <w:tblCellMar>
            <w:right w:w="42" w:type="dxa"/>
          </w:tblCellMar>
        </w:tblPrEx>
        <w:trPr>
          <w:trHeight w:val="477"/>
        </w:trPr>
        <w:tc>
          <w:tcPr>
            <w:tcW w:w="938" w:type="dxa"/>
          </w:tcPr>
          <w:p w14:paraId="0C02A27F" w14:textId="3318DB8E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</w:t>
            </w:r>
          </w:p>
        </w:tc>
        <w:tc>
          <w:tcPr>
            <w:tcW w:w="4165" w:type="dxa"/>
          </w:tcPr>
          <w:p w14:paraId="5C20A1D3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1723" w:type="dxa"/>
          </w:tcPr>
          <w:p w14:paraId="6AED04A0" w14:textId="60AD8AE9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2246" w:type="dxa"/>
            <w:shd w:val="clear" w:color="auto" w:fill="auto"/>
          </w:tcPr>
          <w:p w14:paraId="21D75A53" w14:textId="3CAC1934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6680A535" w14:textId="77777777" w:rsidTr="00E94EE8">
        <w:tblPrEx>
          <w:tblCellMar>
            <w:right w:w="42" w:type="dxa"/>
          </w:tblCellMar>
        </w:tblPrEx>
        <w:trPr>
          <w:trHeight w:val="485"/>
        </w:trPr>
        <w:tc>
          <w:tcPr>
            <w:tcW w:w="938" w:type="dxa"/>
          </w:tcPr>
          <w:p w14:paraId="65A9C005" w14:textId="5D949816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29/2</w:t>
            </w:r>
          </w:p>
        </w:tc>
        <w:tc>
          <w:tcPr>
            <w:tcW w:w="4165" w:type="dxa"/>
          </w:tcPr>
          <w:p w14:paraId="3C385D1A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корреспондентом газеты «</w:t>
            </w:r>
            <w:proofErr w:type="spellStart"/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Щелковчанка</w:t>
            </w:r>
            <w:proofErr w:type="spellEnd"/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23" w:type="dxa"/>
          </w:tcPr>
          <w:p w14:paraId="59588DC1" w14:textId="2E0119A9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2246" w:type="dxa"/>
            <w:shd w:val="clear" w:color="auto" w:fill="auto"/>
          </w:tcPr>
          <w:p w14:paraId="354300C0" w14:textId="7588CE4B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D3A31C8" w14:textId="77777777" w:rsidTr="00E94EE8">
        <w:tblPrEx>
          <w:tblCellMar>
            <w:right w:w="42" w:type="dxa"/>
          </w:tblCellMar>
        </w:tblPrEx>
        <w:trPr>
          <w:trHeight w:val="904"/>
        </w:trPr>
        <w:tc>
          <w:tcPr>
            <w:tcW w:w="938" w:type="dxa"/>
          </w:tcPr>
          <w:p w14:paraId="704ECBD3" w14:textId="6E84E25B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30/3</w:t>
            </w:r>
          </w:p>
        </w:tc>
        <w:tc>
          <w:tcPr>
            <w:tcW w:w="4165" w:type="dxa"/>
          </w:tcPr>
          <w:p w14:paraId="19EE5B3C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очерк о своей школе, о своем городе или любимой книге.</w:t>
            </w:r>
          </w:p>
        </w:tc>
        <w:tc>
          <w:tcPr>
            <w:tcW w:w="1723" w:type="dxa"/>
          </w:tcPr>
          <w:p w14:paraId="682ED0C1" w14:textId="7B423CD6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2246" w:type="dxa"/>
            <w:shd w:val="clear" w:color="auto" w:fill="auto"/>
          </w:tcPr>
          <w:p w14:paraId="670B72A6" w14:textId="1C5F0FB4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1BDD71FF" w14:textId="77777777" w:rsidTr="00E94EE8">
        <w:tblPrEx>
          <w:tblCellMar>
            <w:right w:w="42" w:type="dxa"/>
          </w:tblCellMar>
        </w:tblPrEx>
        <w:trPr>
          <w:trHeight w:val="563"/>
        </w:trPr>
        <w:tc>
          <w:tcPr>
            <w:tcW w:w="938" w:type="dxa"/>
          </w:tcPr>
          <w:p w14:paraId="7C949993" w14:textId="6359F0CC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31/4</w:t>
            </w:r>
          </w:p>
        </w:tc>
        <w:tc>
          <w:tcPr>
            <w:tcW w:w="4165" w:type="dxa"/>
          </w:tcPr>
          <w:p w14:paraId="6BD48706" w14:textId="0C16F2CF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детях войны. Е. Ильина «Четв</w:t>
            </w:r>
            <w:r w:rsidR="0040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ртая высота».</w:t>
            </w:r>
          </w:p>
        </w:tc>
        <w:tc>
          <w:tcPr>
            <w:tcW w:w="1723" w:type="dxa"/>
            <w:shd w:val="clear" w:color="auto" w:fill="auto"/>
          </w:tcPr>
          <w:p w14:paraId="534CDD4D" w14:textId="3724D2C8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2246" w:type="dxa"/>
            <w:shd w:val="clear" w:color="auto" w:fill="auto"/>
          </w:tcPr>
          <w:p w14:paraId="46D2B102" w14:textId="05EA3AFF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76EA705" w14:textId="09C6EEE1" w:rsidTr="00E94EE8">
        <w:tblPrEx>
          <w:tblCellMar>
            <w:right w:w="42" w:type="dxa"/>
          </w:tblCellMar>
        </w:tblPrEx>
        <w:trPr>
          <w:trHeight w:val="380"/>
        </w:trPr>
        <w:tc>
          <w:tcPr>
            <w:tcW w:w="9072" w:type="dxa"/>
            <w:gridSpan w:val="4"/>
          </w:tcPr>
          <w:p w14:paraId="196AF611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10. Мир книг (3 часа)</w:t>
            </w:r>
          </w:p>
        </w:tc>
      </w:tr>
      <w:tr w:rsidR="00362A3A" w:rsidRPr="00997E2D" w14:paraId="52FB37EA" w14:textId="77777777" w:rsidTr="00E94EE8">
        <w:tblPrEx>
          <w:tblCellMar>
            <w:right w:w="42" w:type="dxa"/>
          </w:tblCellMar>
        </w:tblPrEx>
        <w:trPr>
          <w:trHeight w:val="380"/>
        </w:trPr>
        <w:tc>
          <w:tcPr>
            <w:tcW w:w="938" w:type="dxa"/>
          </w:tcPr>
          <w:p w14:paraId="2B0A312D" w14:textId="6669AB22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32/1</w:t>
            </w:r>
          </w:p>
        </w:tc>
        <w:tc>
          <w:tcPr>
            <w:tcW w:w="4165" w:type="dxa"/>
          </w:tcPr>
          <w:p w14:paraId="410D5454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газеты и журналы.</w:t>
            </w:r>
          </w:p>
        </w:tc>
        <w:tc>
          <w:tcPr>
            <w:tcW w:w="1723" w:type="dxa"/>
          </w:tcPr>
          <w:p w14:paraId="3768F135" w14:textId="1487693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2246" w:type="dxa"/>
            <w:shd w:val="clear" w:color="auto" w:fill="auto"/>
          </w:tcPr>
          <w:p w14:paraId="4FFA5E29" w14:textId="387739B0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8E1EF1A" w14:textId="77777777" w:rsidTr="00E94EE8">
        <w:tblPrEx>
          <w:tblCellMar>
            <w:right w:w="42" w:type="dxa"/>
          </w:tblCellMar>
        </w:tblPrEx>
        <w:trPr>
          <w:trHeight w:val="752"/>
        </w:trPr>
        <w:tc>
          <w:tcPr>
            <w:tcW w:w="938" w:type="dxa"/>
          </w:tcPr>
          <w:p w14:paraId="0A9CF0DD" w14:textId="1EF7313B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33/2</w:t>
            </w:r>
          </w:p>
        </w:tc>
        <w:tc>
          <w:tcPr>
            <w:tcW w:w="4165" w:type="dxa"/>
          </w:tcPr>
          <w:p w14:paraId="41D1147E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723" w:type="dxa"/>
          </w:tcPr>
          <w:p w14:paraId="0D0C072F" w14:textId="29DC225F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2246" w:type="dxa"/>
            <w:shd w:val="clear" w:color="auto" w:fill="auto"/>
          </w:tcPr>
          <w:p w14:paraId="217C4EA6" w14:textId="1A9CF8CE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07CD1AB" w14:textId="77777777" w:rsidTr="00E94EE8">
        <w:tblPrEx>
          <w:tblCellMar>
            <w:right w:w="42" w:type="dxa"/>
          </w:tblCellMar>
        </w:tblPrEx>
        <w:trPr>
          <w:trHeight w:val="481"/>
        </w:trPr>
        <w:tc>
          <w:tcPr>
            <w:tcW w:w="938" w:type="dxa"/>
          </w:tcPr>
          <w:p w14:paraId="4E9E8625" w14:textId="0311D3B3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34/3</w:t>
            </w:r>
          </w:p>
        </w:tc>
        <w:tc>
          <w:tcPr>
            <w:tcW w:w="4165" w:type="dxa"/>
          </w:tcPr>
          <w:p w14:paraId="328D2125" w14:textId="676D9A95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</w:t>
            </w:r>
            <w:r w:rsidR="0040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 подготовленные презентации.</w:t>
            </w:r>
          </w:p>
        </w:tc>
        <w:tc>
          <w:tcPr>
            <w:tcW w:w="1723" w:type="dxa"/>
          </w:tcPr>
          <w:p w14:paraId="6B3D4AE7" w14:textId="7D1F639C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2246" w:type="dxa"/>
            <w:shd w:val="clear" w:color="auto" w:fill="auto"/>
          </w:tcPr>
          <w:p w14:paraId="296F5E2E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747A06" w14:textId="77777777" w:rsidR="00280913" w:rsidRPr="00997E2D" w:rsidRDefault="00280913" w:rsidP="00997E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0AECC87" w14:textId="77777777" w:rsidR="00280913" w:rsidRPr="00997E2D" w:rsidRDefault="00280913" w:rsidP="00997E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999807" w14:textId="2FF3EEC2" w:rsidR="0085298B" w:rsidRPr="00997E2D" w:rsidRDefault="0085298B" w:rsidP="00997E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7E2D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369FB3E" w14:textId="77777777" w:rsidR="0085298B" w:rsidRPr="00997E2D" w:rsidRDefault="0085298B" w:rsidP="0099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E2D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03D843EE" w14:textId="77777777" w:rsidR="0085298B" w:rsidRPr="00997E2D" w:rsidRDefault="0085298B" w:rsidP="0099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E2D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1AB2C31A" w14:textId="77777777" w:rsidR="0085298B" w:rsidRPr="00997E2D" w:rsidRDefault="0085298B" w:rsidP="00997E2D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7E2D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97E2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97E2D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56F3746A" w14:textId="77777777" w:rsidR="0085298B" w:rsidRPr="00407520" w:rsidRDefault="0085298B" w:rsidP="00997E2D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E2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07520">
        <w:rPr>
          <w:rFonts w:ascii="Times New Roman" w:eastAsia="Calibri" w:hAnsi="Times New Roman" w:cs="Times New Roman"/>
          <w:sz w:val="24"/>
          <w:szCs w:val="24"/>
        </w:rPr>
        <w:t>название цикла предметов</w:t>
      </w:r>
    </w:p>
    <w:p w14:paraId="54C5FAA5" w14:textId="72C1DE81" w:rsidR="0085298B" w:rsidRPr="00407520" w:rsidRDefault="0085298B" w:rsidP="00997E2D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520">
        <w:rPr>
          <w:rFonts w:ascii="Times New Roman" w:eastAsia="Calibri" w:hAnsi="Times New Roman" w:cs="Times New Roman"/>
          <w:sz w:val="24"/>
          <w:szCs w:val="24"/>
        </w:rPr>
        <w:t>от _</w:t>
      </w:r>
      <w:r w:rsidRPr="00407520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4A2A5C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407520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407520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407520">
        <w:rPr>
          <w:rFonts w:ascii="Times New Roman" w:eastAsia="Calibri" w:hAnsi="Times New Roman" w:cs="Times New Roman"/>
          <w:sz w:val="24"/>
          <w:szCs w:val="24"/>
        </w:rPr>
        <w:t>__________ 202</w:t>
      </w:r>
      <w:r w:rsidR="0024790A" w:rsidRPr="00407520">
        <w:rPr>
          <w:rFonts w:ascii="Times New Roman" w:eastAsia="Calibri" w:hAnsi="Times New Roman" w:cs="Times New Roman"/>
          <w:sz w:val="24"/>
          <w:szCs w:val="24"/>
        </w:rPr>
        <w:t>3</w:t>
      </w:r>
      <w:r w:rsidRPr="00407520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A2D7A9C" w14:textId="77777777" w:rsidR="0085298B" w:rsidRPr="00407520" w:rsidRDefault="0085298B" w:rsidP="00997E2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520">
        <w:rPr>
          <w:rFonts w:ascii="Times New Roman" w:eastAsia="Calibri" w:hAnsi="Times New Roman" w:cs="Times New Roman"/>
          <w:sz w:val="24"/>
          <w:szCs w:val="24"/>
        </w:rPr>
        <w:t>№  __</w:t>
      </w:r>
      <w:r w:rsidRPr="0040752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407520">
        <w:rPr>
          <w:rFonts w:ascii="Times New Roman" w:eastAsia="Calibri" w:hAnsi="Times New Roman" w:cs="Times New Roman"/>
          <w:sz w:val="24"/>
          <w:szCs w:val="24"/>
        </w:rPr>
        <w:t>___</w:t>
      </w:r>
      <w:r w:rsidRPr="00407520">
        <w:rPr>
          <w:rFonts w:ascii="Times New Roman" w:eastAsia="Calibri" w:hAnsi="Times New Roman" w:cs="Times New Roman"/>
          <w:sz w:val="24"/>
          <w:szCs w:val="24"/>
        </w:rPr>
        <w:tab/>
      </w:r>
    </w:p>
    <w:p w14:paraId="4DC59760" w14:textId="77777777" w:rsidR="0085298B" w:rsidRPr="00407520" w:rsidRDefault="0085298B" w:rsidP="00997E2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638B11" w14:textId="77777777" w:rsidR="009B2CD1" w:rsidRDefault="009B2CD1" w:rsidP="009B2CD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7DADC65" w14:textId="77777777" w:rsidR="009B2CD1" w:rsidRDefault="009B2CD1" w:rsidP="009B2CD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52460AFF" w14:textId="77777777" w:rsidR="009B2CD1" w:rsidRDefault="009B2CD1" w:rsidP="009B2CD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6420BF96" w14:textId="77777777" w:rsidR="009B2CD1" w:rsidRDefault="009B2CD1" w:rsidP="009B2CD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66523B8" w14:textId="5762CD5C" w:rsidR="0085298B" w:rsidRPr="00997E2D" w:rsidRDefault="009B2CD1" w:rsidP="009B2CD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p w14:paraId="60A140D2" w14:textId="7425E384" w:rsidR="00384330" w:rsidRPr="00997E2D" w:rsidRDefault="00422342" w:rsidP="00997E2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E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D22FCF" w14:textId="77777777" w:rsidR="00362A3A" w:rsidRPr="00997E2D" w:rsidRDefault="00362A3A" w:rsidP="00997E2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A0F1FA" w14:textId="77777777" w:rsidR="00362A3A" w:rsidRPr="00997E2D" w:rsidRDefault="00362A3A" w:rsidP="00997E2D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2A3A" w:rsidRPr="00997E2D" w:rsidSect="00E94EE8">
      <w:pgSz w:w="11906" w:h="16838"/>
      <w:pgMar w:top="1079" w:right="1133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FB37" w14:textId="77777777" w:rsidR="000D5CA3" w:rsidRDefault="000D5CA3">
      <w:pPr>
        <w:spacing w:after="0" w:line="240" w:lineRule="auto"/>
      </w:pPr>
      <w:r>
        <w:separator/>
      </w:r>
    </w:p>
  </w:endnote>
  <w:endnote w:type="continuationSeparator" w:id="0">
    <w:p w14:paraId="49B43F8D" w14:textId="77777777" w:rsidR="000D5CA3" w:rsidRDefault="000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AAB3" w14:textId="77777777" w:rsidR="000D5CA3" w:rsidRDefault="000D5CA3">
      <w:pPr>
        <w:spacing w:after="0" w:line="240" w:lineRule="auto"/>
      </w:pPr>
      <w:r>
        <w:separator/>
      </w:r>
    </w:p>
  </w:footnote>
  <w:footnote w:type="continuationSeparator" w:id="0">
    <w:p w14:paraId="6D5C71D3" w14:textId="77777777" w:rsidR="000D5CA3" w:rsidRDefault="000D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D9"/>
    <w:multiLevelType w:val="multilevel"/>
    <w:tmpl w:val="57B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1223"/>
    <w:multiLevelType w:val="hybridMultilevel"/>
    <w:tmpl w:val="0372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76EB"/>
    <w:multiLevelType w:val="multilevel"/>
    <w:tmpl w:val="BAC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44A0170"/>
    <w:multiLevelType w:val="hybridMultilevel"/>
    <w:tmpl w:val="E70C6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06CA9"/>
    <w:multiLevelType w:val="hybridMultilevel"/>
    <w:tmpl w:val="AC4206D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6" w15:restartNumberingAfterBreak="0">
    <w:nsid w:val="21637AF1"/>
    <w:multiLevelType w:val="multilevel"/>
    <w:tmpl w:val="718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5578A"/>
    <w:multiLevelType w:val="hybridMultilevel"/>
    <w:tmpl w:val="15281E0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8" w15:restartNumberingAfterBreak="0">
    <w:nsid w:val="26B64ED9"/>
    <w:multiLevelType w:val="multilevel"/>
    <w:tmpl w:val="23E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F342B"/>
    <w:multiLevelType w:val="multilevel"/>
    <w:tmpl w:val="0FCE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73C7E"/>
    <w:multiLevelType w:val="hybridMultilevel"/>
    <w:tmpl w:val="E494BF8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1" w15:restartNumberingAfterBreak="0">
    <w:nsid w:val="33B156F2"/>
    <w:multiLevelType w:val="multilevel"/>
    <w:tmpl w:val="97A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A1BDB"/>
    <w:multiLevelType w:val="multilevel"/>
    <w:tmpl w:val="B03E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2E7FB0"/>
    <w:multiLevelType w:val="multilevel"/>
    <w:tmpl w:val="A36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404BF"/>
    <w:multiLevelType w:val="multilevel"/>
    <w:tmpl w:val="958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E72A1A"/>
    <w:multiLevelType w:val="multilevel"/>
    <w:tmpl w:val="C3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201C2"/>
    <w:multiLevelType w:val="multilevel"/>
    <w:tmpl w:val="37D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6D1980"/>
    <w:multiLevelType w:val="multilevel"/>
    <w:tmpl w:val="DC6A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0018DA"/>
    <w:multiLevelType w:val="multilevel"/>
    <w:tmpl w:val="25C4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20AC6"/>
    <w:multiLevelType w:val="hybridMultilevel"/>
    <w:tmpl w:val="EB1C591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0" w15:restartNumberingAfterBreak="0">
    <w:nsid w:val="56F079DC"/>
    <w:multiLevelType w:val="hybridMultilevel"/>
    <w:tmpl w:val="26DA0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B17424A"/>
    <w:multiLevelType w:val="hybridMultilevel"/>
    <w:tmpl w:val="8FD09040"/>
    <w:lvl w:ilvl="0" w:tplc="50BE1888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C8E86D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1C52FEB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793C55D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F0F22C10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C2C8072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A22AA38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2422B4F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4B66F67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F02259A"/>
    <w:multiLevelType w:val="multilevel"/>
    <w:tmpl w:val="62E8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40220"/>
    <w:multiLevelType w:val="multilevel"/>
    <w:tmpl w:val="8D5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E861BC"/>
    <w:multiLevelType w:val="hybridMultilevel"/>
    <w:tmpl w:val="DA7682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53B50"/>
    <w:multiLevelType w:val="hybridMultilevel"/>
    <w:tmpl w:val="6AE8AA9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6" w15:restartNumberingAfterBreak="0">
    <w:nsid w:val="72CD6EBF"/>
    <w:multiLevelType w:val="multilevel"/>
    <w:tmpl w:val="BF8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72F06"/>
    <w:multiLevelType w:val="hybridMultilevel"/>
    <w:tmpl w:val="7F8CBD4A"/>
    <w:lvl w:ilvl="0" w:tplc="4858DC0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22E6D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6B527F1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19EF1D6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5E766D6C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6718746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E71E1934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EF47BE6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9574F97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76945680"/>
    <w:multiLevelType w:val="multilevel"/>
    <w:tmpl w:val="63B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17651C"/>
    <w:multiLevelType w:val="multilevel"/>
    <w:tmpl w:val="54E6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DA1406"/>
    <w:multiLevelType w:val="hybridMultilevel"/>
    <w:tmpl w:val="DE586804"/>
    <w:lvl w:ilvl="0" w:tplc="F9F4B186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DC8D3A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8762577E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F9F012F8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31202410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CD30561A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794A680E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406AA80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0EC9230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num w:numId="1" w16cid:durableId="398137269">
    <w:abstractNumId w:val="24"/>
  </w:num>
  <w:num w:numId="2" w16cid:durableId="770275107">
    <w:abstractNumId w:val="23"/>
  </w:num>
  <w:num w:numId="3" w16cid:durableId="664088272">
    <w:abstractNumId w:val="2"/>
  </w:num>
  <w:num w:numId="4" w16cid:durableId="878278705">
    <w:abstractNumId w:val="17"/>
  </w:num>
  <w:num w:numId="5" w16cid:durableId="14696213">
    <w:abstractNumId w:val="15"/>
  </w:num>
  <w:num w:numId="6" w16cid:durableId="2024278003">
    <w:abstractNumId w:val="29"/>
  </w:num>
  <w:num w:numId="7" w16cid:durableId="1563828375">
    <w:abstractNumId w:val="22"/>
  </w:num>
  <w:num w:numId="8" w16cid:durableId="1034311357">
    <w:abstractNumId w:val="12"/>
  </w:num>
  <w:num w:numId="9" w16cid:durableId="551968555">
    <w:abstractNumId w:val="26"/>
  </w:num>
  <w:num w:numId="10" w16cid:durableId="324823681">
    <w:abstractNumId w:val="18"/>
  </w:num>
  <w:num w:numId="11" w16cid:durableId="299846552">
    <w:abstractNumId w:val="16"/>
  </w:num>
  <w:num w:numId="12" w16cid:durableId="476412892">
    <w:abstractNumId w:val="14"/>
  </w:num>
  <w:num w:numId="13" w16cid:durableId="1349601416">
    <w:abstractNumId w:val="8"/>
  </w:num>
  <w:num w:numId="14" w16cid:durableId="42870704">
    <w:abstractNumId w:val="6"/>
  </w:num>
  <w:num w:numId="15" w16cid:durableId="320472454">
    <w:abstractNumId w:val="11"/>
  </w:num>
  <w:num w:numId="16" w16cid:durableId="1569614534">
    <w:abstractNumId w:val="9"/>
  </w:num>
  <w:num w:numId="17" w16cid:durableId="1244988884">
    <w:abstractNumId w:val="0"/>
  </w:num>
  <w:num w:numId="18" w16cid:durableId="2012564176">
    <w:abstractNumId w:val="28"/>
  </w:num>
  <w:num w:numId="19" w16cid:durableId="1184367232">
    <w:abstractNumId w:val="13"/>
  </w:num>
  <w:num w:numId="20" w16cid:durableId="2142070819">
    <w:abstractNumId w:val="20"/>
  </w:num>
  <w:num w:numId="21" w16cid:durableId="258567792">
    <w:abstractNumId w:val="19"/>
  </w:num>
  <w:num w:numId="22" w16cid:durableId="446393384">
    <w:abstractNumId w:val="5"/>
  </w:num>
  <w:num w:numId="23" w16cid:durableId="71464028">
    <w:abstractNumId w:val="7"/>
  </w:num>
  <w:num w:numId="24" w16cid:durableId="2105832304">
    <w:abstractNumId w:val="25"/>
  </w:num>
  <w:num w:numId="25" w16cid:durableId="1834418289">
    <w:abstractNumId w:val="10"/>
  </w:num>
  <w:num w:numId="26" w16cid:durableId="973104280">
    <w:abstractNumId w:val="4"/>
  </w:num>
  <w:num w:numId="27" w16cid:durableId="1508666715">
    <w:abstractNumId w:val="27"/>
  </w:num>
  <w:num w:numId="28" w16cid:durableId="545458445">
    <w:abstractNumId w:val="3"/>
  </w:num>
  <w:num w:numId="29" w16cid:durableId="1998458669">
    <w:abstractNumId w:val="21"/>
  </w:num>
  <w:num w:numId="30" w16cid:durableId="438842178">
    <w:abstractNumId w:val="30"/>
  </w:num>
  <w:num w:numId="31" w16cid:durableId="965236267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2CBF"/>
    <w:rsid w:val="00003643"/>
    <w:rsid w:val="00004320"/>
    <w:rsid w:val="00010E8D"/>
    <w:rsid w:val="000144C5"/>
    <w:rsid w:val="00021AC7"/>
    <w:rsid w:val="00026867"/>
    <w:rsid w:val="0003228F"/>
    <w:rsid w:val="00056109"/>
    <w:rsid w:val="0007575F"/>
    <w:rsid w:val="00080411"/>
    <w:rsid w:val="000908E2"/>
    <w:rsid w:val="000A766E"/>
    <w:rsid w:val="000A7897"/>
    <w:rsid w:val="000B4B62"/>
    <w:rsid w:val="000B7168"/>
    <w:rsid w:val="000B7DF7"/>
    <w:rsid w:val="000C078C"/>
    <w:rsid w:val="000D5CA3"/>
    <w:rsid w:val="000D61B0"/>
    <w:rsid w:val="000E0AF5"/>
    <w:rsid w:val="000E7E11"/>
    <w:rsid w:val="000F6883"/>
    <w:rsid w:val="001000EC"/>
    <w:rsid w:val="0011317B"/>
    <w:rsid w:val="001279ED"/>
    <w:rsid w:val="001418CB"/>
    <w:rsid w:val="0015702C"/>
    <w:rsid w:val="001669F7"/>
    <w:rsid w:val="001748E1"/>
    <w:rsid w:val="0018653A"/>
    <w:rsid w:val="00187740"/>
    <w:rsid w:val="00197C11"/>
    <w:rsid w:val="001A656A"/>
    <w:rsid w:val="001B0D6F"/>
    <w:rsid w:val="001B1714"/>
    <w:rsid w:val="001B280E"/>
    <w:rsid w:val="001B5BD6"/>
    <w:rsid w:val="001B7C1F"/>
    <w:rsid w:val="001C28DE"/>
    <w:rsid w:val="001D14F6"/>
    <w:rsid w:val="001E7FF6"/>
    <w:rsid w:val="00220365"/>
    <w:rsid w:val="002230EB"/>
    <w:rsid w:val="00236CAA"/>
    <w:rsid w:val="00236E78"/>
    <w:rsid w:val="00237440"/>
    <w:rsid w:val="0024790A"/>
    <w:rsid w:val="0026117B"/>
    <w:rsid w:val="00280913"/>
    <w:rsid w:val="002A168B"/>
    <w:rsid w:val="002A290F"/>
    <w:rsid w:val="002B0AC4"/>
    <w:rsid w:val="002C33B5"/>
    <w:rsid w:val="002C5A0F"/>
    <w:rsid w:val="002C77B2"/>
    <w:rsid w:val="002C77F9"/>
    <w:rsid w:val="002D09B2"/>
    <w:rsid w:val="002E397D"/>
    <w:rsid w:val="002F2289"/>
    <w:rsid w:val="003006B3"/>
    <w:rsid w:val="003007AD"/>
    <w:rsid w:val="003159DE"/>
    <w:rsid w:val="00362A3A"/>
    <w:rsid w:val="0037059A"/>
    <w:rsid w:val="00374D72"/>
    <w:rsid w:val="0037675C"/>
    <w:rsid w:val="00376D2A"/>
    <w:rsid w:val="00384330"/>
    <w:rsid w:val="0039287F"/>
    <w:rsid w:val="003B69A5"/>
    <w:rsid w:val="003C0AA5"/>
    <w:rsid w:val="003C37F8"/>
    <w:rsid w:val="003F344B"/>
    <w:rsid w:val="004033D9"/>
    <w:rsid w:val="00407520"/>
    <w:rsid w:val="0041126C"/>
    <w:rsid w:val="00422342"/>
    <w:rsid w:val="00427997"/>
    <w:rsid w:val="00427F43"/>
    <w:rsid w:val="00451C7C"/>
    <w:rsid w:val="00456832"/>
    <w:rsid w:val="0045711D"/>
    <w:rsid w:val="004579BA"/>
    <w:rsid w:val="004616E0"/>
    <w:rsid w:val="00475CC3"/>
    <w:rsid w:val="00486668"/>
    <w:rsid w:val="00486F19"/>
    <w:rsid w:val="0049490D"/>
    <w:rsid w:val="004965AE"/>
    <w:rsid w:val="004A2A5C"/>
    <w:rsid w:val="004A3C8D"/>
    <w:rsid w:val="004D20B2"/>
    <w:rsid w:val="004D4767"/>
    <w:rsid w:val="004E0287"/>
    <w:rsid w:val="004E1F97"/>
    <w:rsid w:val="004F04BF"/>
    <w:rsid w:val="00512E93"/>
    <w:rsid w:val="005202D6"/>
    <w:rsid w:val="00520B01"/>
    <w:rsid w:val="00532409"/>
    <w:rsid w:val="00556A40"/>
    <w:rsid w:val="0056156B"/>
    <w:rsid w:val="00564A52"/>
    <w:rsid w:val="0057052A"/>
    <w:rsid w:val="005828B4"/>
    <w:rsid w:val="00596734"/>
    <w:rsid w:val="005B7BB0"/>
    <w:rsid w:val="005E19E6"/>
    <w:rsid w:val="005E33FF"/>
    <w:rsid w:val="005E6DDE"/>
    <w:rsid w:val="006002C2"/>
    <w:rsid w:val="00611586"/>
    <w:rsid w:val="006174EE"/>
    <w:rsid w:val="006224DB"/>
    <w:rsid w:val="00631880"/>
    <w:rsid w:val="00637C59"/>
    <w:rsid w:val="00641318"/>
    <w:rsid w:val="00651163"/>
    <w:rsid w:val="0065276D"/>
    <w:rsid w:val="0065408A"/>
    <w:rsid w:val="00655870"/>
    <w:rsid w:val="00657B71"/>
    <w:rsid w:val="00674844"/>
    <w:rsid w:val="00675496"/>
    <w:rsid w:val="00685225"/>
    <w:rsid w:val="00692DA0"/>
    <w:rsid w:val="00693851"/>
    <w:rsid w:val="00697011"/>
    <w:rsid w:val="006A2A2D"/>
    <w:rsid w:val="006C4DF1"/>
    <w:rsid w:val="006E6B59"/>
    <w:rsid w:val="006F7B54"/>
    <w:rsid w:val="00702938"/>
    <w:rsid w:val="007036D5"/>
    <w:rsid w:val="00706839"/>
    <w:rsid w:val="0071331E"/>
    <w:rsid w:val="00716493"/>
    <w:rsid w:val="00721431"/>
    <w:rsid w:val="0072797B"/>
    <w:rsid w:val="007346B8"/>
    <w:rsid w:val="00734FA4"/>
    <w:rsid w:val="00740348"/>
    <w:rsid w:val="00767BE2"/>
    <w:rsid w:val="007863D1"/>
    <w:rsid w:val="00793F46"/>
    <w:rsid w:val="007A6773"/>
    <w:rsid w:val="007B0BFC"/>
    <w:rsid w:val="007B260C"/>
    <w:rsid w:val="007C0356"/>
    <w:rsid w:val="007C2ACD"/>
    <w:rsid w:val="007C58E8"/>
    <w:rsid w:val="007E38C3"/>
    <w:rsid w:val="007F1554"/>
    <w:rsid w:val="007F300C"/>
    <w:rsid w:val="007F5AE0"/>
    <w:rsid w:val="00801B09"/>
    <w:rsid w:val="00804066"/>
    <w:rsid w:val="0080407F"/>
    <w:rsid w:val="008117FC"/>
    <w:rsid w:val="00814DE6"/>
    <w:rsid w:val="00826C81"/>
    <w:rsid w:val="008273E9"/>
    <w:rsid w:val="00827DBB"/>
    <w:rsid w:val="00831926"/>
    <w:rsid w:val="0084611F"/>
    <w:rsid w:val="008515E8"/>
    <w:rsid w:val="0085298B"/>
    <w:rsid w:val="00854C85"/>
    <w:rsid w:val="008605F9"/>
    <w:rsid w:val="00861E64"/>
    <w:rsid w:val="00866F5E"/>
    <w:rsid w:val="00872691"/>
    <w:rsid w:val="00882A0D"/>
    <w:rsid w:val="008C185E"/>
    <w:rsid w:val="008D3363"/>
    <w:rsid w:val="008D7BE6"/>
    <w:rsid w:val="008F58AF"/>
    <w:rsid w:val="00906C9E"/>
    <w:rsid w:val="00916DC0"/>
    <w:rsid w:val="00921C45"/>
    <w:rsid w:val="009420C4"/>
    <w:rsid w:val="00946671"/>
    <w:rsid w:val="0095079E"/>
    <w:rsid w:val="009519E3"/>
    <w:rsid w:val="009739F9"/>
    <w:rsid w:val="009803F0"/>
    <w:rsid w:val="009939E6"/>
    <w:rsid w:val="00997E2D"/>
    <w:rsid w:val="009A357A"/>
    <w:rsid w:val="009A3B9E"/>
    <w:rsid w:val="009B2CD1"/>
    <w:rsid w:val="009B3AA8"/>
    <w:rsid w:val="009D3CBA"/>
    <w:rsid w:val="00A00348"/>
    <w:rsid w:val="00A22AC9"/>
    <w:rsid w:val="00A23992"/>
    <w:rsid w:val="00A30676"/>
    <w:rsid w:val="00A46D02"/>
    <w:rsid w:val="00A538FA"/>
    <w:rsid w:val="00A61950"/>
    <w:rsid w:val="00A85722"/>
    <w:rsid w:val="00A94285"/>
    <w:rsid w:val="00AB1C73"/>
    <w:rsid w:val="00AC0511"/>
    <w:rsid w:val="00AD0723"/>
    <w:rsid w:val="00AE06B8"/>
    <w:rsid w:val="00B04C44"/>
    <w:rsid w:val="00B05DFB"/>
    <w:rsid w:val="00B26CB9"/>
    <w:rsid w:val="00B52CF4"/>
    <w:rsid w:val="00B6090E"/>
    <w:rsid w:val="00B66973"/>
    <w:rsid w:val="00B70CC0"/>
    <w:rsid w:val="00B92650"/>
    <w:rsid w:val="00BB5055"/>
    <w:rsid w:val="00BD021B"/>
    <w:rsid w:val="00BF0C39"/>
    <w:rsid w:val="00C06576"/>
    <w:rsid w:val="00C33C90"/>
    <w:rsid w:val="00C41E5C"/>
    <w:rsid w:val="00C60282"/>
    <w:rsid w:val="00C84BDB"/>
    <w:rsid w:val="00C876FE"/>
    <w:rsid w:val="00CE225B"/>
    <w:rsid w:val="00CE2884"/>
    <w:rsid w:val="00CF329A"/>
    <w:rsid w:val="00D0095D"/>
    <w:rsid w:val="00D03CC9"/>
    <w:rsid w:val="00D21E89"/>
    <w:rsid w:val="00D21EC6"/>
    <w:rsid w:val="00D30532"/>
    <w:rsid w:val="00D33962"/>
    <w:rsid w:val="00D45F1B"/>
    <w:rsid w:val="00D71792"/>
    <w:rsid w:val="00D76BEF"/>
    <w:rsid w:val="00D84FB5"/>
    <w:rsid w:val="00D87355"/>
    <w:rsid w:val="00DA5BBC"/>
    <w:rsid w:val="00DA6198"/>
    <w:rsid w:val="00DB307C"/>
    <w:rsid w:val="00DC4224"/>
    <w:rsid w:val="00E94EE8"/>
    <w:rsid w:val="00EB7F42"/>
    <w:rsid w:val="00ED3BCE"/>
    <w:rsid w:val="00F23E91"/>
    <w:rsid w:val="00F33161"/>
    <w:rsid w:val="00F34297"/>
    <w:rsid w:val="00F365F6"/>
    <w:rsid w:val="00F4237A"/>
    <w:rsid w:val="00F57CBF"/>
    <w:rsid w:val="00F67D5B"/>
    <w:rsid w:val="00F80588"/>
    <w:rsid w:val="00F93940"/>
    <w:rsid w:val="00F95799"/>
    <w:rsid w:val="00FC53D4"/>
    <w:rsid w:val="00FC5759"/>
    <w:rsid w:val="00FC7033"/>
    <w:rsid w:val="00FD73F2"/>
    <w:rsid w:val="00FE1D0B"/>
    <w:rsid w:val="00FF2C9E"/>
    <w:rsid w:val="00FF49AE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E93"/>
  </w:style>
  <w:style w:type="paragraph" w:styleId="2">
    <w:name w:val="heading 2"/>
    <w:basedOn w:val="a"/>
    <w:link w:val="20"/>
    <w:uiPriority w:val="9"/>
    <w:qFormat/>
    <w:rsid w:val="00D4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0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0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1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45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5F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9">
    <w:name w:val="Normal (Web)"/>
    <w:basedOn w:val="a"/>
    <w:uiPriority w:val="99"/>
    <w:semiHidden/>
    <w:unhideWhenUsed/>
    <w:rsid w:val="00D4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2809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ishka-knizhka.ru/knigi-dlja-detej/" TargetMode="External"/><Relationship Id="rId18" Type="http://schemas.openxmlformats.org/officeDocument/2006/relationships/hyperlink" Target="https://nukadeti.ru/" TargetMode="External"/><Relationship Id="rId26" Type="http://schemas.openxmlformats.org/officeDocument/2006/relationships/hyperlink" Target="https://mishka-knizhka.ru/knigi-dlja-detej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ukadeti.ru/" TargetMode="External"/><Relationship Id="rId34" Type="http://schemas.openxmlformats.org/officeDocument/2006/relationships/hyperlink" Target="https://libking.ru/books/child-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king.ru/books/child-/" TargetMode="External"/><Relationship Id="rId17" Type="http://schemas.openxmlformats.org/officeDocument/2006/relationships/hyperlink" Target="https://mishka-knizhka.ru/knigi-dlja-detej/" TargetMode="External"/><Relationship Id="rId25" Type="http://schemas.openxmlformats.org/officeDocument/2006/relationships/hyperlink" Target="https://libking.ru/books/child-/" TargetMode="External"/><Relationship Id="rId33" Type="http://schemas.openxmlformats.org/officeDocument/2006/relationships/hyperlink" Target="https://nukadeti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ishka-knizhka.ru/knigi-dlja-detej/" TargetMode="External"/><Relationship Id="rId20" Type="http://schemas.openxmlformats.org/officeDocument/2006/relationships/hyperlink" Target="https://mishka-knizhka.ru/knigi-dlja-detej/" TargetMode="External"/><Relationship Id="rId29" Type="http://schemas.openxmlformats.org/officeDocument/2006/relationships/hyperlink" Target="https://mishka-knizhka.ru/knigi-dlja-detej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kadeti.ru/" TargetMode="External"/><Relationship Id="rId24" Type="http://schemas.openxmlformats.org/officeDocument/2006/relationships/hyperlink" Target="https://nukadeti.ru/" TargetMode="External"/><Relationship Id="rId32" Type="http://schemas.openxmlformats.org/officeDocument/2006/relationships/hyperlink" Target="https://mishka-knizhka.ru/knigi-dlja-detej/" TargetMode="External"/><Relationship Id="rId37" Type="http://schemas.openxmlformats.org/officeDocument/2006/relationships/hyperlink" Target="https://libking.ru/books/child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king.ru/books/child-/" TargetMode="External"/><Relationship Id="rId23" Type="http://schemas.openxmlformats.org/officeDocument/2006/relationships/hyperlink" Target="https://mishka-knizhka.ru/knigi-dlja-detej/" TargetMode="External"/><Relationship Id="rId28" Type="http://schemas.openxmlformats.org/officeDocument/2006/relationships/hyperlink" Target="https://libking.ru/books/child-/" TargetMode="External"/><Relationship Id="rId36" Type="http://schemas.openxmlformats.org/officeDocument/2006/relationships/hyperlink" Target="https://nukadeti.ru/" TargetMode="External"/><Relationship Id="rId10" Type="http://schemas.openxmlformats.org/officeDocument/2006/relationships/hyperlink" Target="https://mishka-knizhka.ru/knigi-dlja-detej/" TargetMode="External"/><Relationship Id="rId19" Type="http://schemas.openxmlformats.org/officeDocument/2006/relationships/hyperlink" Target="https://libking.ru/books/child-/" TargetMode="External"/><Relationship Id="rId31" Type="http://schemas.openxmlformats.org/officeDocument/2006/relationships/hyperlink" Target="https://libking.ru/books/child-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nukadeti.ru/" TargetMode="External"/><Relationship Id="rId22" Type="http://schemas.openxmlformats.org/officeDocument/2006/relationships/hyperlink" Target="https://libking.ru/books/child-/" TargetMode="External"/><Relationship Id="rId27" Type="http://schemas.openxmlformats.org/officeDocument/2006/relationships/hyperlink" Target="https://nukadeti.ru/" TargetMode="External"/><Relationship Id="rId30" Type="http://schemas.openxmlformats.org/officeDocument/2006/relationships/hyperlink" Target="https://nukadeti.ru/" TargetMode="External"/><Relationship Id="rId35" Type="http://schemas.openxmlformats.org/officeDocument/2006/relationships/hyperlink" Target="https://mishka-knizhka.ru/knigi-dlja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0A8C-2DE3-4C64-B530-8E75D623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19</cp:revision>
  <cp:lastPrinted>2022-08-31T06:04:00Z</cp:lastPrinted>
  <dcterms:created xsi:type="dcterms:W3CDTF">2023-07-09T14:14:00Z</dcterms:created>
  <dcterms:modified xsi:type="dcterms:W3CDTF">2023-08-30T13:24:00Z</dcterms:modified>
</cp:coreProperties>
</file>